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E0C39" w14:textId="0FDD68A9" w:rsidR="00D30441" w:rsidRPr="00747ADD" w:rsidRDefault="00BF26C4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DD">
        <w:rPr>
          <w:rFonts w:ascii="Times New Roman" w:hAnsi="Times New Roman" w:cs="Times New Roman"/>
          <w:sz w:val="28"/>
          <w:szCs w:val="28"/>
        </w:rPr>
        <w:t xml:space="preserve">В данной работе </w:t>
      </w:r>
      <w:r w:rsidR="0043444C" w:rsidRPr="00747ADD">
        <w:rPr>
          <w:rFonts w:ascii="Times New Roman" w:hAnsi="Times New Roman" w:cs="Times New Roman"/>
          <w:sz w:val="28"/>
          <w:szCs w:val="28"/>
        </w:rPr>
        <w:t xml:space="preserve">описан </w:t>
      </w:r>
      <w:r w:rsidRPr="00747ADD">
        <w:rPr>
          <w:rFonts w:ascii="Times New Roman" w:hAnsi="Times New Roman" w:cs="Times New Roman"/>
          <w:sz w:val="28"/>
          <w:szCs w:val="28"/>
        </w:rPr>
        <w:t xml:space="preserve">опыт организации и практической реализации двухдневного тренинга-интенсива для детей и подростков 8-15 лет в рамках подготовки к их первым официальным соревнованиям по выездке. Цель работы – доказать методическую ценность и практическую эффективность подобных коротких программ. </w:t>
      </w:r>
    </w:p>
    <w:p w14:paraId="4BD79672" w14:textId="77837D96" w:rsidR="00201425" w:rsidRPr="00747ADD" w:rsidRDefault="00BF26C4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DD">
        <w:rPr>
          <w:rFonts w:ascii="Times New Roman" w:hAnsi="Times New Roman" w:cs="Times New Roman"/>
          <w:sz w:val="28"/>
          <w:szCs w:val="28"/>
        </w:rPr>
        <w:t xml:space="preserve">Тренинг проходил в </w:t>
      </w:r>
      <w:proofErr w:type="spellStart"/>
      <w:r w:rsidRPr="00747ADD">
        <w:rPr>
          <w:rFonts w:ascii="Times New Roman" w:hAnsi="Times New Roman" w:cs="Times New Roman"/>
          <w:sz w:val="28"/>
          <w:szCs w:val="28"/>
        </w:rPr>
        <w:t>иппоклубе</w:t>
      </w:r>
      <w:proofErr w:type="spellEnd"/>
      <w:r w:rsidRPr="00747ADD">
        <w:rPr>
          <w:rFonts w:ascii="Times New Roman" w:hAnsi="Times New Roman" w:cs="Times New Roman"/>
          <w:sz w:val="28"/>
          <w:szCs w:val="28"/>
        </w:rPr>
        <w:t xml:space="preserve"> Берегиня в мае 2017 года. </w:t>
      </w:r>
      <w:r w:rsidR="00201425" w:rsidRPr="00747ADD">
        <w:rPr>
          <w:rFonts w:ascii="Times New Roman" w:hAnsi="Times New Roman" w:cs="Times New Roman"/>
          <w:sz w:val="28"/>
          <w:szCs w:val="28"/>
        </w:rPr>
        <w:t>Клуб расположен в Чеховском районе МО.</w:t>
      </w:r>
      <w:r w:rsidR="005A43E2" w:rsidRPr="00747ADD">
        <w:rPr>
          <w:rFonts w:ascii="Times New Roman" w:hAnsi="Times New Roman" w:cs="Times New Roman"/>
          <w:sz w:val="28"/>
          <w:szCs w:val="28"/>
        </w:rPr>
        <w:t xml:space="preserve"> Имеет огороженную территорию около 1 ГА. Конюшня деревянная на 10 денников 3х3 м</w:t>
      </w:r>
      <w:r w:rsidR="00855D57" w:rsidRPr="00747ADD">
        <w:rPr>
          <w:rFonts w:ascii="Times New Roman" w:hAnsi="Times New Roman" w:cs="Times New Roman"/>
          <w:sz w:val="28"/>
          <w:szCs w:val="28"/>
        </w:rPr>
        <w:t xml:space="preserve">. </w:t>
      </w:r>
      <w:r w:rsidR="005A43E2" w:rsidRPr="00747ADD">
        <w:rPr>
          <w:rFonts w:ascii="Times New Roman" w:hAnsi="Times New Roman" w:cs="Times New Roman"/>
          <w:sz w:val="28"/>
          <w:szCs w:val="28"/>
        </w:rPr>
        <w:t>Из рабочих площадок – крытая бочка диаметром 20</w:t>
      </w:r>
      <w:r w:rsidR="00A97120" w:rsidRPr="00747ADD">
        <w:rPr>
          <w:rFonts w:ascii="Times New Roman" w:hAnsi="Times New Roman" w:cs="Times New Roman"/>
          <w:sz w:val="28"/>
          <w:szCs w:val="28"/>
        </w:rPr>
        <w:t xml:space="preserve"> </w:t>
      </w:r>
      <w:r w:rsidR="005A43E2" w:rsidRPr="00747ADD">
        <w:rPr>
          <w:rFonts w:ascii="Times New Roman" w:hAnsi="Times New Roman" w:cs="Times New Roman"/>
          <w:sz w:val="28"/>
          <w:szCs w:val="28"/>
        </w:rPr>
        <w:t>м и открытый плац 20х60</w:t>
      </w:r>
      <w:r w:rsidR="00A97120" w:rsidRPr="00747ADD">
        <w:rPr>
          <w:rFonts w:ascii="Times New Roman" w:hAnsi="Times New Roman" w:cs="Times New Roman"/>
          <w:sz w:val="28"/>
          <w:szCs w:val="28"/>
        </w:rPr>
        <w:t xml:space="preserve"> </w:t>
      </w:r>
      <w:r w:rsidR="005A43E2" w:rsidRPr="00747ADD">
        <w:rPr>
          <w:rFonts w:ascii="Times New Roman" w:hAnsi="Times New Roman" w:cs="Times New Roman"/>
          <w:sz w:val="28"/>
          <w:szCs w:val="28"/>
        </w:rPr>
        <w:t>м с тонким песчаным покрытием.</w:t>
      </w:r>
    </w:p>
    <w:p w14:paraId="247B42C2" w14:textId="175638B9" w:rsidR="00BF26C4" w:rsidRPr="00747ADD" w:rsidRDefault="00BF26C4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DD">
        <w:rPr>
          <w:rFonts w:ascii="Times New Roman" w:hAnsi="Times New Roman" w:cs="Times New Roman"/>
          <w:sz w:val="28"/>
          <w:szCs w:val="28"/>
        </w:rPr>
        <w:t xml:space="preserve">Сам клуб – небольшой частный некоммерческий проект, созданный с целью реабилитации и </w:t>
      </w:r>
      <w:proofErr w:type="spellStart"/>
      <w:r w:rsidRPr="00747ADD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747ADD">
        <w:rPr>
          <w:rFonts w:ascii="Times New Roman" w:hAnsi="Times New Roman" w:cs="Times New Roman"/>
          <w:sz w:val="28"/>
          <w:szCs w:val="28"/>
        </w:rPr>
        <w:t xml:space="preserve"> детей с различными физическими и ментальными нарушениями средствами </w:t>
      </w:r>
      <w:proofErr w:type="spellStart"/>
      <w:r w:rsidRPr="00747ADD">
        <w:rPr>
          <w:rFonts w:ascii="Times New Roman" w:hAnsi="Times New Roman" w:cs="Times New Roman"/>
          <w:sz w:val="28"/>
          <w:szCs w:val="28"/>
        </w:rPr>
        <w:t>иппо</w:t>
      </w:r>
      <w:proofErr w:type="spellEnd"/>
      <w:r w:rsidRPr="00747AD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747ADD">
        <w:rPr>
          <w:rFonts w:ascii="Times New Roman" w:hAnsi="Times New Roman" w:cs="Times New Roman"/>
          <w:sz w:val="28"/>
          <w:szCs w:val="28"/>
        </w:rPr>
        <w:t>анималотерапии</w:t>
      </w:r>
      <w:proofErr w:type="spellEnd"/>
      <w:r w:rsidRPr="00747ADD">
        <w:rPr>
          <w:rFonts w:ascii="Times New Roman" w:hAnsi="Times New Roman" w:cs="Times New Roman"/>
          <w:sz w:val="28"/>
          <w:szCs w:val="28"/>
        </w:rPr>
        <w:t xml:space="preserve">. В клубе существовало также направление по оздоровительной и физкультурной работе с детьми, проживающими или отдыхающими в данном районе. В клубе регулярно проводились спортивные праздники и клубные старты (с заданиями типа </w:t>
      </w:r>
      <w:proofErr w:type="spellStart"/>
      <w:r w:rsidRPr="00747ADD">
        <w:rPr>
          <w:rFonts w:ascii="Times New Roman" w:hAnsi="Times New Roman" w:cs="Times New Roman"/>
          <w:sz w:val="28"/>
          <w:szCs w:val="28"/>
        </w:rPr>
        <w:t>трейлов</w:t>
      </w:r>
      <w:proofErr w:type="spellEnd"/>
      <w:r w:rsidRPr="00747ADD">
        <w:rPr>
          <w:rFonts w:ascii="Times New Roman" w:hAnsi="Times New Roman" w:cs="Times New Roman"/>
          <w:sz w:val="28"/>
          <w:szCs w:val="28"/>
        </w:rPr>
        <w:t xml:space="preserve">), различные развлекательные и познавательные мероприятия (военно-патриотические игры «Зарница», двухдневные праздничные программы в каникулы, конные квесты и пр.). </w:t>
      </w:r>
    </w:p>
    <w:p w14:paraId="71C1AD02" w14:textId="048075CB" w:rsidR="00201425" w:rsidRPr="00747ADD" w:rsidRDefault="00201425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DD">
        <w:rPr>
          <w:rFonts w:ascii="Times New Roman" w:hAnsi="Times New Roman" w:cs="Times New Roman"/>
          <w:sz w:val="28"/>
          <w:szCs w:val="28"/>
        </w:rPr>
        <w:t>Часть детей хотела попробовать себя в конном спорте. Но до февраля 2017 года систематической спортивной работы там не велось и такой возможности не было. В феврале было организовано проектное сотрудничество с целью подготовки группы детей их первым выездным официальным стартам. Срок на подготовку был установлен 6 месяцев, чтобы до начала учебного года дети смогли принять участие в соревнованиях</w:t>
      </w:r>
      <w:r w:rsidR="00C54EA7" w:rsidRPr="00747ADD">
        <w:rPr>
          <w:rFonts w:ascii="Times New Roman" w:hAnsi="Times New Roman" w:cs="Times New Roman"/>
          <w:sz w:val="28"/>
          <w:szCs w:val="28"/>
        </w:rPr>
        <w:t>, по возможности выполнить квалификацию по юношеским разрядам</w:t>
      </w:r>
      <w:r w:rsidRPr="00747ADD">
        <w:rPr>
          <w:rFonts w:ascii="Times New Roman" w:hAnsi="Times New Roman" w:cs="Times New Roman"/>
          <w:sz w:val="28"/>
          <w:szCs w:val="28"/>
        </w:rPr>
        <w:t>.</w:t>
      </w:r>
      <w:r w:rsidR="005A43E2" w:rsidRPr="00747A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D7A0D" w14:textId="047AEB06" w:rsidR="00C54EA7" w:rsidRPr="00747ADD" w:rsidRDefault="00201425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DD">
        <w:rPr>
          <w:rFonts w:ascii="Times New Roman" w:hAnsi="Times New Roman" w:cs="Times New Roman"/>
          <w:sz w:val="28"/>
          <w:szCs w:val="28"/>
        </w:rPr>
        <w:t>По итогам ко</w:t>
      </w:r>
      <w:r w:rsidR="005A43E2" w:rsidRPr="00747ADD">
        <w:rPr>
          <w:rFonts w:ascii="Times New Roman" w:hAnsi="Times New Roman" w:cs="Times New Roman"/>
          <w:sz w:val="28"/>
          <w:szCs w:val="28"/>
        </w:rPr>
        <w:t>н</w:t>
      </w:r>
      <w:r w:rsidRPr="00747ADD">
        <w:rPr>
          <w:rFonts w:ascii="Times New Roman" w:hAnsi="Times New Roman" w:cs="Times New Roman"/>
          <w:sz w:val="28"/>
          <w:szCs w:val="28"/>
        </w:rPr>
        <w:t>трольной тренировки и опроса</w:t>
      </w:r>
      <w:r w:rsidR="005A43E2" w:rsidRPr="00747ADD">
        <w:rPr>
          <w:rFonts w:ascii="Times New Roman" w:hAnsi="Times New Roman" w:cs="Times New Roman"/>
          <w:sz w:val="28"/>
          <w:szCs w:val="28"/>
        </w:rPr>
        <w:t xml:space="preserve"> было выявлено большое количество пробелов в технической и теоретической подготовке занимающихся, недост</w:t>
      </w:r>
      <w:r w:rsidR="00747ADD">
        <w:rPr>
          <w:rFonts w:ascii="Times New Roman" w:hAnsi="Times New Roman" w:cs="Times New Roman"/>
          <w:sz w:val="28"/>
          <w:szCs w:val="28"/>
        </w:rPr>
        <w:t>ат</w:t>
      </w:r>
      <w:bookmarkStart w:id="0" w:name="_GoBack"/>
      <w:bookmarkEnd w:id="0"/>
      <w:r w:rsidR="005A43E2" w:rsidRPr="00747ADD">
        <w:rPr>
          <w:rFonts w:ascii="Times New Roman" w:hAnsi="Times New Roman" w:cs="Times New Roman"/>
          <w:sz w:val="28"/>
          <w:szCs w:val="28"/>
        </w:rPr>
        <w:t xml:space="preserve">ок подготовленности конского состава. Все дети </w:t>
      </w:r>
      <w:r w:rsidR="005A43E2" w:rsidRPr="00747ADD">
        <w:rPr>
          <w:rFonts w:ascii="Times New Roman" w:hAnsi="Times New Roman" w:cs="Times New Roman"/>
          <w:sz w:val="28"/>
          <w:szCs w:val="28"/>
        </w:rPr>
        <w:lastRenderedPageBreak/>
        <w:t xml:space="preserve">занимались индивидуально или по 2 человека. Было отобрано 12 человек, высоко замотивированных на участие в соревнованиях и имеющих возможность регулярно посещать тренировки. Первоначальная работа была нацелена на улучшение посадки юных всадников, обучение их эффективному использованию средств управления. </w:t>
      </w:r>
      <w:r w:rsidR="00C54EA7" w:rsidRPr="00747ADD">
        <w:rPr>
          <w:rFonts w:ascii="Times New Roman" w:hAnsi="Times New Roman" w:cs="Times New Roman"/>
          <w:sz w:val="28"/>
          <w:szCs w:val="28"/>
        </w:rPr>
        <w:t>Параллельно шла подготовка конного состава: регулярная гимнастическая работа в руках, на корде, под всадником.</w:t>
      </w:r>
    </w:p>
    <w:p w14:paraId="4A68CB5D" w14:textId="124D3BB6" w:rsidR="00201425" w:rsidRPr="00747ADD" w:rsidRDefault="00C54EA7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DD">
        <w:rPr>
          <w:rFonts w:ascii="Times New Roman" w:hAnsi="Times New Roman" w:cs="Times New Roman"/>
          <w:sz w:val="28"/>
          <w:szCs w:val="28"/>
        </w:rPr>
        <w:t>Что касается теоретической подготовки, то здесь полноценных</w:t>
      </w:r>
      <w:r w:rsidR="005A43E2" w:rsidRPr="00747ADD">
        <w:rPr>
          <w:rFonts w:ascii="Times New Roman" w:hAnsi="Times New Roman" w:cs="Times New Roman"/>
          <w:sz w:val="28"/>
          <w:szCs w:val="28"/>
        </w:rPr>
        <w:t xml:space="preserve"> занятий организовано не было, т.к. невозможно было</w:t>
      </w:r>
      <w:r w:rsidR="005D57E4" w:rsidRPr="00747ADD">
        <w:rPr>
          <w:rFonts w:ascii="Times New Roman" w:hAnsi="Times New Roman" w:cs="Times New Roman"/>
          <w:sz w:val="28"/>
          <w:szCs w:val="28"/>
        </w:rPr>
        <w:t xml:space="preserve"> собрать все 12 человек или хотя бы половину группы одновременно. По возможности, теоретический материал начитывался </w:t>
      </w:r>
      <w:r w:rsidRPr="00747ADD">
        <w:rPr>
          <w:rFonts w:ascii="Times New Roman" w:hAnsi="Times New Roman" w:cs="Times New Roman"/>
          <w:sz w:val="28"/>
          <w:szCs w:val="28"/>
        </w:rPr>
        <w:t>ребятам</w:t>
      </w:r>
      <w:r w:rsidR="005D57E4" w:rsidRPr="00747ADD">
        <w:rPr>
          <w:rFonts w:ascii="Times New Roman" w:hAnsi="Times New Roman" w:cs="Times New Roman"/>
          <w:sz w:val="28"/>
          <w:szCs w:val="28"/>
        </w:rPr>
        <w:t xml:space="preserve"> во время тренировки: в начале, на разминке и в конце, во время заминки.</w:t>
      </w:r>
      <w:r w:rsidR="005A43E2" w:rsidRPr="00747ADD">
        <w:rPr>
          <w:rFonts w:ascii="Times New Roman" w:hAnsi="Times New Roman" w:cs="Times New Roman"/>
          <w:sz w:val="28"/>
          <w:szCs w:val="28"/>
        </w:rPr>
        <w:t xml:space="preserve"> </w:t>
      </w:r>
      <w:r w:rsidRPr="00747ADD">
        <w:rPr>
          <w:rFonts w:ascii="Times New Roman" w:hAnsi="Times New Roman" w:cs="Times New Roman"/>
          <w:sz w:val="28"/>
          <w:szCs w:val="28"/>
        </w:rPr>
        <w:t xml:space="preserve">Но этого было явно недостаточно. </w:t>
      </w:r>
      <w:r w:rsidR="005D57E4" w:rsidRPr="00747ADD">
        <w:rPr>
          <w:rFonts w:ascii="Times New Roman" w:hAnsi="Times New Roman" w:cs="Times New Roman"/>
          <w:sz w:val="28"/>
          <w:szCs w:val="28"/>
        </w:rPr>
        <w:t xml:space="preserve">В середине </w:t>
      </w:r>
      <w:r w:rsidRPr="00747ADD">
        <w:rPr>
          <w:rFonts w:ascii="Times New Roman" w:hAnsi="Times New Roman" w:cs="Times New Roman"/>
          <w:sz w:val="28"/>
          <w:szCs w:val="28"/>
        </w:rPr>
        <w:t xml:space="preserve">апреля на контрольной тренировке был подведен итог первого этапа работы. В результате было выявлено, что технический уровень занимающихся </w:t>
      </w:r>
      <w:r w:rsidR="00855D57" w:rsidRPr="00747ADD">
        <w:rPr>
          <w:rFonts w:ascii="Times New Roman" w:hAnsi="Times New Roman" w:cs="Times New Roman"/>
          <w:sz w:val="28"/>
          <w:szCs w:val="28"/>
        </w:rPr>
        <w:t xml:space="preserve">заметно </w:t>
      </w:r>
      <w:r w:rsidRPr="00747ADD">
        <w:rPr>
          <w:rFonts w:ascii="Times New Roman" w:hAnsi="Times New Roman" w:cs="Times New Roman"/>
          <w:sz w:val="28"/>
          <w:szCs w:val="28"/>
        </w:rPr>
        <w:t xml:space="preserve">повысился, но в виду ограниченности времени на подготовку решить поставленную </w:t>
      </w:r>
      <w:r w:rsidR="00855D57" w:rsidRPr="00747ADD">
        <w:rPr>
          <w:rFonts w:ascii="Times New Roman" w:hAnsi="Times New Roman" w:cs="Times New Roman"/>
          <w:sz w:val="28"/>
          <w:szCs w:val="28"/>
        </w:rPr>
        <w:t xml:space="preserve">конечную </w:t>
      </w:r>
      <w:r w:rsidRPr="00747ADD">
        <w:rPr>
          <w:rFonts w:ascii="Times New Roman" w:hAnsi="Times New Roman" w:cs="Times New Roman"/>
          <w:sz w:val="28"/>
          <w:szCs w:val="28"/>
        </w:rPr>
        <w:t>задачу не представлялось возможным.</w:t>
      </w:r>
    </w:p>
    <w:p w14:paraId="40D59CEF" w14:textId="4A48F547" w:rsidR="00201425" w:rsidRPr="00747ADD" w:rsidRDefault="00C54EA7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DD">
        <w:rPr>
          <w:rFonts w:ascii="Times New Roman" w:hAnsi="Times New Roman" w:cs="Times New Roman"/>
          <w:sz w:val="28"/>
          <w:szCs w:val="28"/>
        </w:rPr>
        <w:t xml:space="preserve">После совещания с руководством клуба и родителями занимающихся было принято решение </w:t>
      </w:r>
      <w:r w:rsidR="00AA6AA6" w:rsidRPr="00747ADD">
        <w:rPr>
          <w:rFonts w:ascii="Times New Roman" w:hAnsi="Times New Roman" w:cs="Times New Roman"/>
          <w:sz w:val="28"/>
          <w:szCs w:val="28"/>
        </w:rPr>
        <w:t xml:space="preserve">провести двухдневный интенсив. </w:t>
      </w:r>
      <w:r w:rsidR="00201425" w:rsidRPr="00747ADD">
        <w:rPr>
          <w:rFonts w:ascii="Times New Roman" w:hAnsi="Times New Roman" w:cs="Times New Roman"/>
          <w:sz w:val="28"/>
          <w:szCs w:val="28"/>
        </w:rPr>
        <w:t xml:space="preserve">Была разработана </w:t>
      </w:r>
      <w:r w:rsidR="00AA6AA6" w:rsidRPr="00747ADD">
        <w:rPr>
          <w:rFonts w:ascii="Times New Roman" w:hAnsi="Times New Roman" w:cs="Times New Roman"/>
          <w:sz w:val="28"/>
          <w:szCs w:val="28"/>
        </w:rPr>
        <w:t>пр</w:t>
      </w:r>
      <w:r w:rsidR="00F7062F" w:rsidRPr="00747ADD">
        <w:rPr>
          <w:rFonts w:ascii="Times New Roman" w:hAnsi="Times New Roman" w:cs="Times New Roman"/>
          <w:sz w:val="28"/>
          <w:szCs w:val="28"/>
        </w:rPr>
        <w:t>о</w:t>
      </w:r>
      <w:r w:rsidR="00AA6AA6" w:rsidRPr="00747ADD">
        <w:rPr>
          <w:rFonts w:ascii="Times New Roman" w:hAnsi="Times New Roman" w:cs="Times New Roman"/>
          <w:sz w:val="28"/>
          <w:szCs w:val="28"/>
        </w:rPr>
        <w:t xml:space="preserve">грамма </w:t>
      </w:r>
      <w:r w:rsidR="00F7062F" w:rsidRPr="00747ADD">
        <w:rPr>
          <w:rFonts w:ascii="Times New Roman" w:hAnsi="Times New Roman" w:cs="Times New Roman"/>
          <w:sz w:val="28"/>
          <w:szCs w:val="28"/>
        </w:rPr>
        <w:t>с учетом физических возможностей и уровня подготовленности</w:t>
      </w:r>
      <w:r w:rsidR="00AA6AA6" w:rsidRPr="00747ADD">
        <w:rPr>
          <w:rFonts w:ascii="Times New Roman" w:hAnsi="Times New Roman" w:cs="Times New Roman"/>
          <w:sz w:val="28"/>
          <w:szCs w:val="28"/>
        </w:rPr>
        <w:t xml:space="preserve"> </w:t>
      </w:r>
      <w:r w:rsidR="00F7062F" w:rsidRPr="00747ADD">
        <w:rPr>
          <w:rFonts w:ascii="Times New Roman" w:hAnsi="Times New Roman" w:cs="Times New Roman"/>
          <w:sz w:val="28"/>
          <w:szCs w:val="28"/>
        </w:rPr>
        <w:t>детей</w:t>
      </w:r>
      <w:r w:rsidR="00201425" w:rsidRPr="00747ADD">
        <w:rPr>
          <w:rFonts w:ascii="Times New Roman" w:hAnsi="Times New Roman" w:cs="Times New Roman"/>
          <w:sz w:val="28"/>
          <w:szCs w:val="28"/>
        </w:rPr>
        <w:t>.</w:t>
      </w:r>
      <w:r w:rsidR="00F7062F" w:rsidRPr="00747ADD">
        <w:rPr>
          <w:rFonts w:ascii="Times New Roman" w:hAnsi="Times New Roman" w:cs="Times New Roman"/>
          <w:sz w:val="28"/>
          <w:szCs w:val="28"/>
        </w:rPr>
        <w:t xml:space="preserve"> Участников поделили на две группы в соответствии с их </w:t>
      </w:r>
      <w:r w:rsidR="00720687" w:rsidRPr="00747ADD">
        <w:rPr>
          <w:rFonts w:ascii="Times New Roman" w:hAnsi="Times New Roman" w:cs="Times New Roman"/>
          <w:sz w:val="28"/>
          <w:szCs w:val="28"/>
        </w:rPr>
        <w:t>стажем верховой езды</w:t>
      </w:r>
      <w:r w:rsidR="00FA2B25" w:rsidRPr="00747ADD">
        <w:rPr>
          <w:rFonts w:ascii="Times New Roman" w:hAnsi="Times New Roman" w:cs="Times New Roman"/>
          <w:sz w:val="28"/>
          <w:szCs w:val="28"/>
        </w:rPr>
        <w:t xml:space="preserve">, были подобраны пары всадник-лошадь. </w:t>
      </w:r>
      <w:r w:rsidR="00720687" w:rsidRPr="00747ADD">
        <w:rPr>
          <w:rFonts w:ascii="Times New Roman" w:hAnsi="Times New Roman" w:cs="Times New Roman"/>
          <w:sz w:val="28"/>
          <w:szCs w:val="28"/>
        </w:rPr>
        <w:t>Группа №1</w:t>
      </w:r>
      <w:r w:rsidR="00C92B76" w:rsidRPr="00747ADD">
        <w:rPr>
          <w:rFonts w:ascii="Times New Roman" w:hAnsi="Times New Roman" w:cs="Times New Roman"/>
          <w:sz w:val="28"/>
          <w:szCs w:val="28"/>
        </w:rPr>
        <w:t xml:space="preserve"> (стаж вер</w:t>
      </w:r>
      <w:r w:rsidR="00FA2B25" w:rsidRPr="00747ADD">
        <w:rPr>
          <w:rFonts w:ascii="Times New Roman" w:hAnsi="Times New Roman" w:cs="Times New Roman"/>
          <w:sz w:val="28"/>
          <w:szCs w:val="28"/>
        </w:rPr>
        <w:t>х</w:t>
      </w:r>
      <w:r w:rsidR="00C92B76" w:rsidRPr="00747ADD">
        <w:rPr>
          <w:rFonts w:ascii="Times New Roman" w:hAnsi="Times New Roman" w:cs="Times New Roman"/>
          <w:sz w:val="28"/>
          <w:szCs w:val="28"/>
        </w:rPr>
        <w:t>овой езды от 3-х лет)</w:t>
      </w:r>
      <w:r w:rsidR="00720687" w:rsidRPr="00747ADD">
        <w:rPr>
          <w:rFonts w:ascii="Times New Roman" w:hAnsi="Times New Roman" w:cs="Times New Roman"/>
          <w:sz w:val="28"/>
          <w:szCs w:val="28"/>
        </w:rPr>
        <w:t xml:space="preserve"> выучила схему теста ППАД, Группа №2 </w:t>
      </w:r>
      <w:r w:rsidR="00C92B76" w:rsidRPr="00747ADD">
        <w:rPr>
          <w:rFonts w:ascii="Times New Roman" w:hAnsi="Times New Roman" w:cs="Times New Roman"/>
          <w:sz w:val="28"/>
          <w:szCs w:val="28"/>
        </w:rPr>
        <w:t xml:space="preserve">(стаж верховой езды от 2-х лет) </w:t>
      </w:r>
      <w:r w:rsidR="00720687" w:rsidRPr="00747ADD">
        <w:rPr>
          <w:rFonts w:ascii="Times New Roman" w:hAnsi="Times New Roman" w:cs="Times New Roman"/>
          <w:sz w:val="28"/>
          <w:szCs w:val="28"/>
        </w:rPr>
        <w:t>– «Тест для начинающих»  (Измайлово, 2017)</w:t>
      </w:r>
      <w:r w:rsidR="00FA2B25" w:rsidRPr="00747ADD">
        <w:rPr>
          <w:rFonts w:ascii="Times New Roman" w:hAnsi="Times New Roman" w:cs="Times New Roman"/>
          <w:sz w:val="28"/>
          <w:szCs w:val="28"/>
        </w:rPr>
        <w:t>.</w:t>
      </w:r>
    </w:p>
    <w:p w14:paraId="1E37BA85" w14:textId="0A912778" w:rsidR="00C92B76" w:rsidRPr="00747ADD" w:rsidRDefault="00F7062F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ADD">
        <w:rPr>
          <w:rFonts w:ascii="Times New Roman" w:hAnsi="Times New Roman" w:cs="Times New Roman"/>
          <w:sz w:val="28"/>
          <w:szCs w:val="28"/>
        </w:rPr>
        <w:t xml:space="preserve">Программа включала: </w:t>
      </w:r>
      <w:r w:rsidR="00C92B76" w:rsidRPr="00747ADD">
        <w:rPr>
          <w:rFonts w:ascii="Times New Roman" w:hAnsi="Times New Roman" w:cs="Times New Roman"/>
          <w:sz w:val="28"/>
          <w:szCs w:val="28"/>
        </w:rPr>
        <w:t>3 теоретических занятия, 2 конных трениро</w:t>
      </w:r>
      <w:r w:rsidR="006A710B" w:rsidRPr="00747ADD">
        <w:rPr>
          <w:rFonts w:ascii="Times New Roman" w:hAnsi="Times New Roman" w:cs="Times New Roman"/>
          <w:sz w:val="28"/>
          <w:szCs w:val="28"/>
        </w:rPr>
        <w:t>в</w:t>
      </w:r>
      <w:r w:rsidR="00C92B76" w:rsidRPr="00747ADD">
        <w:rPr>
          <w:rFonts w:ascii="Times New Roman" w:hAnsi="Times New Roman" w:cs="Times New Roman"/>
          <w:sz w:val="28"/>
          <w:szCs w:val="28"/>
        </w:rPr>
        <w:t xml:space="preserve">ки, 2 практических занятия (судейская практика) 1 часу, практикум по вольтижировке длительностью 1,5 часа, практикумы по самостоятельной седловке и расседлыванию до и после каждой тренировки соответственно, итоговые учебно-тренировочные соревнования в конце программы. </w:t>
      </w:r>
    </w:p>
    <w:p w14:paraId="4D4E00B2" w14:textId="57A01C28" w:rsidR="006A710B" w:rsidRPr="00747ADD" w:rsidRDefault="006A710B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7ADD">
        <w:rPr>
          <w:rFonts w:ascii="Times New Roman" w:hAnsi="Times New Roman" w:cs="Times New Roman"/>
          <w:sz w:val="28"/>
          <w:szCs w:val="28"/>
        </w:rPr>
        <w:t>Первым теоретическим занятием была лекция</w:t>
      </w:r>
      <w:r w:rsidR="00F7062F" w:rsidRPr="00747ADD">
        <w:rPr>
          <w:rFonts w:ascii="Times New Roman" w:hAnsi="Times New Roman" w:cs="Times New Roman"/>
          <w:sz w:val="28"/>
          <w:szCs w:val="28"/>
        </w:rPr>
        <w:t xml:space="preserve"> </w:t>
      </w:r>
      <w:r w:rsidR="00F7062F" w:rsidRPr="00747ADD">
        <w:rPr>
          <w:rFonts w:ascii="Times New Roman" w:hAnsi="Times New Roman" w:cs="Times New Roman"/>
          <w:sz w:val="28"/>
          <w:szCs w:val="28"/>
          <w:lang w:bidi="ru-RU"/>
        </w:rPr>
        <w:t>«Соревнования по выездке для детей глазами участника и судьи» длительностью 2 часа</w:t>
      </w:r>
      <w:r w:rsidR="00C92B76"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, где </w:t>
      </w:r>
      <w:r w:rsidRPr="00747ADD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занимающиеся узнали алгоритм действий спортсмена начиная от подачи заявки и заканчивая самим выступлением, ознакомились с порядком организации и проведения соревнований, документацией соревнований, узнали, по каким критериям оценивается выступление, каждый его элемент и программа в целом; особое внимание уделили базовой подготовке лошади как важной составляющей оценки. </w:t>
      </w:r>
    </w:p>
    <w:p w14:paraId="05323663" w14:textId="77777777" w:rsidR="006A710B" w:rsidRPr="00747ADD" w:rsidRDefault="006A710B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На практикуме по вольтижировке ребята освоили несложные упражнения обязательной программы  </w:t>
      </w:r>
      <w:r w:rsidRPr="00747ADD">
        <w:rPr>
          <w:rFonts w:ascii="Times New Roman" w:hAnsi="Times New Roman" w:cs="Times New Roman"/>
          <w:sz w:val="28"/>
          <w:szCs w:val="28"/>
          <w:lang w:val="en-US" w:bidi="ru-RU"/>
        </w:rPr>
        <w:t>D</w:t>
      </w:r>
      <w:r w:rsidRPr="00747ADD">
        <w:rPr>
          <w:rFonts w:ascii="Times New Roman" w:hAnsi="Times New Roman" w:cs="Times New Roman"/>
          <w:sz w:val="28"/>
          <w:szCs w:val="28"/>
          <w:lang w:bidi="ru-RU"/>
        </w:rPr>
        <w:t>, выполнив их на стоящей и шагающей лошади.</w:t>
      </w:r>
    </w:p>
    <w:p w14:paraId="2740F8E3" w14:textId="77D7EA4A" w:rsidR="00BF26C4" w:rsidRPr="00747ADD" w:rsidRDefault="00FA2B25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Верховые тренировки </w:t>
      </w:r>
      <w:r w:rsidR="00155C45"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длились по 1 часу и </w:t>
      </w:r>
      <w:r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строились по принципу: разминка-основная часть-заминка. В основную часть входила </w:t>
      </w:r>
      <w:r w:rsidR="00155C45"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езда без стремян, </w:t>
      </w:r>
      <w:r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отработка упражнений и связок из соответствующих </w:t>
      </w:r>
      <w:proofErr w:type="spellStart"/>
      <w:r w:rsidRPr="00747ADD">
        <w:rPr>
          <w:rFonts w:ascii="Times New Roman" w:hAnsi="Times New Roman" w:cs="Times New Roman"/>
          <w:sz w:val="28"/>
          <w:szCs w:val="28"/>
          <w:lang w:bidi="ru-RU"/>
        </w:rPr>
        <w:t>езд</w:t>
      </w:r>
      <w:proofErr w:type="spellEnd"/>
      <w:r w:rsidR="00155C45"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, упражнения на точность управления по жердям (только в 1-й день). Затем всадники по одному проезжали езду от начала до конца. Видеограф фиксировал выполнение тестов каждым всадником. </w:t>
      </w:r>
      <w:r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Пока одна группа (6 человек) ездила верхом, вторая группа (6 человек, разбитая на 3 пары) первую половину тренировки наблюдала за ними с судейских позициях на буквах С, Н и В, затем оценивала выполнение тестов </w:t>
      </w:r>
      <w:r w:rsidR="00155C45" w:rsidRPr="00747ADD">
        <w:rPr>
          <w:rFonts w:ascii="Times New Roman" w:hAnsi="Times New Roman" w:cs="Times New Roman"/>
          <w:sz w:val="28"/>
          <w:szCs w:val="28"/>
          <w:lang w:bidi="ru-RU"/>
        </w:rPr>
        <w:t>по судейским протоколам. Затем Группа №2 пересаживалась на лошадей, а Группа №1 выполняла роль судей.</w:t>
      </w:r>
    </w:p>
    <w:p w14:paraId="314413FE" w14:textId="4C5FF9A6" w:rsidR="00155C45" w:rsidRPr="00747ADD" w:rsidRDefault="00155C45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7ADD">
        <w:rPr>
          <w:rFonts w:ascii="Times New Roman" w:hAnsi="Times New Roman" w:cs="Times New Roman"/>
          <w:sz w:val="28"/>
          <w:szCs w:val="28"/>
          <w:lang w:bidi="ru-RU"/>
        </w:rPr>
        <w:t>После тренировок было теоретическое занятие с просмотром видеозаписи выполнения тестов каждого участника, разбором всадника и разбором судейства.</w:t>
      </w:r>
    </w:p>
    <w:p w14:paraId="18F928DA" w14:textId="75AFE6B7" w:rsidR="00155C45" w:rsidRPr="00747ADD" w:rsidRDefault="00155C45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7ADD">
        <w:rPr>
          <w:rFonts w:ascii="Times New Roman" w:hAnsi="Times New Roman" w:cs="Times New Roman"/>
          <w:sz w:val="28"/>
          <w:szCs w:val="28"/>
          <w:lang w:bidi="ru-RU"/>
        </w:rPr>
        <w:t>Надо отметить, что уже во второй день качество езды участников заметно улучшилось (повысилась точность управления, качество посадки, взаимодействие с лошадью, всадники стали ехать смелее и свободнее)</w:t>
      </w:r>
      <w:r w:rsidR="007B0D3D"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. Также повысилась точность судейства. </w:t>
      </w:r>
    </w:p>
    <w:p w14:paraId="7832FA02" w14:textId="20DA7F76" w:rsidR="007B0D3D" w:rsidRPr="00747ADD" w:rsidRDefault="007B0D3D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Совершенно очевидно, что дети не смогли бы научиться судить на уровне взрослых опытных судей за 1-2 дня. Целью этой «игры в судейство» </w:t>
      </w:r>
      <w:r w:rsidRPr="00747ADD">
        <w:rPr>
          <w:rFonts w:ascii="Times New Roman" w:hAnsi="Times New Roman" w:cs="Times New Roman"/>
          <w:sz w:val="28"/>
          <w:szCs w:val="28"/>
          <w:lang w:bidi="ru-RU"/>
        </w:rPr>
        <w:lastRenderedPageBreak/>
        <w:t>было научить детей визуально оценивать качество езды, выявлять ошибки и наиболее очевидные их причины, определять на глаз качество посадки</w:t>
      </w:r>
      <w:r w:rsidR="00874A3D"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 и качество движений лошади</w:t>
      </w:r>
      <w:r w:rsidRPr="00747ADD">
        <w:rPr>
          <w:rFonts w:ascii="Times New Roman" w:hAnsi="Times New Roman" w:cs="Times New Roman"/>
          <w:sz w:val="28"/>
          <w:szCs w:val="28"/>
          <w:lang w:bidi="ru-RU"/>
        </w:rPr>
        <w:t>. После этого они совсем иначе наблюдали за собой со стороны (по видеозаписи), сравнивали свое выполнение теста с ездой других всадников, проявляли больше самоконтроля когда сами были в седле.</w:t>
      </w:r>
    </w:p>
    <w:p w14:paraId="75911F86" w14:textId="795890CE" w:rsidR="007B0D3D" w:rsidRPr="00747ADD" w:rsidRDefault="007B0D3D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7ADD">
        <w:rPr>
          <w:rFonts w:ascii="Times New Roman" w:hAnsi="Times New Roman" w:cs="Times New Roman"/>
          <w:sz w:val="28"/>
          <w:szCs w:val="28"/>
        </w:rPr>
        <w:t>Для подведения итогов программы интенсива, а также с целью отработки поведения юных всадников в предстартовой  и стартовой обстановке, были проведены учебно-тренировочные соревнования</w:t>
      </w:r>
      <w:r w:rsidR="00EE1243" w:rsidRPr="00747ADD">
        <w:rPr>
          <w:rFonts w:ascii="Times New Roman" w:hAnsi="Times New Roman" w:cs="Times New Roman"/>
          <w:sz w:val="28"/>
          <w:szCs w:val="28"/>
        </w:rPr>
        <w:t xml:space="preserve">. Здесь их выступление оценивали трое судей, двое из которых имели 3-ю категория, а третья была стартовавшей спортсменкой. </w:t>
      </w:r>
      <w:r w:rsidR="00EE1243" w:rsidRPr="00747ADD">
        <w:rPr>
          <w:rFonts w:ascii="Times New Roman" w:hAnsi="Times New Roman" w:cs="Times New Roman"/>
          <w:sz w:val="28"/>
          <w:szCs w:val="28"/>
          <w:lang w:bidi="ru-RU"/>
        </w:rPr>
        <w:t>Все всадники справились со своими тестами, показав результаты не ниже 60%. Все участники были награждены памятными медалями и сувенирами, призеры – дипломами соответствующих степеней.</w:t>
      </w:r>
    </w:p>
    <w:p w14:paraId="7876545C" w14:textId="77777777" w:rsidR="00874A3D" w:rsidRPr="00747ADD" w:rsidRDefault="00874A3D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7ADD">
        <w:rPr>
          <w:rFonts w:ascii="Times New Roman" w:hAnsi="Times New Roman" w:cs="Times New Roman"/>
          <w:sz w:val="28"/>
          <w:szCs w:val="28"/>
          <w:lang w:bidi="ru-RU"/>
        </w:rPr>
        <w:t>За эти два трудных дня дети провели колоссальную работу над собой. Хочется отметить очень высокий уровень трудолюбия, старательности, мотивации, упорства, проявленный участниками.</w:t>
      </w:r>
    </w:p>
    <w:p w14:paraId="6E8F3CD6" w14:textId="3C625952" w:rsidR="00874A3D" w:rsidRPr="00747ADD" w:rsidRDefault="00874A3D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В </w:t>
      </w:r>
      <w:r w:rsidR="00855D57" w:rsidRPr="00747ADD">
        <w:rPr>
          <w:rFonts w:ascii="Times New Roman" w:hAnsi="Times New Roman" w:cs="Times New Roman"/>
          <w:sz w:val="28"/>
          <w:szCs w:val="28"/>
          <w:lang w:bidi="ru-RU"/>
        </w:rPr>
        <w:t>результате</w:t>
      </w:r>
      <w:r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 проведенного двухдневного тренинга-интенсива занимающиеся значительно повысили свой уровень теоретической, технической, тактической и психологической подготовки. Фактически, из статуса хобби-всадников они </w:t>
      </w:r>
      <w:r w:rsidR="00855D57"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«включились» и </w:t>
      </w:r>
      <w:r w:rsidRPr="00747ADD">
        <w:rPr>
          <w:rFonts w:ascii="Times New Roman" w:hAnsi="Times New Roman" w:cs="Times New Roman"/>
          <w:sz w:val="28"/>
          <w:szCs w:val="28"/>
          <w:lang w:bidi="ru-RU"/>
        </w:rPr>
        <w:t xml:space="preserve">перешли в статус начинающих спортсменов. </w:t>
      </w:r>
    </w:p>
    <w:p w14:paraId="0B9A0E92" w14:textId="1768F1F7" w:rsidR="00855D57" w:rsidRPr="00747ADD" w:rsidRDefault="00855D57" w:rsidP="00747A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47ADD">
        <w:rPr>
          <w:rFonts w:ascii="Times New Roman" w:hAnsi="Times New Roman" w:cs="Times New Roman"/>
          <w:sz w:val="28"/>
          <w:szCs w:val="28"/>
          <w:lang w:bidi="ru-RU"/>
        </w:rPr>
        <w:t>Лучшим подтверждением эффективности данной программы можно назвать результаты выступления ее участников на соревнованиях. К концу лета 5 человек из  Группы № 1 выполнили нормативы юношеских разрядов по программа ППАД. Из группы №2 трое приняли участие в официальных соревнованиях по программе «Тест для начинающих (Измайлово, 2017)», причем двое очень успешно, получив высокие оценки судей. Все они выступали на незнакомых для себя арендованных лошадях и пони, сев на них впервые на разминке.</w:t>
      </w:r>
    </w:p>
    <w:sectPr w:rsidR="00855D57" w:rsidRPr="0074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A4C29"/>
    <w:multiLevelType w:val="hybridMultilevel"/>
    <w:tmpl w:val="5AC47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16"/>
    <w:rsid w:val="00151D20"/>
    <w:rsid w:val="00155C45"/>
    <w:rsid w:val="00201425"/>
    <w:rsid w:val="004325CB"/>
    <w:rsid w:val="0043444C"/>
    <w:rsid w:val="005A43E2"/>
    <w:rsid w:val="005D57E4"/>
    <w:rsid w:val="006222C7"/>
    <w:rsid w:val="006A25D5"/>
    <w:rsid w:val="006A710B"/>
    <w:rsid w:val="00720687"/>
    <w:rsid w:val="00747ADD"/>
    <w:rsid w:val="007B0D3D"/>
    <w:rsid w:val="00855D57"/>
    <w:rsid w:val="00874A3D"/>
    <w:rsid w:val="009B3316"/>
    <w:rsid w:val="00A97120"/>
    <w:rsid w:val="00AA6AA6"/>
    <w:rsid w:val="00BF26C4"/>
    <w:rsid w:val="00C54EA7"/>
    <w:rsid w:val="00C92B76"/>
    <w:rsid w:val="00D30441"/>
    <w:rsid w:val="00EE1243"/>
    <w:rsid w:val="00F7062F"/>
    <w:rsid w:val="00FA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C8FE"/>
  <w15:chartTrackingRefBased/>
  <w15:docId w15:val="{10AC799F-8D66-4078-A760-D811F129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15F1-C65C-4277-B401-AB64459A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2019-06-18T18:43:00Z</dcterms:created>
  <dcterms:modified xsi:type="dcterms:W3CDTF">2019-06-20T20:55:00Z</dcterms:modified>
</cp:coreProperties>
</file>