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3E" w:rsidRDefault="0056313E" w:rsidP="00674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893764" w:rsidRDefault="0056313E" w:rsidP="00674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74EE9" w:rsidRPr="00674EE9">
        <w:rPr>
          <w:rFonts w:ascii="Times New Roman" w:hAnsi="Times New Roman" w:cs="Times New Roman"/>
          <w:sz w:val="28"/>
          <w:szCs w:val="28"/>
        </w:rPr>
        <w:t>едеральное</w:t>
      </w:r>
      <w:r w:rsidR="00674EE9">
        <w:rPr>
          <w:rFonts w:ascii="Times New Roman" w:hAnsi="Times New Roman" w:cs="Times New Roman"/>
          <w:sz w:val="28"/>
          <w:szCs w:val="28"/>
        </w:rPr>
        <w:t xml:space="preserve"> </w:t>
      </w:r>
      <w:r w:rsidR="00674EE9" w:rsidRPr="00674EE9">
        <w:rPr>
          <w:rFonts w:ascii="Times New Roman" w:hAnsi="Times New Roman" w:cs="Times New Roman"/>
          <w:sz w:val="28"/>
          <w:szCs w:val="28"/>
        </w:rPr>
        <w:t xml:space="preserve"> государственное бюджетное </w:t>
      </w:r>
    </w:p>
    <w:p w:rsidR="00674EE9" w:rsidRDefault="00674EE9" w:rsidP="00893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E9">
        <w:rPr>
          <w:rFonts w:ascii="Times New Roman" w:hAnsi="Times New Roman" w:cs="Times New Roman"/>
          <w:sz w:val="28"/>
          <w:szCs w:val="28"/>
        </w:rPr>
        <w:t>образовательное учре</w:t>
      </w:r>
      <w:r w:rsidR="00C40A52">
        <w:rPr>
          <w:rFonts w:ascii="Times New Roman" w:hAnsi="Times New Roman" w:cs="Times New Roman"/>
          <w:sz w:val="28"/>
          <w:szCs w:val="28"/>
        </w:rPr>
        <w:t>ждение высшего</w:t>
      </w:r>
      <w:r w:rsidRPr="00674EE9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3C4411" w:rsidRDefault="00674EE9" w:rsidP="00674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E9">
        <w:rPr>
          <w:rFonts w:ascii="Times New Roman" w:hAnsi="Times New Roman" w:cs="Times New Roman"/>
          <w:sz w:val="28"/>
          <w:szCs w:val="28"/>
        </w:rPr>
        <w:t>«Санкт-Петербургский государственный аграрный университет»</w:t>
      </w:r>
    </w:p>
    <w:p w:rsidR="00BD0B67" w:rsidRDefault="00BD0B67" w:rsidP="00674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EE9" w:rsidRDefault="0056313E" w:rsidP="00674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313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90913" wp14:editId="6DFDFE1C">
                <wp:simplePos x="0" y="0"/>
                <wp:positionH relativeFrom="column">
                  <wp:posOffset>215900</wp:posOffset>
                </wp:positionH>
                <wp:positionV relativeFrom="paragraph">
                  <wp:posOffset>219710</wp:posOffset>
                </wp:positionV>
                <wp:extent cx="2905125" cy="111442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0D7" w:rsidRPr="0056313E" w:rsidRDefault="000640D7" w:rsidP="005631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pt;margin-top:17.3pt;width:228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" strokecolor="white [3212]">
                <v:textbox>
                  <w:txbxContent>
                    <w:p w:rsidR="00D43AAC" w:rsidRPr="0056313E" w:rsidRDefault="00D43AAC" w:rsidP="0056313E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6413" w:tblpY="125"/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674EE9" w:rsidRPr="00674EE9" w:rsidTr="000640D7">
        <w:trPr>
          <w:trHeight w:val="1464"/>
        </w:trPr>
        <w:tc>
          <w:tcPr>
            <w:tcW w:w="4644" w:type="dxa"/>
          </w:tcPr>
          <w:p w:rsidR="00674EE9" w:rsidRPr="00674EE9" w:rsidRDefault="00674EE9" w:rsidP="000640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674EE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D0B67" w:rsidRDefault="000640D7" w:rsidP="000640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стратегическому развитию и проектной деятельности</w:t>
            </w:r>
            <w:r w:rsidR="00563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E0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proofErr w:type="spellStart"/>
            <w:r w:rsidR="0056313E">
              <w:rPr>
                <w:rFonts w:ascii="Times New Roman" w:hAnsi="Times New Roman" w:cs="Times New Roman"/>
                <w:sz w:val="28"/>
                <w:szCs w:val="28"/>
              </w:rPr>
              <w:t>СПбГАУ</w:t>
            </w:r>
            <w:proofErr w:type="spellEnd"/>
          </w:p>
          <w:p w:rsidR="00674EE9" w:rsidRDefault="000640D7" w:rsidP="000640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BD0B6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К.В. Евдокимов</w:t>
            </w:r>
          </w:p>
          <w:p w:rsidR="00674EE9" w:rsidRPr="00674EE9" w:rsidRDefault="00674EE9" w:rsidP="000640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72216">
              <w:rPr>
                <w:rFonts w:ascii="Times New Roman" w:hAnsi="Times New Roman" w:cs="Times New Roman"/>
                <w:sz w:val="28"/>
                <w:szCs w:val="28"/>
              </w:rPr>
              <w:t>____________________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bookmarkEnd w:id="0"/>
          <w:p w:rsidR="00674EE9" w:rsidRPr="00674EE9" w:rsidRDefault="00674EE9" w:rsidP="000640D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74EE9" w:rsidRDefault="00674EE9" w:rsidP="00674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1561BE">
      <w:pPr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1561BE">
      <w:pPr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2216" w:rsidRDefault="00B72216" w:rsidP="00674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2216" w:rsidRDefault="00B72216" w:rsidP="00674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2BE0" w:rsidRPr="00532BE0" w:rsidRDefault="00532BE0" w:rsidP="00532B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532BE0">
        <w:rPr>
          <w:rFonts w:ascii="Times New Roman" w:hAnsi="Times New Roman" w:cs="Times New Roman"/>
          <w:b/>
          <w:sz w:val="28"/>
          <w:szCs w:val="28"/>
        </w:rPr>
        <w:t xml:space="preserve"> дополнительного профессионального образования </w:t>
      </w:r>
    </w:p>
    <w:p w:rsidR="00532BE0" w:rsidRDefault="00532BE0" w:rsidP="00532B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E0">
        <w:rPr>
          <w:rFonts w:ascii="Times New Roman" w:hAnsi="Times New Roman" w:cs="Times New Roman"/>
          <w:b/>
          <w:sz w:val="28"/>
          <w:szCs w:val="28"/>
        </w:rPr>
        <w:t xml:space="preserve">профессиональной переподготовки </w:t>
      </w:r>
    </w:p>
    <w:p w:rsidR="00674EE9" w:rsidRDefault="00674EE9" w:rsidP="00674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E9" w:rsidRPr="00532BE0" w:rsidRDefault="00A151B4" w:rsidP="005800D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32BE0">
        <w:rPr>
          <w:rFonts w:ascii="Times New Roman" w:hAnsi="Times New Roman" w:cs="Times New Roman"/>
          <w:sz w:val="40"/>
          <w:szCs w:val="40"/>
        </w:rPr>
        <w:t>«</w:t>
      </w:r>
      <w:r w:rsidR="0056313E" w:rsidRPr="00532BE0">
        <w:rPr>
          <w:rFonts w:ascii="Times New Roman" w:hAnsi="Times New Roman" w:cs="Times New Roman"/>
          <w:sz w:val="40"/>
          <w:szCs w:val="40"/>
        </w:rPr>
        <w:t>Физическая культура и конный спорт</w:t>
      </w:r>
      <w:r w:rsidRPr="00532BE0">
        <w:rPr>
          <w:rFonts w:ascii="Times New Roman" w:hAnsi="Times New Roman" w:cs="Times New Roman"/>
          <w:sz w:val="40"/>
          <w:szCs w:val="40"/>
        </w:rPr>
        <w:t>»</w:t>
      </w:r>
    </w:p>
    <w:p w:rsidR="00532BE0" w:rsidRDefault="00532BE0" w:rsidP="00532B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E9" w:rsidRPr="00532BE0" w:rsidRDefault="005B2A43" w:rsidP="00532B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присваиваемой</w:t>
      </w:r>
      <w:r w:rsidR="00532BE0" w:rsidRPr="00532BE0">
        <w:rPr>
          <w:rFonts w:ascii="Times New Roman" w:hAnsi="Times New Roman" w:cs="Times New Roman"/>
          <w:b/>
          <w:sz w:val="28"/>
          <w:szCs w:val="28"/>
        </w:rPr>
        <w:t xml:space="preserve"> квалификации</w:t>
      </w:r>
    </w:p>
    <w:p w:rsidR="00532BE0" w:rsidRDefault="00532BE0" w:rsidP="00532B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BE0" w:rsidRPr="00532BE0" w:rsidRDefault="00532BE0" w:rsidP="00532BE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32BE0">
        <w:rPr>
          <w:rFonts w:ascii="Times New Roman" w:hAnsi="Times New Roman" w:cs="Times New Roman"/>
          <w:sz w:val="40"/>
          <w:szCs w:val="40"/>
        </w:rPr>
        <w:t>«Тренер-преподаватель по конному спорту»</w:t>
      </w:r>
    </w:p>
    <w:p w:rsidR="00674EE9" w:rsidRDefault="00674EE9" w:rsidP="00674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5F4" w:rsidRDefault="00F665F4" w:rsidP="00674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5F4" w:rsidRDefault="00F665F4" w:rsidP="00674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5F4" w:rsidRDefault="00F665F4" w:rsidP="00674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13E" w:rsidRDefault="0056313E" w:rsidP="00674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EE9" w:rsidRDefault="00CE39F8" w:rsidP="00CE39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E39F8" w:rsidRDefault="00B72216" w:rsidP="00CE39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8E2828" w:rsidRDefault="008E2828" w:rsidP="00532B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532BE0" w:rsidRDefault="00532BE0" w:rsidP="00532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32BE0" w:rsidRDefault="00532BE0" w:rsidP="001561BE">
      <w:pPr>
        <w:tabs>
          <w:tab w:val="left" w:pos="4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62FFA" w:rsidRPr="005B2A43" w:rsidRDefault="00262FFA" w:rsidP="00262F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A43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образовательная программа профессиональной переподготовки «Физическая культура и </w:t>
      </w:r>
      <w:r>
        <w:rPr>
          <w:rFonts w:ascii="Times New Roman" w:hAnsi="Times New Roman" w:cs="Times New Roman"/>
          <w:sz w:val="28"/>
          <w:szCs w:val="28"/>
        </w:rPr>
        <w:t xml:space="preserve">конный </w:t>
      </w:r>
      <w:r w:rsidRPr="005B2A43">
        <w:rPr>
          <w:rFonts w:ascii="Times New Roman" w:hAnsi="Times New Roman" w:cs="Times New Roman"/>
          <w:sz w:val="28"/>
          <w:szCs w:val="28"/>
        </w:rPr>
        <w:t xml:space="preserve">спорт» составлена в соответствии Профессиональным стандартом «Тренер» (Приказ Минтруда России от 7 апреля 2014 г. № 193н) и Федеральным государственным образовательным стандартом высшего образования по направлению подготовки 49.03.01 Физическая культура (Приказ </w:t>
      </w:r>
      <w:proofErr w:type="spellStart"/>
      <w:r w:rsidRPr="005B2A4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B2A43">
        <w:rPr>
          <w:rFonts w:ascii="Times New Roman" w:hAnsi="Times New Roman" w:cs="Times New Roman"/>
          <w:sz w:val="28"/>
          <w:szCs w:val="28"/>
        </w:rPr>
        <w:t xml:space="preserve"> РФ от 07 августа 2014 г. № 935).</w:t>
      </w:r>
    </w:p>
    <w:p w:rsidR="00262FFA" w:rsidRPr="005B2A43" w:rsidRDefault="00262FFA" w:rsidP="00262F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A43">
        <w:rPr>
          <w:rFonts w:ascii="Times New Roman" w:hAnsi="Times New Roman" w:cs="Times New Roman"/>
          <w:sz w:val="28"/>
          <w:szCs w:val="28"/>
        </w:rPr>
        <w:t xml:space="preserve">Программа одобрена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Ученого совета </w:t>
      </w:r>
      <w:r w:rsidR="00B72216">
        <w:rPr>
          <w:rFonts w:ascii="Times New Roman" w:hAnsi="Times New Roman" w:cs="Times New Roman"/>
          <w:sz w:val="28"/>
          <w:szCs w:val="28"/>
        </w:rPr>
        <w:t>Академии менеджмента и агробизнеса</w:t>
      </w:r>
      <w:r w:rsidR="00445FA1">
        <w:rPr>
          <w:rFonts w:ascii="Times New Roman" w:hAnsi="Times New Roman" w:cs="Times New Roman"/>
          <w:sz w:val="28"/>
          <w:szCs w:val="28"/>
        </w:rPr>
        <w:t xml:space="preserve">  </w:t>
      </w:r>
      <w:r w:rsidR="00B72216">
        <w:rPr>
          <w:rFonts w:ascii="Times New Roman" w:hAnsi="Times New Roman" w:cs="Times New Roman"/>
          <w:sz w:val="28"/>
          <w:szCs w:val="28"/>
        </w:rPr>
        <w:t>от</w:t>
      </w:r>
      <w:r w:rsidR="00F665F4">
        <w:rPr>
          <w:rFonts w:ascii="Times New Roman" w:hAnsi="Times New Roman" w:cs="Times New Roman"/>
          <w:sz w:val="28"/>
          <w:szCs w:val="28"/>
        </w:rPr>
        <w:t xml:space="preserve"> 19</w:t>
      </w:r>
      <w:r w:rsidR="00B72216">
        <w:rPr>
          <w:rFonts w:ascii="Times New Roman" w:hAnsi="Times New Roman" w:cs="Times New Roman"/>
          <w:sz w:val="28"/>
          <w:szCs w:val="28"/>
        </w:rPr>
        <w:t xml:space="preserve"> декабря 2017</w:t>
      </w:r>
      <w:r w:rsidRPr="005B2A43">
        <w:rPr>
          <w:rFonts w:ascii="Times New Roman" w:hAnsi="Times New Roman" w:cs="Times New Roman"/>
          <w:sz w:val="28"/>
          <w:szCs w:val="28"/>
        </w:rPr>
        <w:t xml:space="preserve"> года, протокол №</w:t>
      </w:r>
      <w:r w:rsidR="00B72216">
        <w:rPr>
          <w:rFonts w:ascii="Times New Roman" w:hAnsi="Times New Roman" w:cs="Times New Roman"/>
          <w:sz w:val="28"/>
          <w:szCs w:val="28"/>
        </w:rPr>
        <w:t xml:space="preserve"> 9</w:t>
      </w:r>
      <w:r w:rsidRPr="005B2A43">
        <w:rPr>
          <w:rFonts w:ascii="Times New Roman" w:hAnsi="Times New Roman" w:cs="Times New Roman"/>
          <w:sz w:val="28"/>
          <w:szCs w:val="28"/>
        </w:rPr>
        <w:tab/>
        <w:t>.</w:t>
      </w:r>
    </w:p>
    <w:p w:rsidR="00532BE0" w:rsidRDefault="00532BE0" w:rsidP="00532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32BE0" w:rsidRDefault="00532BE0" w:rsidP="00532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32BE0" w:rsidRPr="00017FF9" w:rsidRDefault="00B72216" w:rsidP="00532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Разработана</w:t>
      </w:r>
      <w:r w:rsidR="00532BE0" w:rsidRPr="00017FF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32BE0" w:rsidRDefault="00532BE0" w:rsidP="00532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модернизации </w:t>
      </w:r>
    </w:p>
    <w:p w:rsidR="00532BE0" w:rsidRDefault="00532BE0" w:rsidP="00532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технологий в АПК, доцент,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канд.с</w:t>
      </w:r>
      <w:proofErr w:type="spellEnd"/>
      <w:r>
        <w:rPr>
          <w:rFonts w:ascii="Times New Roman" w:hAnsi="Times New Roman" w:cs="Times New Roman"/>
          <w:sz w:val="28"/>
          <w:szCs w:val="28"/>
        </w:rPr>
        <w:t>.-х. наук                    ____________Т.Н. Головина</w:t>
      </w:r>
    </w:p>
    <w:p w:rsidR="00532BE0" w:rsidRDefault="00532BE0" w:rsidP="00532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2216" w:rsidRPr="00B72216" w:rsidRDefault="00B72216" w:rsidP="00B72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2216">
        <w:rPr>
          <w:rFonts w:ascii="Times New Roman" w:hAnsi="Times New Roman" w:cs="Times New Roman"/>
          <w:sz w:val="28"/>
          <w:szCs w:val="28"/>
          <w:u w:val="single"/>
        </w:rPr>
        <w:t>Рассмотрен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B7221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B72216" w:rsidRPr="00B72216" w:rsidRDefault="00B72216" w:rsidP="00B72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2216">
        <w:rPr>
          <w:rFonts w:ascii="Times New Roman" w:hAnsi="Times New Roman" w:cs="Times New Roman"/>
          <w:sz w:val="28"/>
          <w:szCs w:val="28"/>
          <w:u w:val="single"/>
        </w:rPr>
        <w:t>на заседан</w:t>
      </w:r>
      <w:r w:rsidR="00F665F4">
        <w:rPr>
          <w:rFonts w:ascii="Times New Roman" w:hAnsi="Times New Roman" w:cs="Times New Roman"/>
          <w:sz w:val="28"/>
          <w:szCs w:val="28"/>
          <w:u w:val="single"/>
        </w:rPr>
        <w:t>ии Ученого совета Академии от 19</w:t>
      </w:r>
      <w:r w:rsidRPr="00B72216">
        <w:rPr>
          <w:rFonts w:ascii="Times New Roman" w:hAnsi="Times New Roman" w:cs="Times New Roman"/>
          <w:sz w:val="28"/>
          <w:szCs w:val="28"/>
          <w:u w:val="single"/>
        </w:rPr>
        <w:t xml:space="preserve"> декабря 2017 г., протокол № 9</w:t>
      </w:r>
    </w:p>
    <w:p w:rsidR="00532BE0" w:rsidRDefault="00532BE0" w:rsidP="00532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32BE0" w:rsidRPr="00017FF9" w:rsidRDefault="00B72216" w:rsidP="00532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Согласована</w:t>
      </w:r>
      <w:r w:rsidR="00532BE0" w:rsidRPr="00017FF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32BE0" w:rsidRDefault="00532BE0" w:rsidP="00532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стратегическому развитию </w:t>
      </w:r>
    </w:p>
    <w:p w:rsidR="00532BE0" w:rsidRDefault="00532BE0" w:rsidP="00532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проектной деятельности 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___________ К.В. Евдокимов</w:t>
      </w:r>
    </w:p>
    <w:p w:rsidR="00532BE0" w:rsidRDefault="00532BE0" w:rsidP="00532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2A43" w:rsidRDefault="005B2A43" w:rsidP="00262F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2FFA">
        <w:rPr>
          <w:rFonts w:ascii="Times New Roman" w:hAnsi="Times New Roman" w:cs="Times New Roman"/>
          <w:sz w:val="28"/>
          <w:szCs w:val="28"/>
          <w:u w:val="single"/>
        </w:rPr>
        <w:t>Представители работодателей:</w:t>
      </w:r>
    </w:p>
    <w:p w:rsidR="00262FFA" w:rsidRDefault="00262FFA" w:rsidP="00262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конноспортивного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FFA" w:rsidRDefault="00262FFA" w:rsidP="00262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комплекса «Вента-Арена»                                            ____________И.Л. Максакова</w:t>
      </w:r>
    </w:p>
    <w:p w:rsidR="00262FFA" w:rsidRDefault="00262FFA" w:rsidP="00262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FFA" w:rsidRDefault="00262FFA" w:rsidP="00262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FFA" w:rsidRDefault="00262FFA" w:rsidP="00262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ЗАО «</w:t>
      </w:r>
      <w:r w:rsidRPr="00262FFA">
        <w:rPr>
          <w:rFonts w:ascii="Times New Roman" w:hAnsi="Times New Roman" w:cs="Times New Roman"/>
          <w:sz w:val="28"/>
          <w:szCs w:val="28"/>
        </w:rPr>
        <w:t xml:space="preserve">Научно-Производственное </w:t>
      </w:r>
    </w:p>
    <w:p w:rsidR="00262FFA" w:rsidRDefault="00262FFA" w:rsidP="00262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ПолиЭко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      ____________Ю.А. Слепченко</w:t>
      </w:r>
    </w:p>
    <w:p w:rsidR="00262FFA" w:rsidRDefault="00262FFA" w:rsidP="00262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FFA" w:rsidRDefault="00262FFA" w:rsidP="00262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FFA" w:rsidRDefault="00262FFA" w:rsidP="00262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Санкт-Петербургской</w:t>
      </w:r>
      <w:proofErr w:type="gramEnd"/>
      <w:r w:rsidRPr="00262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FFA" w:rsidRDefault="00262FFA" w:rsidP="00262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 организации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Конно</w:t>
      </w:r>
      <w:r w:rsidRPr="00262FFA">
        <w:rPr>
          <w:rFonts w:ascii="Times New Roman" w:hAnsi="Times New Roman" w:cs="Times New Roman"/>
          <w:sz w:val="28"/>
          <w:szCs w:val="28"/>
        </w:rPr>
        <w:t>спортивный</w:t>
      </w:r>
      <w:proofErr w:type="gramEnd"/>
      <w:r w:rsidRPr="00262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FFA" w:rsidRDefault="00262FFA" w:rsidP="00262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 «Дикий Запад»                                                     ____________А.Е.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Кулинкович</w:t>
      </w:r>
      <w:proofErr w:type="spellEnd"/>
    </w:p>
    <w:p w:rsidR="00262FFA" w:rsidRPr="00262FFA" w:rsidRDefault="00262FFA" w:rsidP="00262F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32BE0" w:rsidRDefault="00532BE0" w:rsidP="00674E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BE0" w:rsidRDefault="00532BE0" w:rsidP="00674E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216" w:rsidRDefault="00B72216" w:rsidP="00674E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1BE" w:rsidRDefault="001561BE" w:rsidP="00674E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EE9" w:rsidRDefault="00674EE9" w:rsidP="001561B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положения </w:t>
      </w:r>
    </w:p>
    <w:p w:rsidR="005B2A43" w:rsidRPr="005B2A43" w:rsidRDefault="005B2A43" w:rsidP="005B2A43">
      <w:pPr>
        <w:pStyle w:val="20"/>
        <w:spacing w:after="0" w:line="480" w:lineRule="exact"/>
        <w:ind w:firstLine="567"/>
        <w:rPr>
          <w:color w:val="000000"/>
          <w:lang w:eastAsia="ru-RU" w:bidi="ru-RU"/>
        </w:rPr>
      </w:pPr>
      <w:r w:rsidRPr="005B2A43">
        <w:rPr>
          <w:color w:val="000000"/>
          <w:lang w:eastAsia="ru-RU" w:bidi="ru-RU"/>
        </w:rPr>
        <w:t xml:space="preserve">Дополнительная профессиональная образовательная программа профессиональной переподготовки «Физическая культура и </w:t>
      </w:r>
      <w:r>
        <w:rPr>
          <w:color w:val="000000"/>
          <w:lang w:eastAsia="ru-RU" w:bidi="ru-RU"/>
        </w:rPr>
        <w:t xml:space="preserve">конный </w:t>
      </w:r>
      <w:r w:rsidRPr="005B2A43">
        <w:rPr>
          <w:color w:val="000000"/>
          <w:lang w:eastAsia="ru-RU" w:bidi="ru-RU"/>
        </w:rPr>
        <w:t xml:space="preserve">спорт» разработана в соответствии Профессиональным стандартом «Тренер» (Приказ Минтруда России от 7 апреля 2014 г. № 193н) и Федеральным государственным образовательным стандартом высшего образования по направлению подготовки 49.03.01 Физическая культура (Приказ </w:t>
      </w:r>
      <w:proofErr w:type="spellStart"/>
      <w:r w:rsidRPr="005B2A43">
        <w:rPr>
          <w:color w:val="000000"/>
          <w:lang w:eastAsia="ru-RU" w:bidi="ru-RU"/>
        </w:rPr>
        <w:t>Минобрнауки</w:t>
      </w:r>
      <w:proofErr w:type="spellEnd"/>
      <w:r w:rsidRPr="005B2A43">
        <w:rPr>
          <w:color w:val="000000"/>
          <w:lang w:eastAsia="ru-RU" w:bidi="ru-RU"/>
        </w:rPr>
        <w:t xml:space="preserve"> РФ от 07 августа 2014 г. № 935).</w:t>
      </w:r>
    </w:p>
    <w:p w:rsidR="005B2A43" w:rsidRPr="005B2A43" w:rsidRDefault="005B2A43" w:rsidP="005B2A43">
      <w:pPr>
        <w:pStyle w:val="20"/>
        <w:spacing w:after="0" w:line="480" w:lineRule="exact"/>
        <w:ind w:firstLine="567"/>
        <w:rPr>
          <w:color w:val="000000"/>
          <w:lang w:eastAsia="ru-RU" w:bidi="ru-RU"/>
        </w:rPr>
      </w:pPr>
      <w:r w:rsidRPr="005B2A43">
        <w:rPr>
          <w:color w:val="000000"/>
          <w:lang w:eastAsia="ru-RU" w:bidi="ru-RU"/>
        </w:rPr>
        <w:t xml:space="preserve">Данная дополнительная профессиональная образовательная программа профессиональной переподготовки представляет собой комплекс основных характеристик образования (объем, содержание, планируемые результаты), форм аттестации, организационно-педагогических условий, необходимых для реализации качественного образовательного процесса. Образовательная программа разработана с учетом развития науки, культуры, </w:t>
      </w:r>
      <w:r>
        <w:rPr>
          <w:color w:val="000000"/>
          <w:lang w:eastAsia="ru-RU" w:bidi="ru-RU"/>
        </w:rPr>
        <w:t xml:space="preserve">спорта, </w:t>
      </w:r>
      <w:r w:rsidRPr="005B2A43">
        <w:rPr>
          <w:color w:val="000000"/>
          <w:lang w:eastAsia="ru-RU" w:bidi="ru-RU"/>
        </w:rPr>
        <w:t>экономики, техники, технологий и социальной сферы.</w:t>
      </w:r>
    </w:p>
    <w:p w:rsidR="005B2A43" w:rsidRPr="005B2A43" w:rsidRDefault="005B2A43" w:rsidP="005B2A43">
      <w:pPr>
        <w:pStyle w:val="20"/>
        <w:spacing w:after="0" w:line="480" w:lineRule="exact"/>
        <w:ind w:firstLine="567"/>
        <w:rPr>
          <w:color w:val="000000"/>
          <w:lang w:eastAsia="ru-RU" w:bidi="ru-RU"/>
        </w:rPr>
      </w:pPr>
      <w:r w:rsidRPr="005B2A43">
        <w:rPr>
          <w:color w:val="000000"/>
          <w:lang w:eastAsia="ru-RU" w:bidi="ru-RU"/>
        </w:rPr>
        <w:t xml:space="preserve">Нормативная трудоемкость обучения по дополнительной профессиональной образовательной программе профессиональной переподготовки составляет </w:t>
      </w:r>
      <w:r>
        <w:rPr>
          <w:color w:val="000000"/>
          <w:lang w:eastAsia="ru-RU" w:bidi="ru-RU"/>
        </w:rPr>
        <w:t>762</w:t>
      </w:r>
      <w:r w:rsidRPr="005B2A43">
        <w:rPr>
          <w:color w:val="000000"/>
          <w:lang w:eastAsia="ru-RU" w:bidi="ru-RU"/>
        </w:rPr>
        <w:t xml:space="preserve"> </w:t>
      </w:r>
      <w:proofErr w:type="gramStart"/>
      <w:r w:rsidRPr="005B2A43">
        <w:rPr>
          <w:color w:val="000000"/>
          <w:lang w:eastAsia="ru-RU" w:bidi="ru-RU"/>
        </w:rPr>
        <w:t>академических</w:t>
      </w:r>
      <w:proofErr w:type="gramEnd"/>
      <w:r w:rsidRPr="005B2A43">
        <w:rPr>
          <w:color w:val="000000"/>
          <w:lang w:eastAsia="ru-RU" w:bidi="ru-RU"/>
        </w:rPr>
        <w:t xml:space="preserve"> часа.</w:t>
      </w:r>
    </w:p>
    <w:p w:rsidR="005B2A43" w:rsidRDefault="005B2A43" w:rsidP="00DA5A7C">
      <w:pPr>
        <w:pStyle w:val="20"/>
        <w:spacing w:after="0" w:line="480" w:lineRule="exact"/>
        <w:ind w:firstLine="567"/>
        <w:rPr>
          <w:color w:val="000000"/>
          <w:lang w:eastAsia="ru-RU" w:bidi="ru-RU"/>
        </w:rPr>
      </w:pPr>
    </w:p>
    <w:p w:rsidR="00DA5A7C" w:rsidRDefault="00DA5A7C" w:rsidP="001561BE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Цель обучения</w:t>
      </w:r>
      <w:r w:rsidR="008E2828" w:rsidRPr="00DA5A7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8E2828" w:rsidRPr="00DA5A7C" w:rsidRDefault="00DA5A7C" w:rsidP="00DA5A7C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Ф</w:t>
      </w:r>
      <w:r w:rsidR="008E2828" w:rsidRPr="00DA5A7C">
        <w:rPr>
          <w:rFonts w:ascii="Times New Roman" w:eastAsia="SimSun" w:hAnsi="Times New Roman" w:cs="Times New Roman"/>
          <w:sz w:val="28"/>
          <w:szCs w:val="28"/>
          <w:lang w:eastAsia="zh-CN"/>
        </w:rPr>
        <w:t>ормирование новых общекультурных, общепрофессиональных и профессиональных компетенций в соответствии с требованиями ФГОС ВО по направлению подготовки «Физическая культура» в области физической культуры и конного спорта, а также освоение трудовых функций в соответствии Профессиональным стандартом «Тренер»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</w:t>
      </w:r>
      <w:proofErr w:type="gramEnd"/>
      <w:r w:rsidR="008E2828" w:rsidRPr="00DA5A7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подготовка конкурентоспособных специалистов для развития ключевых кластеров региона в области физической культуры и конного спорта. </w:t>
      </w:r>
    </w:p>
    <w:p w:rsidR="00DA5A7C" w:rsidRPr="00DA5A7C" w:rsidRDefault="00DA5A7C" w:rsidP="00DA5A7C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</w:t>
      </w:r>
      <w:r w:rsidRPr="00DA5A7C">
        <w:rPr>
          <w:rFonts w:ascii="Times New Roman" w:eastAsia="SimSun" w:hAnsi="Times New Roman" w:cs="Times New Roman"/>
          <w:sz w:val="28"/>
          <w:szCs w:val="28"/>
          <w:lang w:eastAsia="zh-CN"/>
        </w:rPr>
        <w:t>азвитие конного спорта в Санкт-Петербурге, повышение его роли в укреплении здоровья, во всестороннем и гармоничном развитии личности, а так же в формировании здорового образа жизни населени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я.</w:t>
      </w:r>
    </w:p>
    <w:p w:rsidR="00DA5A7C" w:rsidRDefault="00DA5A7C" w:rsidP="00DA5A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</w:p>
    <w:p w:rsidR="005E1A06" w:rsidRPr="005E1A06" w:rsidRDefault="005E1A06" w:rsidP="001561BE">
      <w:pPr>
        <w:keepNext/>
        <w:keepLines/>
        <w:widowControl w:val="0"/>
        <w:tabs>
          <w:tab w:val="left" w:pos="1506"/>
        </w:tabs>
        <w:spacing w:after="0" w:line="480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" w:name="bookmark8"/>
      <w:r w:rsidRPr="005E1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Срок освоения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программы</w:t>
      </w:r>
      <w:bookmarkEnd w:id="1"/>
    </w:p>
    <w:p w:rsidR="005E1A06" w:rsidRPr="005E1A06" w:rsidRDefault="005E1A06" w:rsidP="005E1A06">
      <w:pPr>
        <w:widowControl w:val="0"/>
        <w:spacing w:after="420" w:line="4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1A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Нормативный срок получения дополнительного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 по программе составляет 6</w:t>
      </w:r>
      <w:r w:rsidRPr="005E1A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месяцев.</w:t>
      </w:r>
    </w:p>
    <w:p w:rsidR="005E1A06" w:rsidRPr="005E1A06" w:rsidRDefault="005E1A06" w:rsidP="001561BE">
      <w:pPr>
        <w:keepNext/>
        <w:keepLines/>
        <w:widowControl w:val="0"/>
        <w:tabs>
          <w:tab w:val="left" w:pos="1506"/>
        </w:tabs>
        <w:spacing w:after="0" w:line="480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" w:name="bookmark9"/>
      <w:r w:rsidRPr="005E1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Трудоемкость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программы </w:t>
      </w:r>
      <w:bookmarkEnd w:id="2"/>
    </w:p>
    <w:p w:rsidR="005E1A06" w:rsidRPr="005E1A06" w:rsidRDefault="005E1A06" w:rsidP="005E1A06">
      <w:pPr>
        <w:widowControl w:val="0"/>
        <w:spacing w:after="580" w:line="4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1A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Нормативная трудоемкость об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учения по данной программе - 762</w:t>
      </w:r>
      <w:r w:rsidRPr="005E1A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E1A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академических</w:t>
      </w:r>
      <w:proofErr w:type="gramEnd"/>
      <w:r w:rsidRPr="005E1A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часа, включая все виды аудиторной и </w:t>
      </w:r>
      <w:proofErr w:type="spellStart"/>
      <w:r w:rsidRPr="005E1A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внеаудирторной</w:t>
      </w:r>
      <w:proofErr w:type="spellEnd"/>
      <w:r w:rsidRPr="005E1A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(самостоятельной) учебной работы слушателя, практики и время, отводимое на контроль кач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ества освоения студентом</w:t>
      </w:r>
      <w:r w:rsidRPr="005E1A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E1A06" w:rsidRPr="005E1A06" w:rsidRDefault="005E1A06" w:rsidP="001561BE">
      <w:pPr>
        <w:keepNext/>
        <w:keepLines/>
        <w:widowControl w:val="0"/>
        <w:tabs>
          <w:tab w:val="left" w:pos="4203"/>
        </w:tabs>
        <w:spacing w:after="0" w:line="280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" w:name="bookmark10"/>
      <w:r w:rsidRPr="005E1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Формы обучения</w:t>
      </w:r>
      <w:bookmarkEnd w:id="3"/>
    </w:p>
    <w:p w:rsidR="005E1A06" w:rsidRPr="005E1A06" w:rsidRDefault="005E1A06" w:rsidP="001561BE">
      <w:pPr>
        <w:widowControl w:val="0"/>
        <w:spacing w:after="424" w:line="485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1A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Форма обучения - </w:t>
      </w:r>
      <w:r w:rsidRPr="00DA5A7C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очная, очно-заочная, заочная</w:t>
      </w:r>
      <w:r w:rsidRPr="005E1A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E1A06" w:rsidRDefault="008E2828" w:rsidP="001561B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 w:rsidRPr="00DA5A7C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Форма итогового контроля знаний</w:t>
      </w:r>
    </w:p>
    <w:p w:rsidR="005E1A06" w:rsidRPr="005E1A06" w:rsidRDefault="005E1A06" w:rsidP="001561BE">
      <w:pPr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8"/>
          <w:szCs w:val="28"/>
        </w:rPr>
      </w:pPr>
      <w:r w:rsidRPr="005E1A06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Аттестационные испытания </w:t>
      </w:r>
      <w:r>
        <w:rPr>
          <w:rFonts w:ascii="Times New Roman" w:eastAsia="Courier New" w:hAnsi="Times New Roman" w:cs="Courier New"/>
          <w:color w:val="000000"/>
          <w:sz w:val="28"/>
          <w:szCs w:val="28"/>
        </w:rPr>
        <w:t>проводятся в устной и</w:t>
      </w:r>
      <w:r w:rsidRPr="005E1A06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 письменной форме, </w:t>
      </w:r>
      <w:r>
        <w:rPr>
          <w:rFonts w:ascii="Times New Roman" w:eastAsia="Courier New" w:hAnsi="Times New Roman" w:cs="Courier New"/>
          <w:color w:val="000000"/>
          <w:sz w:val="28"/>
          <w:szCs w:val="28"/>
        </w:rPr>
        <w:t>в виде</w:t>
      </w:r>
      <w:r w:rsidRPr="005E1A06">
        <w:rPr>
          <w:rFonts w:ascii="Times New Roman" w:eastAsia="Courier New" w:hAnsi="Times New Roman" w:cs="Courier New"/>
          <w:color w:val="000000"/>
          <w:sz w:val="28"/>
          <w:szCs w:val="28"/>
        </w:rPr>
        <w:t>:</w:t>
      </w:r>
    </w:p>
    <w:p w:rsidR="005E1A06" w:rsidRPr="005E1A06" w:rsidRDefault="005E1A06" w:rsidP="005E1A06">
      <w:pPr>
        <w:tabs>
          <w:tab w:val="left" w:pos="1276"/>
        </w:tabs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color w:val="000000"/>
          <w:sz w:val="28"/>
          <w:szCs w:val="28"/>
        </w:rPr>
        <w:t>защиты</w:t>
      </w:r>
      <w:r w:rsidRPr="005E1A06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 впускной квалифик</w:t>
      </w:r>
      <w:r>
        <w:rPr>
          <w:rFonts w:ascii="Times New Roman" w:eastAsia="Courier New" w:hAnsi="Times New Roman" w:cs="Courier New"/>
          <w:color w:val="000000"/>
          <w:sz w:val="28"/>
          <w:szCs w:val="28"/>
        </w:rPr>
        <w:t>ационной работы. Для итоговой аттестации слушателей создается итоговая аттестационная комиссия.</w:t>
      </w:r>
    </w:p>
    <w:p w:rsidR="005E1A06" w:rsidRDefault="005E1A06" w:rsidP="001561BE">
      <w:pPr>
        <w:keepNext/>
        <w:keepLines/>
        <w:widowControl w:val="0"/>
        <w:tabs>
          <w:tab w:val="left" w:pos="1506"/>
        </w:tabs>
        <w:spacing w:after="0" w:line="480" w:lineRule="exact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1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</w:t>
      </w:r>
      <w:r w:rsidRPr="005E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ребования к уровню подготовки </w:t>
      </w:r>
      <w:proofErr w:type="gramStart"/>
      <w:r w:rsidRPr="005E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поступающих</w:t>
      </w:r>
      <w:proofErr w:type="gramEnd"/>
      <w:r w:rsidRPr="005E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bookmarkEnd w:id="4"/>
    </w:p>
    <w:p w:rsidR="005E1A06" w:rsidRPr="005E1A06" w:rsidRDefault="005E1A06" w:rsidP="001561BE">
      <w:pPr>
        <w:widowControl w:val="0"/>
        <w:spacing w:after="0" w:line="4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1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Лица, имеющие диплом о среднем профессиональном образовании или диплом бакалавра (специалиста, магистра) и желающие освоить данную программу, зачисляются по результатам собеседования, проводимого с целью установления у поступающего наличия компетенций, необходимых для освоения данной программы по данному направлению. Наличие указанного образования должно подтверждаться документом государственного или установленного образца.</w:t>
      </w:r>
    </w:p>
    <w:p w:rsidR="005E1A06" w:rsidRPr="005E1A06" w:rsidRDefault="005E1A06" w:rsidP="005E1A06">
      <w:pPr>
        <w:widowControl w:val="0"/>
        <w:spacing w:after="0" w:line="4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1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Лица, получающие среднее профессиональное и (или) высшее образование и желающие освоить данную программу, зачисляются по результатам собеседования, проводимого с целью установления у поступающего наличия компетенций, необходимых для освоения данной программы по данному направлению. Факт получения среднего профессионального и (или) высшего образования должен подтверждаться справкой об обучении установленного образца.</w:t>
      </w:r>
    </w:p>
    <w:p w:rsidR="005E1A06" w:rsidRDefault="005E1A06" w:rsidP="005E1A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 w:rsidRPr="005E1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освоении дополнительной профессиональной программы параллельно с получением среднего профессионального образования и (или) высшего образования диплом о профессиональной переподготовке выдается одновременно с получением </w:t>
      </w:r>
      <w:r w:rsidRPr="005E1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соответствующего документа об образовании и о квалификации.</w:t>
      </w:r>
      <w:r w:rsidRPr="005E1A06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 </w:t>
      </w:r>
    </w:p>
    <w:p w:rsidR="005E1A06" w:rsidRPr="005E1A06" w:rsidRDefault="005E1A06" w:rsidP="005E1A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E1A06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Категория слушателей:</w:t>
      </w:r>
      <w:r w:rsidRPr="005E1A0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специалисты конного спорта, </w:t>
      </w:r>
      <w:r w:rsidRPr="005E1A0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персонал </w:t>
      </w:r>
      <w:proofErr w:type="gramStart"/>
      <w:r w:rsidRPr="005E1A06">
        <w:rPr>
          <w:rFonts w:ascii="Times New Roman" w:eastAsia="SimSun" w:hAnsi="Times New Roman" w:cs="Times New Roman"/>
          <w:sz w:val="28"/>
          <w:szCs w:val="28"/>
          <w:lang w:eastAsia="zh-CN"/>
        </w:rPr>
        <w:t>конно-спортивных</w:t>
      </w:r>
      <w:proofErr w:type="gramEnd"/>
      <w:r w:rsidRPr="005E1A0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клубов (КСК), тренеры, инс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трукторы, коневоды, спортсмены. Поступающие должны иметь опыт в конном спорте – 6 лет, опыт ведения инструкторской деятельности – 2 года.</w:t>
      </w:r>
    </w:p>
    <w:p w:rsidR="002368DA" w:rsidRPr="002368DA" w:rsidRDefault="002368DA" w:rsidP="002368DA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Вид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ы профессиональной деятельности</w:t>
      </w:r>
    </w:p>
    <w:p w:rsidR="002368DA" w:rsidRPr="002368DA" w:rsidRDefault="002368DA" w:rsidP="002368DA">
      <w:pPr>
        <w:widowControl w:val="0"/>
        <w:numPr>
          <w:ilvl w:val="0"/>
          <w:numId w:val="4"/>
        </w:numPr>
        <w:tabs>
          <w:tab w:val="left" w:pos="851"/>
          <w:tab w:val="left" w:pos="11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Подготовка занимающихся физической культурой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конным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спортом к участию в спортивно-массовых и физкультурно-оздоровительных мероприятиях, подготовка спортсменов массовых разрядов и судей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конному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спорту.</w:t>
      </w:r>
    </w:p>
    <w:p w:rsidR="002368DA" w:rsidRPr="002368DA" w:rsidRDefault="002368DA" w:rsidP="002368DA">
      <w:pPr>
        <w:widowControl w:val="0"/>
        <w:numPr>
          <w:ilvl w:val="0"/>
          <w:numId w:val="4"/>
        </w:numPr>
        <w:tabs>
          <w:tab w:val="left" w:pos="851"/>
          <w:tab w:val="left" w:pos="11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Подготовка спортсменов к спортивным соревнованиям, а также руководство их состязательной деятельностью для достижения спортивных результатов. Подбор перспективных спортсменов в спортивную команду.</w:t>
      </w:r>
    </w:p>
    <w:p w:rsidR="002368DA" w:rsidRPr="002368DA" w:rsidRDefault="002368DA" w:rsidP="002368DA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результате освоения программы слушатель сможет выполнять трудовые функции, соответствующие пятому и шестому </w:t>
      </w:r>
      <w:r w:rsidRPr="00236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уровням квалификации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отраженным в профессиональных стандартах «Тренер» и «Инструктор-методист».</w:t>
      </w:r>
    </w:p>
    <w:p w:rsidR="002368DA" w:rsidRDefault="002368DA" w:rsidP="002368DA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Слушатель, освоивший программу, должен получить и (или) усовершенствовать следующие </w:t>
      </w:r>
      <w:r w:rsidRPr="00236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компетенции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2368DA" w:rsidRDefault="002368DA" w:rsidP="002368DA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368DA" w:rsidRPr="002368DA" w:rsidRDefault="002368DA" w:rsidP="002368DA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Компетенции, соответствующие виду профессиональной деятельности</w:t>
      </w:r>
    </w:p>
    <w:p w:rsidR="002368DA" w:rsidRPr="002368DA" w:rsidRDefault="002368DA" w:rsidP="002368DA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Общекультурные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: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11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способность анализировать основные этапы и закономерности исторического развития общества для формирования гражданской позиции;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9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способность использовать основы правовых знаний в различных сферах жизнедеятельности;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11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способность работать в коллективе, толерантно воспринимать социальные, этнические, конфессиональные и культурные различия;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95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способность к самоорганизации и самообразованию;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9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способность использовать методы и средства физической культуры для обеспечения полноценной социальной и профессиональной деятельности;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1215"/>
          <w:tab w:val="left" w:pos="279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готовност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ь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достижению должного уровня физической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подготовленности, необходимого для обеспечения полноценной социальной и профессиональной деятельности;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способность к обобщению, анализу, восприятию информации, постановке цели и выбору путей ее достижения;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9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владение навыками работы с компьютером как средством управления информацией.</w:t>
      </w:r>
    </w:p>
    <w:p w:rsidR="002368DA" w:rsidRPr="002368DA" w:rsidRDefault="002368DA" w:rsidP="002368DA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Профессиональные:</w:t>
      </w:r>
    </w:p>
    <w:p w:rsidR="002368DA" w:rsidRPr="002368DA" w:rsidRDefault="002368DA" w:rsidP="002368DA">
      <w:pPr>
        <w:widowControl w:val="0"/>
        <w:numPr>
          <w:ilvl w:val="0"/>
          <w:numId w:val="6"/>
        </w:numPr>
        <w:tabs>
          <w:tab w:val="left" w:pos="851"/>
          <w:tab w:val="left" w:pos="112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организации физкультурно-спортивной деятельности: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9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определять цели, задачи и планировать физкультурно-спортивные мероприятия и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верховой езде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9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мотивировать детей и подростков к регулярным занятиям различными видами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конного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спорта;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98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организовывать и проводить физкультурно-спортивные мероприятия и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верховой езде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10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педагогический контроль в процессе проведения занятий;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9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организовывать обустройство и эксплуатацию спортивных сооружений и мест 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верховой езде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9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оформлять документацию, обеспечивающую организацию и проведение физкультурно-спортивных мероприятий и 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верховой езде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368DA" w:rsidRPr="002368DA" w:rsidRDefault="002368DA" w:rsidP="002368DA">
      <w:pPr>
        <w:widowControl w:val="0"/>
        <w:numPr>
          <w:ilvl w:val="0"/>
          <w:numId w:val="6"/>
        </w:numPr>
        <w:tabs>
          <w:tab w:val="left" w:pos="851"/>
          <w:tab w:val="left" w:pos="121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организации и проведении учебно-тренировочных занятий и руководство соревновательной деятельностью спортсменов в избранном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конного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спорта: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9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определять цели и задачи, планировать и проводить учебно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тренировочные занятия;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9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руководить соревновательной деятельностью спортсменов в избранном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конного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спорта;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121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соревнованиях;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9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анализировать учебно-тренировочные занятия, процесс и результаты руководства соревновательной деятельностью;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9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проводить спортивный отбор и спортивную ориентацию в избранном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конного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спорта;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9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подбирать, эксплуатировать и готовить к занятиям и соревнованиям спортивное оборудование и инвентарь;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121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оформлять и вести документацию, обеспечивающую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тренировочный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процесс и соревновательную деятельность спортсменов.</w:t>
      </w:r>
    </w:p>
    <w:p w:rsidR="002368DA" w:rsidRPr="002368DA" w:rsidRDefault="002368DA" w:rsidP="002368DA">
      <w:pPr>
        <w:widowControl w:val="0"/>
        <w:numPr>
          <w:ilvl w:val="0"/>
          <w:numId w:val="6"/>
        </w:numPr>
        <w:tabs>
          <w:tab w:val="left" w:pos="851"/>
          <w:tab w:val="left" w:pos="121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методическом обеспечении организации физкультурной и спортивной деятельности: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98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разрабатывать методическое обеспечение организации учебно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7B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тренировочного процесса и руководства соревновательной деятельностью спортсменов в избранном виде </w:t>
      </w:r>
      <w:r w:rsidR="007B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конного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спорта;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98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разрабатывать методическое обеспечение организации и проведения физкультурно-спортивных мероприятий и занятий;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98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систематизировать педагогический опыт в области физической культуры и </w:t>
      </w:r>
      <w:r w:rsidR="007B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конного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спорта на основе изучения педагогической литературы, самоанализа и анализа деятельности других педагогов;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98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оформлять методические разработки в виде отчетов, рефератов, выступлений и др.;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98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участвовать в исследовательской и проектной деятельности в области физического воспитания, физической культуры и </w:t>
      </w:r>
      <w:r w:rsidR="007B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конного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спорта.</w:t>
      </w:r>
    </w:p>
    <w:p w:rsidR="002368DA" w:rsidRPr="002368DA" w:rsidRDefault="002368DA" w:rsidP="002368DA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 результате освоения программы слушатель должен:</w:t>
      </w:r>
    </w:p>
    <w:p w:rsidR="002368DA" w:rsidRPr="002368DA" w:rsidRDefault="002368DA" w:rsidP="002368DA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Знать: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Историю, принципы и методы отечественной системы физической культуры и </w:t>
      </w:r>
      <w:r w:rsidR="007B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конного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спорта, их роль и место в общей системе физической культуры.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719"/>
          <w:tab w:val="left" w:pos="851"/>
        </w:tabs>
        <w:spacing w:after="4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Отечественный и зарубежный опыт методики подготовки спортсменов</w:t>
      </w:r>
      <w:r w:rsidR="007B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конному спорту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368DA" w:rsidRPr="002368DA" w:rsidRDefault="007B4D50" w:rsidP="007B4D50">
      <w:pPr>
        <w:widowControl w:val="0"/>
        <w:numPr>
          <w:ilvl w:val="0"/>
          <w:numId w:val="5"/>
        </w:numPr>
        <w:tabs>
          <w:tab w:val="left" w:pos="851"/>
          <w:tab w:val="left" w:pos="4033"/>
          <w:tab w:val="left" w:pos="819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Теорию и методику обучения основным видам </w:t>
      </w:r>
      <w:r w:rsidR="002368DA"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368DA"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упражнений, основы тренировки в избранном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конного </w:t>
      </w:r>
      <w:r w:rsidR="002368DA"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спорта, основы организации и проведения физкультурно-спортивных мероприятий и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верховой езде</w:t>
      </w:r>
      <w:r w:rsidR="002368DA"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B4D50" w:rsidRDefault="002368DA" w:rsidP="002368DA">
      <w:pPr>
        <w:widowControl w:val="0"/>
        <w:numPr>
          <w:ilvl w:val="0"/>
          <w:numId w:val="5"/>
        </w:numPr>
        <w:tabs>
          <w:tab w:val="left" w:pos="711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Методы и средства проведения методической работы в области физической культуры и </w:t>
      </w:r>
      <w:r w:rsidR="007B4D50" w:rsidRPr="007B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конного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спорта. </w:t>
      </w:r>
    </w:p>
    <w:p w:rsidR="002368DA" w:rsidRPr="002368DA" w:rsidRDefault="002368DA" w:rsidP="007B4D50">
      <w:pPr>
        <w:widowControl w:val="0"/>
        <w:numPr>
          <w:ilvl w:val="0"/>
          <w:numId w:val="5"/>
        </w:numPr>
        <w:tabs>
          <w:tab w:val="left" w:pos="711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Дидактические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возможности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различных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методов и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средств</w:t>
      </w:r>
      <w:r w:rsidR="007B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физической подготовки подрастающего поколения и взрослого населения, включая инвалидов и лиц с ограниченными функциональными возможностями, и отклонениями в состоянии здоровья.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711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Морфофункциональные особенности организма человека, </w:t>
      </w:r>
      <w:proofErr w:type="spellStart"/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санитарно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гигиенические</w:t>
      </w:r>
      <w:proofErr w:type="spellEnd"/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основы деятельности в сфере физической культуры и </w:t>
      </w:r>
      <w:r w:rsidR="007B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конного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спорта,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важнейшие методы проведения врачебно-педагогического контроля, профилактику травматизма, оказание первой доврачебной помощи.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711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Организационную структуру профессиональной деятельности в сфере физической культуры и </w:t>
      </w:r>
      <w:r w:rsidR="007B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конного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спорта.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719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Антидопинговый кодекс, виды допинга.</w:t>
      </w:r>
    </w:p>
    <w:p w:rsidR="002368DA" w:rsidRPr="002368DA" w:rsidRDefault="002368DA" w:rsidP="002368DA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Уметь: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851"/>
          <w:tab w:val="left" w:pos="98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Определять общие и конкретные цели и задачи физического воспитания, физической культуры и </w:t>
      </w:r>
      <w:r w:rsidR="007B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конного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спорта.</w:t>
      </w:r>
    </w:p>
    <w:p w:rsidR="002368DA" w:rsidRPr="002368DA" w:rsidRDefault="002368DA" w:rsidP="007B4D50">
      <w:pPr>
        <w:widowControl w:val="0"/>
        <w:numPr>
          <w:ilvl w:val="0"/>
          <w:numId w:val="5"/>
        </w:numPr>
        <w:tabs>
          <w:tab w:val="left" w:pos="851"/>
          <w:tab w:val="left" w:pos="98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Формулировать задачи (</w:t>
      </w:r>
      <w:r w:rsidR="007B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образовательные, воспитательные,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коррекционные, профилактические, оздоровительные), подбирать соответствующи</w:t>
      </w:r>
      <w:r w:rsidR="007B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 средства и методы их решения,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регулировать</w:t>
      </w:r>
      <w:r w:rsidR="007B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психофизическую нагрузку в процессе занятий.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711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Разрабатывать современные технологии проведения занятий во всех видах физической культуры: физическом воспитании, </w:t>
      </w:r>
      <w:r w:rsidR="007B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конном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спорте, двигательной рекреации.</w:t>
      </w:r>
    </w:p>
    <w:p w:rsidR="002368DA" w:rsidRPr="002368DA" w:rsidRDefault="002368DA" w:rsidP="007B4D50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Применять в профессиональной деятельности современные методы и приемы (аудиовизуальные средства, тренажеры, микропроцессорную технику и</w:t>
      </w:r>
      <w:r w:rsidR="007B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др.).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комплексный контроль в процессе занятий физическими упражнениями.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Использовать накопленные в области физической культуры и </w:t>
      </w:r>
      <w:r w:rsidR="007B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конного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спорта ценности для воспитания патриотизма и любви к отечеству, здоровому образу жизни, потребности в регулярных физкультурно-оздоровительных занятиях.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Организовывать и проводить в доступных формах научные исследования в сфере профессиональной деятельности.</w:t>
      </w:r>
    </w:p>
    <w:p w:rsidR="007B4D50" w:rsidRDefault="002368DA" w:rsidP="007B4D50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Корректировать собственную физкультурно-спортивную деятельность и</w:t>
      </w:r>
      <w:r w:rsidR="007B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занимающихся в зависимости от результатов контроля. </w:t>
      </w:r>
      <w:proofErr w:type="gramEnd"/>
    </w:p>
    <w:p w:rsidR="002368DA" w:rsidRPr="002368DA" w:rsidRDefault="002368DA" w:rsidP="007B4D50">
      <w:pPr>
        <w:widowControl w:val="0"/>
        <w:tabs>
          <w:tab w:val="left" w:pos="709"/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Владеть: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738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Методами и средствами сбора, обобщения и использования информации о достижениях физической культуры и </w:t>
      </w:r>
      <w:r w:rsidR="007B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конного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спорта, приемами агитационно-пропагандистской работы по вовлечению детей и подростков в занятия физической культурой и </w:t>
      </w:r>
      <w:r w:rsidR="007B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конным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спортом, рекреационной деятельностью.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733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Навыками самоанализа собственной личности в тесной связи с духовной культурой.</w:t>
      </w:r>
    </w:p>
    <w:p w:rsidR="002368DA" w:rsidRPr="002368DA" w:rsidRDefault="002368DA" w:rsidP="002368DA">
      <w:pPr>
        <w:widowControl w:val="0"/>
        <w:numPr>
          <w:ilvl w:val="0"/>
          <w:numId w:val="5"/>
        </w:numPr>
        <w:tabs>
          <w:tab w:val="left" w:pos="742"/>
          <w:tab w:val="left" w:pos="851"/>
        </w:tabs>
        <w:spacing w:after="236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Образной эмоциональной речью, как средством воздействия </w:t>
      </w:r>
      <w:proofErr w:type="gramStart"/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proofErr w:type="gramEnd"/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занимающихся</w:t>
      </w:r>
      <w:proofErr w:type="gramEnd"/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физической культурой и </w:t>
      </w:r>
      <w:r w:rsidR="007B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конным </w:t>
      </w:r>
      <w:r w:rsidRPr="0023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спортом использовать приемы межличностных отношений и общения в коллективе.</w:t>
      </w:r>
    </w:p>
    <w:p w:rsidR="00BD0B67" w:rsidRDefault="00BD0B67" w:rsidP="00103D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и содержание программы </w:t>
      </w:r>
    </w:p>
    <w:p w:rsidR="007467BB" w:rsidRDefault="007467BB" w:rsidP="0010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820"/>
        <w:gridCol w:w="850"/>
        <w:gridCol w:w="851"/>
        <w:gridCol w:w="992"/>
        <w:gridCol w:w="1134"/>
        <w:gridCol w:w="1276"/>
      </w:tblGrid>
      <w:tr w:rsidR="007B4D50" w:rsidRPr="007B4D50" w:rsidTr="00490A4D">
        <w:tc>
          <w:tcPr>
            <w:tcW w:w="569" w:type="dxa"/>
            <w:vMerge w:val="restart"/>
            <w:vAlign w:val="center"/>
          </w:tcPr>
          <w:p w:rsidR="007B4D50" w:rsidRPr="007B4D50" w:rsidRDefault="007B4D50" w:rsidP="007B4D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spellStart"/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</w:t>
            </w:r>
            <w:proofErr w:type="gramStart"/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.п</w:t>
            </w:r>
            <w:proofErr w:type="spellEnd"/>
            <w:proofErr w:type="gramEnd"/>
          </w:p>
        </w:tc>
        <w:tc>
          <w:tcPr>
            <w:tcW w:w="4820" w:type="dxa"/>
            <w:vMerge w:val="restart"/>
            <w:vAlign w:val="center"/>
          </w:tcPr>
          <w:p w:rsidR="007B4D50" w:rsidRPr="007B4D50" w:rsidRDefault="007B4D50" w:rsidP="007B4D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Наименование дисциплин,</w:t>
            </w:r>
          </w:p>
          <w:p w:rsidR="007B4D50" w:rsidRPr="007B4D50" w:rsidRDefault="007B4D50" w:rsidP="007B4D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разделов и тем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B4D50" w:rsidRPr="007B4D50" w:rsidRDefault="007B4D50" w:rsidP="007B4D50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ВСЕГО   ЧАСОВ</w:t>
            </w:r>
          </w:p>
        </w:tc>
        <w:tc>
          <w:tcPr>
            <w:tcW w:w="2977" w:type="dxa"/>
            <w:gridSpan w:val="3"/>
            <w:vAlign w:val="center"/>
          </w:tcPr>
          <w:p w:rsidR="007B4D50" w:rsidRPr="007B4D50" w:rsidRDefault="007B4D50" w:rsidP="007B4D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B4D50" w:rsidRPr="007B4D50" w:rsidRDefault="007B4D50" w:rsidP="007B4D50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Форма контроля знаний</w:t>
            </w:r>
          </w:p>
        </w:tc>
      </w:tr>
      <w:tr w:rsidR="007B4D50" w:rsidRPr="007B4D50" w:rsidTr="00490A4D">
        <w:trPr>
          <w:cantSplit/>
          <w:trHeight w:val="2004"/>
        </w:trPr>
        <w:tc>
          <w:tcPr>
            <w:tcW w:w="569" w:type="dxa"/>
            <w:vMerge/>
          </w:tcPr>
          <w:p w:rsidR="007B4D50" w:rsidRPr="007B4D50" w:rsidRDefault="007B4D50" w:rsidP="007B4D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vMerge/>
          </w:tcPr>
          <w:p w:rsidR="007B4D50" w:rsidRPr="007B4D50" w:rsidRDefault="007B4D50" w:rsidP="007B4D5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7B4D50" w:rsidRPr="007B4D50" w:rsidRDefault="007B4D50" w:rsidP="007B4D50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B4D50" w:rsidRPr="007B4D50" w:rsidRDefault="007B4D50" w:rsidP="007B4D50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Лекции</w:t>
            </w:r>
          </w:p>
        </w:tc>
        <w:tc>
          <w:tcPr>
            <w:tcW w:w="992" w:type="dxa"/>
            <w:textDirection w:val="btLr"/>
            <w:vAlign w:val="center"/>
          </w:tcPr>
          <w:p w:rsidR="007B4D50" w:rsidRPr="007B4D50" w:rsidRDefault="007B4D50" w:rsidP="007B4D50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Практические </w:t>
            </w:r>
          </w:p>
          <w:p w:rsidR="007B4D50" w:rsidRPr="007B4D50" w:rsidRDefault="007B4D50" w:rsidP="007B4D50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занятия</w:t>
            </w:r>
          </w:p>
        </w:tc>
        <w:tc>
          <w:tcPr>
            <w:tcW w:w="1134" w:type="dxa"/>
            <w:textDirection w:val="btLr"/>
            <w:vAlign w:val="center"/>
          </w:tcPr>
          <w:p w:rsidR="007B4D50" w:rsidRPr="007B4D50" w:rsidRDefault="007B4D50" w:rsidP="007B4D50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Самостоятельная работа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7B4D50" w:rsidRPr="007B4D50" w:rsidRDefault="007B4D50" w:rsidP="007B4D50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4D50" w:rsidRPr="007B4D50" w:rsidTr="00490A4D">
        <w:trPr>
          <w:cantSplit/>
          <w:trHeight w:val="314"/>
        </w:trPr>
        <w:tc>
          <w:tcPr>
            <w:tcW w:w="569" w:type="dxa"/>
          </w:tcPr>
          <w:p w:rsidR="007B4D50" w:rsidRPr="007B4D50" w:rsidRDefault="007B4D50" w:rsidP="007B4D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20" w:type="dxa"/>
          </w:tcPr>
          <w:p w:rsidR="007B4D50" w:rsidRPr="007B4D50" w:rsidRDefault="007B4D50" w:rsidP="007B4D50">
            <w:pPr>
              <w:spacing w:after="0" w:line="240" w:lineRule="auto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 xml:space="preserve">Правовые аспекты конного спорта, </w:t>
            </w:r>
          </w:p>
          <w:p w:rsidR="007B4D50" w:rsidRPr="007B4D50" w:rsidRDefault="007B4D50" w:rsidP="007B4D5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охрана труда</w:t>
            </w:r>
          </w:p>
        </w:tc>
        <w:tc>
          <w:tcPr>
            <w:tcW w:w="850" w:type="dxa"/>
            <w:vAlign w:val="center"/>
          </w:tcPr>
          <w:p w:rsidR="007B4D50" w:rsidRPr="007B4D50" w:rsidRDefault="007B4D50" w:rsidP="007B4D50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851" w:type="dxa"/>
            <w:vAlign w:val="center"/>
          </w:tcPr>
          <w:p w:rsidR="007B4D50" w:rsidRPr="007B4D50" w:rsidRDefault="007B4D50" w:rsidP="007B4D50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992" w:type="dxa"/>
            <w:vAlign w:val="center"/>
          </w:tcPr>
          <w:p w:rsidR="007B4D50" w:rsidRPr="007B4D50" w:rsidRDefault="007B4D50" w:rsidP="007B4D50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7B4D50" w:rsidRPr="007B4D50" w:rsidRDefault="007B4D50" w:rsidP="007B4D50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76" w:type="dxa"/>
            <w:vAlign w:val="center"/>
          </w:tcPr>
          <w:p w:rsidR="007B4D50" w:rsidRPr="007B4D50" w:rsidRDefault="007B4D50" w:rsidP="007B4D50">
            <w:pPr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Зачет</w:t>
            </w:r>
          </w:p>
        </w:tc>
      </w:tr>
      <w:tr w:rsidR="007B4D50" w:rsidRPr="007B4D50" w:rsidTr="00490A4D">
        <w:trPr>
          <w:cantSplit/>
          <w:trHeight w:val="314"/>
        </w:trPr>
        <w:tc>
          <w:tcPr>
            <w:tcW w:w="569" w:type="dxa"/>
          </w:tcPr>
          <w:p w:rsidR="007B4D50" w:rsidRPr="007B4D50" w:rsidRDefault="007B4D50" w:rsidP="007B4D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820" w:type="dxa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 xml:space="preserve">Особенности анатомии и физиологии </w:t>
            </w:r>
          </w:p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 xml:space="preserve">лошадей. Ветеринарная помощь </w:t>
            </w:r>
          </w:p>
        </w:tc>
        <w:tc>
          <w:tcPr>
            <w:tcW w:w="850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851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992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134" w:type="dxa"/>
            <w:vAlign w:val="center"/>
          </w:tcPr>
          <w:p w:rsidR="007B4D50" w:rsidRPr="007B4D50" w:rsidRDefault="007B4D50" w:rsidP="007B4D50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276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 xml:space="preserve">Зачет </w:t>
            </w:r>
          </w:p>
        </w:tc>
      </w:tr>
      <w:tr w:rsidR="007B4D50" w:rsidRPr="007B4D50" w:rsidTr="00490A4D">
        <w:trPr>
          <w:trHeight w:val="428"/>
        </w:trPr>
        <w:tc>
          <w:tcPr>
            <w:tcW w:w="569" w:type="dxa"/>
          </w:tcPr>
          <w:p w:rsidR="007B4D50" w:rsidRPr="007B4D50" w:rsidRDefault="007B4D50" w:rsidP="007B4D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820" w:type="dxa"/>
            <w:vAlign w:val="center"/>
          </w:tcPr>
          <w:p w:rsidR="007B4D50" w:rsidRPr="007B4D50" w:rsidRDefault="007B4D50" w:rsidP="007B4D5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Спортивное коневодство</w:t>
            </w:r>
          </w:p>
        </w:tc>
        <w:tc>
          <w:tcPr>
            <w:tcW w:w="850" w:type="dxa"/>
            <w:vAlign w:val="center"/>
          </w:tcPr>
          <w:p w:rsidR="007B4D50" w:rsidRPr="007B4D50" w:rsidRDefault="007B4D50" w:rsidP="007B4D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851" w:type="dxa"/>
            <w:vAlign w:val="center"/>
          </w:tcPr>
          <w:p w:rsidR="007B4D50" w:rsidRPr="007B4D50" w:rsidRDefault="007B4D50" w:rsidP="007B4D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  <w:vAlign w:val="center"/>
          </w:tcPr>
          <w:p w:rsidR="007B4D50" w:rsidRPr="007B4D50" w:rsidRDefault="007B4D50" w:rsidP="007B4D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7B4D50" w:rsidRPr="007B4D50" w:rsidRDefault="007B4D50" w:rsidP="007B4D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276" w:type="dxa"/>
            <w:vAlign w:val="center"/>
          </w:tcPr>
          <w:p w:rsidR="007B4D50" w:rsidRPr="007B4D50" w:rsidRDefault="007B4D50" w:rsidP="007B4D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Зачет</w:t>
            </w:r>
          </w:p>
        </w:tc>
      </w:tr>
      <w:tr w:rsidR="007B4D50" w:rsidRPr="007B4D50" w:rsidTr="00490A4D">
        <w:trPr>
          <w:cantSplit/>
          <w:trHeight w:val="308"/>
        </w:trPr>
        <w:tc>
          <w:tcPr>
            <w:tcW w:w="569" w:type="dxa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9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820" w:type="dxa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Базовая подготовка молодой лошади</w:t>
            </w:r>
          </w:p>
        </w:tc>
        <w:tc>
          <w:tcPr>
            <w:tcW w:w="850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34" w:type="dxa"/>
            <w:vAlign w:val="center"/>
          </w:tcPr>
          <w:p w:rsidR="007B4D50" w:rsidRPr="007B4D50" w:rsidRDefault="007B4D50" w:rsidP="007B4D50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276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Зачет</w:t>
            </w:r>
          </w:p>
        </w:tc>
      </w:tr>
      <w:tr w:rsidR="007B4D50" w:rsidRPr="007B4D50" w:rsidTr="00490A4D">
        <w:trPr>
          <w:cantSplit/>
          <w:trHeight w:val="518"/>
        </w:trPr>
        <w:tc>
          <w:tcPr>
            <w:tcW w:w="569" w:type="dxa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820" w:type="dxa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 xml:space="preserve">Подготовка лошадей и всадников </w:t>
            </w:r>
          </w:p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в выездке</w:t>
            </w:r>
          </w:p>
        </w:tc>
        <w:tc>
          <w:tcPr>
            <w:tcW w:w="850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851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34" w:type="dxa"/>
            <w:vAlign w:val="center"/>
          </w:tcPr>
          <w:p w:rsidR="007B4D50" w:rsidRPr="007B4D50" w:rsidRDefault="007B4D50" w:rsidP="007B4D50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276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Экзамен</w:t>
            </w:r>
          </w:p>
        </w:tc>
      </w:tr>
      <w:tr w:rsidR="007B4D50" w:rsidRPr="007B4D50" w:rsidTr="00490A4D">
        <w:trPr>
          <w:cantSplit/>
          <w:trHeight w:val="526"/>
        </w:trPr>
        <w:tc>
          <w:tcPr>
            <w:tcW w:w="569" w:type="dxa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820" w:type="dxa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 xml:space="preserve">Подготовка лошадей и всадников </w:t>
            </w:r>
          </w:p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в конкуре</w:t>
            </w:r>
          </w:p>
        </w:tc>
        <w:tc>
          <w:tcPr>
            <w:tcW w:w="850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851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34" w:type="dxa"/>
            <w:vAlign w:val="center"/>
          </w:tcPr>
          <w:p w:rsidR="007B4D50" w:rsidRPr="007B4D50" w:rsidRDefault="007B4D50" w:rsidP="007B4D50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276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Экзамен</w:t>
            </w:r>
          </w:p>
        </w:tc>
      </w:tr>
      <w:tr w:rsidR="007B4D50" w:rsidRPr="007B4D50" w:rsidTr="00490A4D">
        <w:trPr>
          <w:cantSplit/>
          <w:trHeight w:val="355"/>
        </w:trPr>
        <w:tc>
          <w:tcPr>
            <w:tcW w:w="569" w:type="dxa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820" w:type="dxa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 xml:space="preserve">Анатомо-физиологические аспекты </w:t>
            </w:r>
          </w:p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 xml:space="preserve">тренировки спортсмена </w:t>
            </w:r>
          </w:p>
        </w:tc>
        <w:tc>
          <w:tcPr>
            <w:tcW w:w="850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851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34" w:type="dxa"/>
            <w:vAlign w:val="center"/>
          </w:tcPr>
          <w:p w:rsidR="007B4D50" w:rsidRPr="007B4D50" w:rsidRDefault="007B4D50" w:rsidP="007B4D50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276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Экзамен</w:t>
            </w:r>
          </w:p>
        </w:tc>
      </w:tr>
      <w:tr w:rsidR="007B4D50" w:rsidRPr="007B4D50" w:rsidTr="00490A4D">
        <w:trPr>
          <w:cantSplit/>
          <w:trHeight w:val="289"/>
        </w:trPr>
        <w:tc>
          <w:tcPr>
            <w:tcW w:w="569" w:type="dxa"/>
          </w:tcPr>
          <w:p w:rsidR="007B4D50" w:rsidRPr="007B4D50" w:rsidRDefault="007B4D50" w:rsidP="007B4D5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7B4D50" w:rsidRPr="007B4D50" w:rsidRDefault="007B4D50" w:rsidP="007B4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</w:t>
            </w:r>
            <w:proofErr w:type="gramStart"/>
            <w:r w:rsidRPr="007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7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4D50" w:rsidRPr="007B4D50" w:rsidRDefault="007B4D50" w:rsidP="007B4D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</w:t>
            </w:r>
          </w:p>
        </w:tc>
        <w:tc>
          <w:tcPr>
            <w:tcW w:w="850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851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34" w:type="dxa"/>
            <w:vAlign w:val="center"/>
          </w:tcPr>
          <w:p w:rsidR="007B4D50" w:rsidRPr="007B4D50" w:rsidRDefault="007B4D50" w:rsidP="007B4D50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276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Экзамен</w:t>
            </w:r>
          </w:p>
        </w:tc>
      </w:tr>
      <w:tr w:rsidR="007B4D50" w:rsidRPr="007B4D50" w:rsidTr="00490A4D">
        <w:trPr>
          <w:cantSplit/>
          <w:trHeight w:val="328"/>
        </w:trPr>
        <w:tc>
          <w:tcPr>
            <w:tcW w:w="569" w:type="dxa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820" w:type="dxa"/>
          </w:tcPr>
          <w:p w:rsidR="007B4D50" w:rsidRPr="007B4D50" w:rsidRDefault="007B4D50" w:rsidP="007B4D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аспекты тренировочной и соревновательной деятельности</w:t>
            </w:r>
          </w:p>
        </w:tc>
        <w:tc>
          <w:tcPr>
            <w:tcW w:w="850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851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34" w:type="dxa"/>
            <w:vAlign w:val="center"/>
          </w:tcPr>
          <w:p w:rsidR="007B4D50" w:rsidRPr="007B4D50" w:rsidRDefault="007B4D50" w:rsidP="007B4D50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276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 xml:space="preserve">Зачет </w:t>
            </w:r>
          </w:p>
        </w:tc>
      </w:tr>
      <w:tr w:rsidR="007B4D50" w:rsidRPr="007B4D50" w:rsidTr="00490A4D">
        <w:trPr>
          <w:cantSplit/>
          <w:trHeight w:val="355"/>
        </w:trPr>
        <w:tc>
          <w:tcPr>
            <w:tcW w:w="569" w:type="dxa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820" w:type="dxa"/>
          </w:tcPr>
          <w:p w:rsidR="007B4D50" w:rsidRPr="007B4D50" w:rsidRDefault="007B4D50" w:rsidP="007B4D5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Организация и судейство соревнований по конному спорту</w:t>
            </w:r>
          </w:p>
        </w:tc>
        <w:tc>
          <w:tcPr>
            <w:tcW w:w="850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851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34" w:type="dxa"/>
            <w:vAlign w:val="center"/>
          </w:tcPr>
          <w:p w:rsidR="007B4D50" w:rsidRPr="007B4D50" w:rsidRDefault="007B4D50" w:rsidP="007B4D50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276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Экзамен</w:t>
            </w:r>
          </w:p>
        </w:tc>
      </w:tr>
      <w:tr w:rsidR="007B4D50" w:rsidRPr="007B4D50" w:rsidTr="00490A4D">
        <w:trPr>
          <w:cantSplit/>
          <w:trHeight w:val="353"/>
        </w:trPr>
        <w:tc>
          <w:tcPr>
            <w:tcW w:w="569" w:type="dxa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820" w:type="dxa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 xml:space="preserve">Педагогическая практика </w:t>
            </w:r>
            <w:proofErr w:type="gramStart"/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в</w:t>
            </w:r>
            <w:proofErr w:type="gramEnd"/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7B4D50" w:rsidRPr="007B4D50" w:rsidRDefault="007B4D50" w:rsidP="007B4D5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избранном</w:t>
            </w:r>
            <w:proofErr w:type="gramEnd"/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 xml:space="preserve"> виде конного спорта</w:t>
            </w:r>
          </w:p>
        </w:tc>
        <w:tc>
          <w:tcPr>
            <w:tcW w:w="850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851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134" w:type="dxa"/>
            <w:vAlign w:val="center"/>
          </w:tcPr>
          <w:p w:rsidR="007B4D50" w:rsidRPr="007B4D50" w:rsidRDefault="007B4D50" w:rsidP="007B4D50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276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Экзамен</w:t>
            </w:r>
          </w:p>
        </w:tc>
      </w:tr>
      <w:tr w:rsidR="007B4D50" w:rsidRPr="007B4D50" w:rsidTr="00490A4D">
        <w:trPr>
          <w:cantSplit/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820" w:type="dxa"/>
          </w:tcPr>
          <w:p w:rsidR="007B4D50" w:rsidRPr="007B4D50" w:rsidRDefault="007B4D50" w:rsidP="007B4D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Итоговая аттестационная комиссия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50" w:rsidRPr="007B4D50" w:rsidRDefault="007B4D50" w:rsidP="007B4D50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Защита ВКР</w:t>
            </w:r>
          </w:p>
        </w:tc>
      </w:tr>
      <w:tr w:rsidR="007B4D50" w:rsidRPr="007B4D50" w:rsidTr="00490A4D">
        <w:trPr>
          <w:cantSplit/>
          <w:trHeight w:val="354"/>
        </w:trPr>
        <w:tc>
          <w:tcPr>
            <w:tcW w:w="5389" w:type="dxa"/>
            <w:gridSpan w:val="2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762</w:t>
            </w:r>
          </w:p>
        </w:tc>
        <w:tc>
          <w:tcPr>
            <w:tcW w:w="851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992" w:type="dxa"/>
            <w:vAlign w:val="center"/>
          </w:tcPr>
          <w:p w:rsidR="007B4D50" w:rsidRPr="007B4D50" w:rsidRDefault="007B4D50" w:rsidP="007B4D50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204</w:t>
            </w:r>
          </w:p>
        </w:tc>
        <w:tc>
          <w:tcPr>
            <w:tcW w:w="1134" w:type="dxa"/>
            <w:vAlign w:val="center"/>
          </w:tcPr>
          <w:p w:rsidR="007B4D50" w:rsidRPr="007B4D50" w:rsidRDefault="007B4D50" w:rsidP="007B4D50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4D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378</w:t>
            </w:r>
          </w:p>
        </w:tc>
        <w:tc>
          <w:tcPr>
            <w:tcW w:w="1276" w:type="dxa"/>
            <w:vAlign w:val="center"/>
          </w:tcPr>
          <w:p w:rsidR="007B4D50" w:rsidRPr="007B4D50" w:rsidRDefault="007B4D50" w:rsidP="007B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7B4D50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-</w:t>
            </w:r>
          </w:p>
        </w:tc>
      </w:tr>
    </w:tbl>
    <w:p w:rsidR="001561BE" w:rsidRDefault="001561BE" w:rsidP="00490A4D">
      <w:pPr>
        <w:widowControl w:val="0"/>
        <w:tabs>
          <w:tab w:val="left" w:pos="354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013E" w:rsidRDefault="000B013E" w:rsidP="001561B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B013E" w:rsidRDefault="000B013E" w:rsidP="001561B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B013E" w:rsidRDefault="000B013E" w:rsidP="001561B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B013E" w:rsidRDefault="000B013E" w:rsidP="001561B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B013E" w:rsidRDefault="000B013E" w:rsidP="001561B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B013E" w:rsidRDefault="000B013E" w:rsidP="001561B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B013E" w:rsidRDefault="000B013E" w:rsidP="001561B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B013E" w:rsidRDefault="000B013E" w:rsidP="001561B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B013E" w:rsidRDefault="000B013E" w:rsidP="001561B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B013E" w:rsidRDefault="000B013E" w:rsidP="001561B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B013E" w:rsidRDefault="000B013E" w:rsidP="001561B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B013E" w:rsidRDefault="000B013E" w:rsidP="001561B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B013E" w:rsidRDefault="000B013E" w:rsidP="001561B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B013E" w:rsidRDefault="000B013E" w:rsidP="001561B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1561BE" w:rsidRPr="001561BE" w:rsidRDefault="001561BE" w:rsidP="001561B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561B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>УЧЕБНО-ТЕМАТИЧЕСКИЙ  ПЛАН</w:t>
      </w:r>
    </w:p>
    <w:p w:rsidR="001561BE" w:rsidRPr="001561BE" w:rsidRDefault="001561BE" w:rsidP="00156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561B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Дополнительной профессиональной программы по направлению </w:t>
      </w:r>
    </w:p>
    <w:p w:rsidR="001561BE" w:rsidRPr="001561BE" w:rsidRDefault="001561BE" w:rsidP="00156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561B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профессиональной переподготовки </w:t>
      </w:r>
    </w:p>
    <w:p w:rsidR="001561BE" w:rsidRPr="001561BE" w:rsidRDefault="001561BE" w:rsidP="00156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561B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«Физическая культура и конный спорт»</w:t>
      </w:r>
    </w:p>
    <w:p w:rsidR="001561BE" w:rsidRPr="001561BE" w:rsidRDefault="001561BE" w:rsidP="00156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"/>
          <w:b/>
          <w:bCs/>
          <w:sz w:val="24"/>
          <w:szCs w:val="24"/>
          <w:lang w:eastAsia="zh-CN"/>
        </w:rPr>
      </w:pPr>
    </w:p>
    <w:p w:rsidR="001561BE" w:rsidRPr="001561BE" w:rsidRDefault="001561BE" w:rsidP="001561B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1561BE"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Цель обучения:</w:t>
      </w:r>
      <w:r w:rsidRPr="001561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формирование новых общекультурных, общепрофессиональных и профессиональных компетенций в соответствии с требованиями ФГОС ВО по направлению подготовки «Физическая культура» в области физической культуры и конного спорта, а также освоение трудовых функций в соответствии Профессиональным стандартом «Тренер»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</w:t>
      </w:r>
      <w:proofErr w:type="gramEnd"/>
      <w:r w:rsidRPr="001561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подготовка конкурентоспособных специалистов для развития ключевых кластеров региона в области физической культуры и конного спорта. </w:t>
      </w:r>
    </w:p>
    <w:p w:rsidR="001561BE" w:rsidRPr="001561BE" w:rsidRDefault="001561BE" w:rsidP="001561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"/>
          <w:sz w:val="24"/>
          <w:szCs w:val="24"/>
          <w:lang w:eastAsia="zh-CN"/>
        </w:rPr>
      </w:pPr>
      <w:r w:rsidRPr="001561BE"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Категория слушателей:</w:t>
      </w:r>
      <w:r w:rsidRPr="001561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561BE">
        <w:rPr>
          <w:rFonts w:ascii="Times New Roman CYR" w:eastAsia="SimSun" w:hAnsi="Times New Roman CYR" w:cs="Times New Roman"/>
          <w:sz w:val="24"/>
          <w:szCs w:val="24"/>
          <w:lang w:eastAsia="zh-CN"/>
        </w:rPr>
        <w:t xml:space="preserve">специалисты конного спорта (персонал </w:t>
      </w:r>
      <w:proofErr w:type="gramStart"/>
      <w:r w:rsidRPr="001561BE">
        <w:rPr>
          <w:rFonts w:ascii="Times New Roman CYR" w:eastAsia="SimSun" w:hAnsi="Times New Roman CYR" w:cs="Times New Roman"/>
          <w:sz w:val="24"/>
          <w:szCs w:val="24"/>
          <w:lang w:eastAsia="zh-CN"/>
        </w:rPr>
        <w:t>конно-спортивных</w:t>
      </w:r>
      <w:proofErr w:type="gramEnd"/>
      <w:r w:rsidRPr="001561BE">
        <w:rPr>
          <w:rFonts w:ascii="Times New Roman CYR" w:eastAsia="SimSun" w:hAnsi="Times New Roman CYR" w:cs="Times New Roman"/>
          <w:sz w:val="24"/>
          <w:szCs w:val="24"/>
          <w:lang w:eastAsia="zh-CN"/>
        </w:rPr>
        <w:t xml:space="preserve"> клубов (КСК), тренеры, инструкторы, коневоды, спортсмены), имеющие высшее или среднее специальное образование.</w:t>
      </w:r>
    </w:p>
    <w:p w:rsidR="001561BE" w:rsidRPr="001561BE" w:rsidRDefault="001561BE" w:rsidP="001561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"/>
          <w:iCs/>
          <w:sz w:val="24"/>
          <w:szCs w:val="24"/>
          <w:lang w:eastAsia="zh-CN"/>
        </w:rPr>
      </w:pPr>
      <w:r w:rsidRPr="001561BE">
        <w:rPr>
          <w:rFonts w:ascii="Times New Roman CYR" w:eastAsia="SimSun" w:hAnsi="Times New Roman CYR" w:cs="Times New Roman"/>
          <w:b/>
          <w:iCs/>
          <w:sz w:val="24"/>
          <w:szCs w:val="24"/>
          <w:lang w:eastAsia="zh-CN"/>
        </w:rPr>
        <w:t>Объем:</w:t>
      </w:r>
      <w:r w:rsidRPr="001561BE">
        <w:rPr>
          <w:rFonts w:ascii="Times New Roman CYR" w:eastAsia="SimSun" w:hAnsi="Times New Roman CYR" w:cs="Times New Roman"/>
          <w:iCs/>
          <w:sz w:val="24"/>
          <w:szCs w:val="24"/>
          <w:lang w:eastAsia="zh-CN"/>
        </w:rPr>
        <w:t xml:space="preserve"> 762 часа.</w:t>
      </w:r>
    </w:p>
    <w:p w:rsidR="001561BE" w:rsidRPr="001561BE" w:rsidRDefault="001561BE" w:rsidP="001561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"/>
          <w:iCs/>
          <w:sz w:val="24"/>
          <w:szCs w:val="24"/>
          <w:lang w:eastAsia="zh-CN"/>
        </w:rPr>
      </w:pPr>
      <w:r w:rsidRPr="001561BE">
        <w:rPr>
          <w:rFonts w:ascii="Times New Roman CYR" w:eastAsia="SimSun" w:hAnsi="Times New Roman CYR" w:cs="Times New Roman"/>
          <w:b/>
          <w:iCs/>
          <w:sz w:val="24"/>
          <w:szCs w:val="24"/>
          <w:lang w:eastAsia="zh-CN"/>
        </w:rPr>
        <w:t>Форма получения образования:</w:t>
      </w:r>
      <w:r w:rsidRPr="001561BE">
        <w:rPr>
          <w:rFonts w:ascii="Times New Roman CYR" w:eastAsia="SimSun" w:hAnsi="Times New Roman CYR" w:cs="Times New Roman"/>
          <w:iCs/>
          <w:sz w:val="24"/>
          <w:szCs w:val="24"/>
          <w:lang w:eastAsia="zh-CN"/>
        </w:rPr>
        <w:t xml:space="preserve"> очная, очно-заочная, заочная.</w:t>
      </w:r>
    </w:p>
    <w:p w:rsidR="001561BE" w:rsidRPr="001561BE" w:rsidRDefault="001561BE" w:rsidP="001561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"/>
          <w:iCs/>
          <w:sz w:val="24"/>
          <w:szCs w:val="24"/>
          <w:lang w:eastAsia="zh-CN"/>
        </w:rPr>
      </w:pPr>
      <w:r w:rsidRPr="001561BE">
        <w:rPr>
          <w:rFonts w:ascii="Times New Roman CYR" w:eastAsia="SimSun" w:hAnsi="Times New Roman CYR" w:cs="Times New Roman"/>
          <w:b/>
          <w:iCs/>
          <w:sz w:val="24"/>
          <w:szCs w:val="24"/>
          <w:lang w:eastAsia="zh-CN"/>
        </w:rPr>
        <w:t>Форма итогового контроля знаний:</w:t>
      </w:r>
      <w:r w:rsidRPr="001561BE">
        <w:rPr>
          <w:rFonts w:ascii="Times New Roman CYR" w:eastAsia="SimSun" w:hAnsi="Times New Roman CYR" w:cs="Times New Roman"/>
          <w:iCs/>
          <w:sz w:val="24"/>
          <w:szCs w:val="24"/>
          <w:lang w:eastAsia="zh-CN"/>
        </w:rPr>
        <w:t xml:space="preserve"> итоговая аттестационная комиссия (итоговый экзамен).</w:t>
      </w:r>
    </w:p>
    <w:p w:rsidR="001561BE" w:rsidRPr="001561BE" w:rsidRDefault="001561BE" w:rsidP="001561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"/>
          <w:iCs/>
          <w:sz w:val="24"/>
          <w:szCs w:val="24"/>
          <w:lang w:eastAsia="zh-CN"/>
        </w:rPr>
      </w:pPr>
      <w:r w:rsidRPr="001561BE">
        <w:rPr>
          <w:rFonts w:ascii="Times New Roman CYR" w:eastAsia="SimSun" w:hAnsi="Times New Roman CYR" w:cs="Times New Roman"/>
          <w:b/>
          <w:iCs/>
          <w:sz w:val="24"/>
          <w:szCs w:val="24"/>
          <w:lang w:eastAsia="zh-CN"/>
        </w:rPr>
        <w:t>Итоговый документ:</w:t>
      </w:r>
      <w:r w:rsidRPr="001561BE">
        <w:rPr>
          <w:rFonts w:ascii="Times New Roman CYR" w:eastAsia="SimSun" w:hAnsi="Times New Roman CYR" w:cs="Times New Roman"/>
          <w:iCs/>
          <w:sz w:val="24"/>
          <w:szCs w:val="24"/>
          <w:lang w:eastAsia="zh-CN"/>
        </w:rPr>
        <w:t xml:space="preserve"> диплом профессиональной переподготовки по направлению «Физическая культура и конный спорт» с присвоением квалификации «Тренер-преподаватель по конному спорту».</w:t>
      </w:r>
    </w:p>
    <w:p w:rsidR="001561BE" w:rsidRPr="001561BE" w:rsidRDefault="001561BE" w:rsidP="001561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"/>
          <w:i/>
          <w:iCs/>
          <w:sz w:val="24"/>
          <w:szCs w:val="24"/>
          <w:lang w:eastAsia="zh-CN"/>
        </w:rPr>
      </w:pPr>
    </w:p>
    <w:tbl>
      <w:tblPr>
        <w:tblW w:w="1049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820"/>
        <w:gridCol w:w="850"/>
        <w:gridCol w:w="851"/>
        <w:gridCol w:w="992"/>
        <w:gridCol w:w="1134"/>
        <w:gridCol w:w="1276"/>
      </w:tblGrid>
      <w:tr w:rsidR="001561BE" w:rsidRPr="001561BE" w:rsidTr="001561BE">
        <w:tc>
          <w:tcPr>
            <w:tcW w:w="569" w:type="dxa"/>
            <w:vMerge w:val="restart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spellStart"/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</w:t>
            </w:r>
            <w:proofErr w:type="gramStart"/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.п</w:t>
            </w:r>
            <w:proofErr w:type="spellEnd"/>
            <w:proofErr w:type="gramEnd"/>
          </w:p>
        </w:tc>
        <w:tc>
          <w:tcPr>
            <w:tcW w:w="4820" w:type="dxa"/>
            <w:vMerge w:val="restart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Наименование дисциплин,</w:t>
            </w:r>
          </w:p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разделов и тем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ВСЕГО   ЧАСОВ</w:t>
            </w:r>
          </w:p>
        </w:tc>
        <w:tc>
          <w:tcPr>
            <w:tcW w:w="2977" w:type="dxa"/>
            <w:gridSpan w:val="3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Форма контроля знаний</w:t>
            </w:r>
          </w:p>
        </w:tc>
      </w:tr>
      <w:tr w:rsidR="001561BE" w:rsidRPr="001561BE" w:rsidTr="001561BE">
        <w:trPr>
          <w:cantSplit/>
          <w:trHeight w:val="2004"/>
        </w:trPr>
        <w:tc>
          <w:tcPr>
            <w:tcW w:w="569" w:type="dxa"/>
            <w:vMerge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vMerge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Лекции</w:t>
            </w:r>
          </w:p>
        </w:tc>
        <w:tc>
          <w:tcPr>
            <w:tcW w:w="992" w:type="dxa"/>
            <w:textDirection w:val="btLr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Практические </w:t>
            </w:r>
          </w:p>
          <w:p w:rsidR="001561BE" w:rsidRPr="001561BE" w:rsidRDefault="001561BE" w:rsidP="001561BE">
            <w:pPr>
              <w:spacing w:after="0" w:line="240" w:lineRule="auto"/>
              <w:ind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занятия</w:t>
            </w:r>
          </w:p>
        </w:tc>
        <w:tc>
          <w:tcPr>
            <w:tcW w:w="1134" w:type="dxa"/>
            <w:textDirection w:val="btLr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Самостоятельная работа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1561BE" w:rsidRPr="001561BE" w:rsidTr="001561BE">
        <w:trPr>
          <w:cantSplit/>
          <w:trHeight w:val="314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  <w:t xml:space="preserve">Правовые аспекты конного спорта, </w:t>
            </w:r>
          </w:p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  <w:t>охрана труда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Зачет</w:t>
            </w:r>
          </w:p>
        </w:tc>
      </w:tr>
      <w:tr w:rsidR="001561BE" w:rsidRPr="001561BE" w:rsidTr="001561BE">
        <w:trPr>
          <w:cantSplit/>
          <w:trHeight w:val="314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 CYR" w:eastAsia="SimSun" w:hAnsi="Times New Roman CYR" w:cs="Times New Roman"/>
                <w:b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 w:bidi="ru-RU"/>
              </w:rPr>
              <w:t>Нормативная правовая база Российской Федерации и субъектов Российской Федерации по формированию структур управления в субъектах и муниципальных образованиях Российской Федерации в области физической культуры и спорта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1561BE" w:rsidRPr="001561BE" w:rsidTr="001561BE">
        <w:trPr>
          <w:cantSplit/>
          <w:trHeight w:val="314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/>
              </w:rPr>
              <w:t xml:space="preserve">Охрана труда. Основные положения трудового права. Общие правила поведения </w:t>
            </w:r>
            <w:proofErr w:type="gramStart"/>
            <w:r w:rsidRPr="001561B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/>
              </w:rPr>
              <w:t>работающих</w:t>
            </w:r>
            <w:proofErr w:type="gramEnd"/>
            <w:r w:rsidRPr="001561B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/>
              </w:rPr>
              <w:t>.</w:t>
            </w: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561BE" w:rsidRPr="001561BE" w:rsidRDefault="001561BE" w:rsidP="0015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(правовые) аспекты тренерской деятельности: необходимое образование, знания, умения, навыки и документы, их подтверждающие.</w:t>
            </w:r>
            <w:proofErr w:type="gramEnd"/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 и реальность. Требования в России и в мире.</w:t>
            </w: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Право на трудовую деятельность (оформление, налоги, индивидуальное предпринимательство).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4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.3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/>
              </w:rPr>
              <w:t>Правовые отношения в сфере «лошадиного бизнеса»:</w:t>
            </w:r>
          </w:p>
          <w:p w:rsidR="001561BE" w:rsidRPr="001561BE" w:rsidRDefault="001561BE" w:rsidP="0015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Права на имущество (собственность, аренда и т.п.);</w:t>
            </w: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- способы приобретения/отчуждения прав;</w:t>
            </w: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- существенные условия договора.</w:t>
            </w: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Виды ответственности: гражданско-правовая; административная; уголовная.</w:t>
            </w: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Ответственность за вред, причиненный имуществу.</w:t>
            </w: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Ответственность за вред, причиненный жизни и здоровью.</w:t>
            </w: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61B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/>
              </w:rPr>
              <w:t xml:space="preserve">Ответственность за причинение вреда здоровью. Компенсация морального вреда. </w:t>
            </w:r>
          </w:p>
          <w:p w:rsidR="001561BE" w:rsidRPr="001561BE" w:rsidRDefault="001561BE" w:rsidP="0015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/>
              </w:rPr>
              <w:t>Материальная ответственность работников КСК.</w:t>
            </w:r>
            <w:r w:rsidRPr="001561B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/>
              </w:rPr>
              <w:br/>
              <w:t>Юридическая ответственность тренера, берейтора.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4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1.4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/>
              </w:rPr>
              <w:t>Техника безопасности при содержании лошадей, при тренинге лошадей, при проведении занятий по верховой езде в группах и индивидуально, при работе в манеже. Инструкции по технике безопасности.</w:t>
            </w:r>
            <w:r w:rsidRPr="001561B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/>
              </w:rPr>
              <w:br/>
            </w: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ТБ на тренировках по конкуру и выездке.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25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1.5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Первая медицинская помощь при травмах.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4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1.6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Антидопинговое обеспечение подготовки спортсменов. Допинг - определение и история. Классификация официально запрещенных препаратов. Патологическое воздействие допинга на организм спортсменов. Альтернатива допингу. Процедура контроля на анаболические стероиды. Санкции к спортсменам, тренерам и врачам, уличенные в применении допинга.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4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1.7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Кадровое обеспечение процесса подготовки в спорте.</w:t>
            </w:r>
          </w:p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Кадровая политика в системе подготовки спортсменов в Российской Федерации. Профессиональные стандарты. Система подготовки физкультурных кадров в Российской Федерации. Повышение квалификации физкультурных кадров. Переподготовка физкультурных кадров. Аттестация педагогических работников. Аттестация специалистов, осуществляющих реализацию программ спортивной подготовки.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4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  <w:t>Особенности анатомии и физиологии лошадей. Ветерин</w:t>
            </w:r>
            <w:r w:rsidR="000B013E"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  <w:t xml:space="preserve">арная помощь 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 xml:space="preserve">Зачет </w:t>
            </w:r>
          </w:p>
        </w:tc>
      </w:tr>
      <w:tr w:rsidR="001561BE" w:rsidRPr="001561BE" w:rsidTr="001561BE">
        <w:trPr>
          <w:cantSplit/>
          <w:trHeight w:val="314"/>
        </w:trPr>
        <w:tc>
          <w:tcPr>
            <w:tcW w:w="5389" w:type="dxa"/>
            <w:gridSpan w:val="2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"/>
                <w:i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i/>
                <w:sz w:val="20"/>
                <w:szCs w:val="20"/>
                <w:lang w:eastAsia="zh-CN"/>
              </w:rPr>
              <w:t>Особенности анатомии и физиологии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1561BE" w:rsidRPr="001561BE" w:rsidTr="001561BE">
        <w:trPr>
          <w:cantSplit/>
          <w:trHeight w:val="314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>Особенности строения и функций костного скелета лошади. Строение и функции связок и сус</w:t>
            </w:r>
            <w:r w:rsidR="000B013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>тавов. Строение и функции мышц.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4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>Система органов кожного покрова, строение и функц</w:t>
            </w:r>
            <w:r w:rsidR="000B013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>ии. Копыто, строение и функции.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4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>Особенности системы органов пищеварения, дыхател</w:t>
            </w:r>
            <w:r w:rsidR="000B013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 xml:space="preserve">ьной системы, </w:t>
            </w:r>
            <w:proofErr w:type="spellStart"/>
            <w:proofErr w:type="gramStart"/>
            <w:r w:rsidR="000B013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>крово</w:t>
            </w:r>
            <w:proofErr w:type="spellEnd"/>
            <w:r w:rsidR="000B013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>-обращения</w:t>
            </w:r>
            <w:proofErr w:type="gramEnd"/>
            <w:r w:rsidR="000B013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4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>Строение и функции системы органов мочеобразовани</w:t>
            </w:r>
            <w:r w:rsidR="000B013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 xml:space="preserve">я и </w:t>
            </w:r>
            <w:proofErr w:type="spellStart"/>
            <w:r w:rsidR="000B013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>мочевыведения</w:t>
            </w:r>
            <w:proofErr w:type="spellEnd"/>
            <w:r w:rsidR="000B013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>, размножения.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4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>Особенности строения и функций органов чувств. Нервная система.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4"/>
        </w:trPr>
        <w:tc>
          <w:tcPr>
            <w:tcW w:w="5389" w:type="dxa"/>
            <w:gridSpan w:val="2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"/>
                <w:i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i/>
                <w:sz w:val="20"/>
                <w:szCs w:val="20"/>
                <w:lang w:eastAsia="zh-CN"/>
              </w:rPr>
              <w:t>Ветеринарная помощь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1561BE" w:rsidRPr="001561BE" w:rsidTr="001561BE">
        <w:trPr>
          <w:cantSplit/>
          <w:trHeight w:val="314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ind w:right="-17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 xml:space="preserve">Основные гигиенические требования к содержанию лошадей. Структура ветеринарной службы РФ и организация </w:t>
            </w:r>
            <w:proofErr w:type="spellStart"/>
            <w:r w:rsidRPr="001561B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>ветобслуживания</w:t>
            </w:r>
            <w:proofErr w:type="spellEnd"/>
            <w:r w:rsidRPr="001561B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 xml:space="preserve"> конных хозяйств. Ветеринарное оснащение конных хозяйств. Комплектование ветеринарной аптечки.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4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ind w:right="-17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 xml:space="preserve">Внутренние незаразные болезни лошадей. Болезни </w:t>
            </w:r>
            <w:proofErr w:type="gramStart"/>
            <w:r w:rsidRPr="001561B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>сердечно-сосудистой</w:t>
            </w:r>
            <w:proofErr w:type="gramEnd"/>
            <w:r w:rsidRPr="001561B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 xml:space="preserve"> и дыхательной систем.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4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ind w:right="-17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 xml:space="preserve">Внутренние незаразные болезни лошадей. Болезни пищеварительного тракта. Болезни, сопровождающиеся </w:t>
            </w:r>
            <w:proofErr w:type="spellStart"/>
            <w:r w:rsidRPr="001561B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>симпомокомплексом</w:t>
            </w:r>
            <w:proofErr w:type="spellEnd"/>
            <w:r w:rsidRPr="001561B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 xml:space="preserve"> колик. 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4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ind w:right="-17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>Внутренние незаразные болезни лошадей. Нарушения обмена веществ.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4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ind w:right="-17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2.10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 xml:space="preserve">Иммунитет лошади. Аллергические болезни. 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4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ind w:right="-17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2.11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>Травматизм лошадей. Организация первой помощи при травматических повреждениях у лошадей.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4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ind w:right="-17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2.12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 xml:space="preserve">Инфекционные болезни лошадей. План противоэпизоотических мероприятий. Основные требования к проведению профилактических вакцинаций и дегельминтизации. 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4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ind w:right="-17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2.13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 xml:space="preserve">Инфекционные болезни лошадей. Распространённые вирусные и бактериальные инфекции. 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27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ind w:right="-17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2.14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>Паразитарные болезни лошадей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trHeight w:val="428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82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Спортивное коневодство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Зачет</w:t>
            </w:r>
          </w:p>
        </w:tc>
      </w:tr>
      <w:tr w:rsidR="001561BE" w:rsidRPr="001561BE" w:rsidTr="001561BE">
        <w:trPr>
          <w:trHeight w:val="428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3.1</w:t>
            </w:r>
          </w:p>
        </w:tc>
        <w:tc>
          <w:tcPr>
            <w:tcW w:w="482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История мирового коннозаводства. История коннозаводства России. Современные направления развития коннозаводства.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trHeight w:val="428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482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Мировые породы лошадей. Экстерьер, конституция и работоспособность лошадей.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trHeight w:val="428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482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Воспроизводство лошадей и выращивание молодняка. Племенная работа в коневодстве. Содержание и выращивание лошадей.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trHeight w:val="428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2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Организация деятельности конноспортивного клуба и конюшни.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trHeight w:val="428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82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Юридические аспекты коннозаводства и конного спорта.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trHeight w:val="428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2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Проектирование вновь создаваемых конных объектов.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trHeight w:val="428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2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Организация и проведение конноспортивных турниров.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trHeight w:val="428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82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Конноспортивные общественные организации.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trHeight w:val="428"/>
        </w:trPr>
        <w:tc>
          <w:tcPr>
            <w:tcW w:w="569" w:type="dxa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82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Экономика и управление в отрасли коневодства и конного спорта.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0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3.1</w:t>
            </w: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0"/>
                <w:szCs w:val="20"/>
                <w:lang w:eastAsia="zh-CN"/>
              </w:rPr>
              <w:t>Кормление спортивных лошадей.</w:t>
            </w:r>
            <w:r w:rsidRPr="001561B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 xml:space="preserve"> Состав кормов, оценка качества и питательности.</w:t>
            </w:r>
          </w:p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>Нормы кормления лошадей. Технология кормления и составление рационов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0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  <w:t>Базовая подготовка молодой лошади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Зачет</w:t>
            </w:r>
          </w:p>
        </w:tc>
      </w:tr>
      <w:tr w:rsidR="001561BE" w:rsidRPr="001561BE" w:rsidTr="001561BE">
        <w:trPr>
          <w:cantSplit/>
          <w:trHeight w:val="30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0"/>
                <w:szCs w:val="20"/>
                <w:lang w:eastAsia="zh-CN"/>
              </w:rPr>
              <w:t>Характер и природа лошадей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0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0"/>
                <w:szCs w:val="20"/>
                <w:lang w:eastAsia="zh-CN"/>
              </w:rPr>
              <w:t>Всадник и тренер для молодой лошади. Достижение баланса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0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0"/>
                <w:szCs w:val="20"/>
                <w:lang w:eastAsia="zh-CN"/>
              </w:rPr>
              <w:t xml:space="preserve">Возраст начала подготовки к заездке. </w:t>
            </w:r>
            <w:proofErr w:type="spellStart"/>
            <w:r w:rsidRPr="001561BE">
              <w:rPr>
                <w:rFonts w:ascii="Times New Roman CYR" w:eastAsia="SimSun" w:hAnsi="Times New Roman CYR" w:cs="Times New Roman"/>
                <w:bCs/>
                <w:sz w:val="20"/>
                <w:szCs w:val="20"/>
                <w:lang w:eastAsia="zh-CN"/>
              </w:rPr>
              <w:t>Оповаживание</w:t>
            </w:r>
            <w:proofErr w:type="spellEnd"/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0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4.4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0"/>
                <w:szCs w:val="20"/>
                <w:lang w:eastAsia="zh-CN"/>
              </w:rPr>
              <w:t>Работа с лошадью на корде. Правила выводки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0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0"/>
                <w:szCs w:val="20"/>
                <w:lang w:eastAsia="zh-CN"/>
              </w:rPr>
              <w:t>Заездка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0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4.6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0"/>
                <w:szCs w:val="20"/>
                <w:lang w:eastAsia="zh-CN"/>
              </w:rPr>
              <w:t xml:space="preserve">Начало основного обучения: ритм, </w:t>
            </w:r>
            <w:proofErr w:type="spellStart"/>
            <w:r w:rsidRPr="001561BE">
              <w:rPr>
                <w:rFonts w:ascii="Times New Roman CYR" w:eastAsia="SimSun" w:hAnsi="Times New Roman CYR" w:cs="Times New Roman"/>
                <w:bCs/>
                <w:sz w:val="20"/>
                <w:szCs w:val="20"/>
                <w:lang w:eastAsia="zh-CN"/>
              </w:rPr>
              <w:t>раскрепощенность</w:t>
            </w:r>
            <w:proofErr w:type="spellEnd"/>
            <w:r w:rsidRPr="001561BE">
              <w:rPr>
                <w:rFonts w:ascii="Times New Roman CYR" w:eastAsia="SimSun" w:hAnsi="Times New Roman CYR" w:cs="Times New Roman"/>
                <w:bCs/>
                <w:sz w:val="20"/>
                <w:szCs w:val="20"/>
                <w:lang w:eastAsia="zh-CN"/>
              </w:rPr>
              <w:t>, контакт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0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val="en-US" w:eastAsia="zh-CN"/>
              </w:rPr>
              <w:t>4.</w:t>
            </w: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0"/>
                <w:szCs w:val="20"/>
                <w:lang w:eastAsia="zh-CN"/>
              </w:rPr>
              <w:t>Дальнейшее начальное обучение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0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val="en-US" w:eastAsia="zh-CN"/>
              </w:rPr>
              <w:t>4.</w:t>
            </w: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0"/>
                <w:szCs w:val="20"/>
                <w:lang w:eastAsia="zh-CN"/>
              </w:rPr>
              <w:t xml:space="preserve">Свободное </w:t>
            </w:r>
            <w:proofErr w:type="spellStart"/>
            <w:r w:rsidRPr="001561BE">
              <w:rPr>
                <w:rFonts w:ascii="Times New Roman CYR" w:eastAsia="SimSun" w:hAnsi="Times New Roman CYR" w:cs="Times New Roman"/>
                <w:bCs/>
                <w:sz w:val="20"/>
                <w:szCs w:val="20"/>
                <w:lang w:eastAsia="zh-CN"/>
              </w:rPr>
              <w:t>напрыгивание</w:t>
            </w:r>
            <w:proofErr w:type="spellEnd"/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543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  <w:t xml:space="preserve">Подготовка лошадей и всадников </w:t>
            </w:r>
          </w:p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  <w:t>в выездке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Экзамен</w:t>
            </w:r>
          </w:p>
        </w:tc>
      </w:tr>
      <w:tr w:rsidR="001561BE" w:rsidRPr="001561BE" w:rsidTr="001561BE">
        <w:trPr>
          <w:cantSplit/>
          <w:trHeight w:val="417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Типы ВНД. Понятие о силе, подвижности, уравновешенности нервной системы.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414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5.2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Физиологические основы тренинга, физиологические показатели крови лошади в покое и после нагрузок.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703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5.3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Психология лошади. Особенности поведения, связанные с анатомическими особенностями и особенностями физиологии.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405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5.4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Роль тренинга в процессе подготовки лошади, применительно к показателям крови.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467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5.5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561B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>Контроль за</w:t>
            </w:r>
            <w:proofErr w:type="gramEnd"/>
            <w:r w:rsidRPr="001561BE">
              <w:rPr>
                <w:rFonts w:ascii="Times New Roman CYR" w:eastAsia="SimSun" w:hAnsi="Times New Roman CYR" w:cs="Times New Roman"/>
                <w:sz w:val="20"/>
                <w:szCs w:val="20"/>
                <w:lang w:eastAsia="zh-CN"/>
              </w:rPr>
              <w:t xml:space="preserve"> состоянием здоровья и сбережения лошади.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2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5.6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Базовая подготовка </w:t>
            </w:r>
            <w:proofErr w:type="spellStart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выездковой</w:t>
            </w:r>
            <w:proofErr w:type="spellEnd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лошади.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189"/>
        </w:trPr>
        <w:tc>
          <w:tcPr>
            <w:tcW w:w="5389" w:type="dxa"/>
            <w:gridSpan w:val="2"/>
          </w:tcPr>
          <w:p w:rsidR="001561BE" w:rsidRPr="001561BE" w:rsidRDefault="001561BE" w:rsidP="001561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 корде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1561BE" w:rsidRPr="001561BE" w:rsidTr="001561BE">
        <w:trPr>
          <w:cantSplit/>
          <w:trHeight w:val="135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5.7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Амуниция для работы на корде без всадника. Основные принципы работы на корде, влияние дополнительных средств, их правильный выбор. Цели и возможности кордовой работы. Амуниция для работы на корде с всадником. Техника безопасности при работе на корде.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94"/>
        </w:trPr>
        <w:tc>
          <w:tcPr>
            <w:tcW w:w="5389" w:type="dxa"/>
            <w:gridSpan w:val="2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Работа «в руках»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1561BE" w:rsidRPr="001561BE" w:rsidTr="001561BE">
        <w:trPr>
          <w:cantSplit/>
          <w:trHeight w:val="1677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5.8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Азы работы в руках - поведение человека рядом с лошадью, приучение лошади, техника безопасности.</w:t>
            </w:r>
          </w:p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Начальная работа - выбор амуниции, положение человека относительно лошади, разбор поводьев.</w:t>
            </w:r>
          </w:p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Проблемы и способы решения - контакт с поводом, расслабление затылка, реакция на хлыст, уважение к человеку, спокойствие.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141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5.9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Простейшая работа - движение вдоль стенки, ровные остановки, осаживание, шаг и рысь в руках.</w:t>
            </w:r>
          </w:p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Боковые движения на шагу в руках - принципы выполнения с земли, ошибки, цели.</w:t>
            </w:r>
          </w:p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Обучение сдаче в затылке, подведению задних ног, улучшение проводимости, постановка </w:t>
            </w:r>
            <w:proofErr w:type="spellStart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пиаффе</w:t>
            </w:r>
            <w:proofErr w:type="spellEnd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1054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5.10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Применение работы в руках к работе верхом - помощь неопытному всаднику с умеющей лошадью, помощь лошади с опытным всадником.</w:t>
            </w:r>
          </w:p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Техника безопасности при работе в руках с всадником.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33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5.11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Размеры манежа. Разметка манежа. Манежные элементы.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33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5.12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Применение средств управления. Координация работы средств управления.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33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5.13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Шкала тренинга.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33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5.14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Основные боковые элементы в выездке.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33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5.15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Аммуниция</w:t>
            </w:r>
            <w:proofErr w:type="spellEnd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 ее подгонка под лошадь. Подбор железа.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33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5.16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Проведение тренировки с элементами выездки.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33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5.17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Начальная подготовка всадника. Положение всадника в седле.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33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5.18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Психологическая подготовка всадника.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33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5.19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Принцип построения тренировки. Планирование тренировочного процесса. 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473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5.20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Понятие о сборе лошади. Отличие сбора от «прямого сгибания». Способы обучения «прямому сгибанию».</w:t>
            </w:r>
          </w:p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577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  <w:t xml:space="preserve">Подготовка лошадей и всадников </w:t>
            </w:r>
          </w:p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  <w:t>в конкуре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Экзамен</w:t>
            </w:r>
          </w:p>
        </w:tc>
      </w:tr>
      <w:tr w:rsidR="001561BE" w:rsidRPr="001561BE" w:rsidTr="001561BE">
        <w:trPr>
          <w:cantSplit/>
          <w:trHeight w:val="1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конкура.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1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6.2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Выбор лошади для конкура.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1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6.3</w:t>
            </w:r>
          </w:p>
        </w:tc>
        <w:tc>
          <w:tcPr>
            <w:tcW w:w="4820" w:type="dxa"/>
          </w:tcPr>
          <w:p w:rsidR="001561BE" w:rsidRPr="001561BE" w:rsidRDefault="001561BE" w:rsidP="000B013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Экипировка лошади и всадника.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415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6.4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Фазы преодоления препятствия и техника прыжка, динамика посадки, равновесие.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94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6.5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Виды препятствий.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94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6.6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Траектории заездов и поворотов.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94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6.7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Кавалетти</w:t>
            </w:r>
            <w:proofErr w:type="spellEnd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94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6.8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Гимнастические ряды.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94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6.9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Прямые проезды и системы.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94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6.10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Связки из отдельно стоящих препятствий, проездов и систем.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94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6.11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Маршруты.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94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6.12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Опытная лошадь. Выездка. Достижение результата. Ошибки. Исправление.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94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6.13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Начинающий всадник. Схема обучения.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94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6.14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Полевая езда.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94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6.15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Условия эффективности тренировки.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94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6.16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Методы и материалы тренировочного процесса.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94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6.17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Соревнования. Подготовка.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172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6.18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Подготовка молодой лошади в конкуре.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5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  <w:t xml:space="preserve">Анатомо-физиологические аспекты тренировки спортсмена 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Экзамен</w:t>
            </w:r>
          </w:p>
        </w:tc>
      </w:tr>
      <w:tr w:rsidR="001561BE" w:rsidRPr="001561BE" w:rsidTr="001561BE">
        <w:trPr>
          <w:cantSplit/>
          <w:trHeight w:val="15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7.1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Строение и функции костного скелета.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7.2</w:t>
            </w:r>
          </w:p>
        </w:tc>
        <w:tc>
          <w:tcPr>
            <w:tcW w:w="4820" w:type="dxa"/>
          </w:tcPr>
          <w:p w:rsidR="001561BE" w:rsidRPr="001561BE" w:rsidRDefault="001561BE" w:rsidP="000B0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Мышцы, строение и функции. 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7.3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Кровь. Функции крови. 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7.4</w:t>
            </w:r>
          </w:p>
        </w:tc>
        <w:tc>
          <w:tcPr>
            <w:tcW w:w="4820" w:type="dxa"/>
          </w:tcPr>
          <w:p w:rsidR="001561BE" w:rsidRPr="001561BE" w:rsidRDefault="001561BE" w:rsidP="000B0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Дыхание. Функции дыхания. Дыхательные объемы.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7.5</w:t>
            </w:r>
          </w:p>
        </w:tc>
        <w:tc>
          <w:tcPr>
            <w:tcW w:w="4820" w:type="dxa"/>
          </w:tcPr>
          <w:p w:rsidR="001561BE" w:rsidRPr="001561BE" w:rsidRDefault="001561BE" w:rsidP="000B0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Нервная система. Функции. ВНД.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7.6</w:t>
            </w:r>
          </w:p>
        </w:tc>
        <w:tc>
          <w:tcPr>
            <w:tcW w:w="4820" w:type="dxa"/>
          </w:tcPr>
          <w:p w:rsidR="001561BE" w:rsidRPr="001561BE" w:rsidRDefault="001561BE" w:rsidP="000B0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 к физическим нагрузкам и резервные возможности организма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7.7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Функциональные изменения в организме при физических нагрузках.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7.8</w:t>
            </w:r>
          </w:p>
        </w:tc>
        <w:tc>
          <w:tcPr>
            <w:tcW w:w="4820" w:type="dxa"/>
          </w:tcPr>
          <w:p w:rsidR="001561BE" w:rsidRPr="001561BE" w:rsidRDefault="001561BE" w:rsidP="000B0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функциональных состояний спортсмена. Предстартовое и стартовое состояние. Врабатывание. Утомление. Восстановление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7.9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работоспособность спортсмена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7.10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Рычаговый</w:t>
            </w:r>
            <w:proofErr w:type="spellEnd"/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принцип строения опорно-двигательного аппарата.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7.11</w:t>
            </w:r>
          </w:p>
        </w:tc>
        <w:tc>
          <w:tcPr>
            <w:tcW w:w="4820" w:type="dxa"/>
          </w:tcPr>
          <w:p w:rsidR="001561BE" w:rsidRPr="001561BE" w:rsidRDefault="001561BE" w:rsidP="000B0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об общем центре тяжести.</w:t>
            </w:r>
          </w:p>
          <w:p w:rsidR="001561BE" w:rsidRPr="001561BE" w:rsidRDefault="001561BE" w:rsidP="000B0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равновесия тела.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7.12</w:t>
            </w:r>
          </w:p>
        </w:tc>
        <w:tc>
          <w:tcPr>
            <w:tcW w:w="4820" w:type="dxa"/>
          </w:tcPr>
          <w:p w:rsidR="001561BE" w:rsidRPr="001561BE" w:rsidRDefault="001561BE" w:rsidP="000B0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Физиологические механизмы и закономерности развития физических качеств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7.13</w:t>
            </w:r>
          </w:p>
        </w:tc>
        <w:tc>
          <w:tcPr>
            <w:tcW w:w="4820" w:type="dxa"/>
            <w:vAlign w:val="bottom"/>
          </w:tcPr>
          <w:p w:rsidR="001561BE" w:rsidRPr="001561BE" w:rsidRDefault="001561BE" w:rsidP="001561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Физиологические основы развития тренированности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7.14</w:t>
            </w:r>
          </w:p>
        </w:tc>
        <w:tc>
          <w:tcPr>
            <w:tcW w:w="4820" w:type="dxa"/>
            <w:vAlign w:val="bottom"/>
          </w:tcPr>
          <w:p w:rsidR="001561BE" w:rsidRPr="001561BE" w:rsidRDefault="001561BE" w:rsidP="001561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работоспособность в особых условиях внешней среды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7.15</w:t>
            </w:r>
          </w:p>
        </w:tc>
        <w:tc>
          <w:tcPr>
            <w:tcW w:w="4820" w:type="dxa"/>
            <w:vAlign w:val="bottom"/>
          </w:tcPr>
          <w:p w:rsidR="001561BE" w:rsidRPr="001561BE" w:rsidRDefault="001561BE" w:rsidP="001561B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Закономерности формирования двигательных навыков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7.16</w:t>
            </w:r>
          </w:p>
        </w:tc>
        <w:tc>
          <w:tcPr>
            <w:tcW w:w="4820" w:type="dxa"/>
            <w:vAlign w:val="bottom"/>
          </w:tcPr>
          <w:p w:rsidR="001561BE" w:rsidRPr="001561BE" w:rsidRDefault="001561BE" w:rsidP="001561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Основы рационального питания спортсменов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7.17</w:t>
            </w:r>
          </w:p>
        </w:tc>
        <w:tc>
          <w:tcPr>
            <w:tcW w:w="4820" w:type="dxa"/>
            <w:vAlign w:val="bottom"/>
          </w:tcPr>
          <w:p w:rsidR="001561BE" w:rsidRPr="001561BE" w:rsidRDefault="001561BE" w:rsidP="001561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Современная фармакология в спорте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7.18</w:t>
            </w:r>
          </w:p>
        </w:tc>
        <w:tc>
          <w:tcPr>
            <w:tcW w:w="4820" w:type="dxa"/>
            <w:vAlign w:val="bottom"/>
          </w:tcPr>
          <w:p w:rsidR="001561BE" w:rsidRPr="001561BE" w:rsidRDefault="001561BE" w:rsidP="001561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Функциональные пробы и методики исследования состояний организма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7.19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5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Методика тестирования в спорте</w:t>
            </w:r>
          </w:p>
          <w:p w:rsidR="001561BE" w:rsidRPr="001561BE" w:rsidRDefault="001561BE" w:rsidP="001561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физической культуры и спорта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Экзамен</w:t>
            </w: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понятия физической культуры Процесс обучения. Знания, умения, навыки. Навыки, необходимые спортсмену-коннику.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8.2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Структура многолетнего процесса занятий (Макро, мезо и </w:t>
            </w:r>
            <w:proofErr w:type="gramStart"/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 циклы</w:t>
            </w:r>
            <w:proofErr w:type="gramEnd"/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Оперативное планирование.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конспекта занятия. Принципы годового планирования подготовки спортивной пары «человек-лошадь».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8.4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обучения двигательному навыку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8.5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направленного развития физических качеств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15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8.6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подготовленности спортсмена (техническая, физическая, тактическая, психологическая, интегральная)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8.7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спортивной тренировки. 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8.8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Структура учебно-тренировочного занятия. 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89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8.9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массового спорта.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2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8.10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техника. Критерии оценки техники.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62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8.11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Разминка. </w:t>
            </w:r>
            <w:proofErr w:type="spellStart"/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Стретчинг</w:t>
            </w:r>
            <w:proofErr w:type="spellEnd"/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Динамика.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2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8.12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схема подготовки спортсменов высшей квалификации.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2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8.13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оценка, учет и отчетность по физической культуре и конному спорту.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2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8.14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физического воспитания и формирования личности спортсмена.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2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аспекты тренировочной и соревновательной деятельности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 xml:space="preserve">Зачет </w:t>
            </w:r>
          </w:p>
        </w:tc>
      </w:tr>
      <w:tr w:rsidR="001561BE" w:rsidRPr="001561BE" w:rsidTr="001561BE">
        <w:trPr>
          <w:cantSplit/>
          <w:trHeight w:val="32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и задачи педагогики.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2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воспитания. Классификация методов воспитания.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2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lastRenderedPageBreak/>
              <w:t>9.3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Личность воспитателя. Методы обучения. Формы организации учебного процесса.</w:t>
            </w:r>
          </w:p>
          <w:p w:rsidR="001561BE" w:rsidRPr="001561BE" w:rsidRDefault="001561BE" w:rsidP="00156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работы с коллективом.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2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9.4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 w:bidi="ru-RU"/>
              </w:rPr>
              <w:t>Понятие, структура и особенности личности спортсмена и тренера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2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4820" w:type="dxa"/>
            <w:vAlign w:val="bottom"/>
          </w:tcPr>
          <w:p w:rsidR="001561BE" w:rsidRPr="001561BE" w:rsidRDefault="001561BE" w:rsidP="00156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Потребности, мотивы, личностные смыслы и направленность спортсмена. Мотивация достижения и избегания в спорте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2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9.6</w:t>
            </w:r>
          </w:p>
        </w:tc>
        <w:tc>
          <w:tcPr>
            <w:tcW w:w="4820" w:type="dxa"/>
            <w:vAlign w:val="bottom"/>
          </w:tcPr>
          <w:p w:rsidR="001561BE" w:rsidRPr="001561BE" w:rsidRDefault="001561BE" w:rsidP="00156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Психологические основы формирования двигательного навыка. Закономерности обучения двигательным действиям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2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9.7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Подростковая среда. Самовоспитание.</w:t>
            </w:r>
          </w:p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Понятие и структура личности. Личность и группа. </w:t>
            </w:r>
          </w:p>
          <w:p w:rsidR="001561BE" w:rsidRPr="001561BE" w:rsidRDefault="001561BE" w:rsidP="00156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Команда. Факторы эффективности работы в команде.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2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9.8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Общие правила управления групповым поведением.</w:t>
            </w:r>
          </w:p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Принципы и методы управления.</w:t>
            </w:r>
          </w:p>
          <w:p w:rsidR="001561BE" w:rsidRPr="001561BE" w:rsidRDefault="001561BE" w:rsidP="00156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Природа лидерства. Лидерские качества и роли.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2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Задачи тренера. Первичная мотивация </w:t>
            </w:r>
            <w:proofErr w:type="gramStart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занимающихся</w:t>
            </w:r>
            <w:proofErr w:type="gramEnd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 Направления начального обучения. Навыки тренера. 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2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9.10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Сущность и принципы обучения. Методы обучения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2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9.11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Понятие и структура личности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2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9.12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Психические познавательные процессы. Уровни общения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28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9.13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Предстартовые состояния.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06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9.14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Структура урока верховой езды с психологической и педагогической точки зрения. Воспитательные аспекты в верховой езде.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5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9.1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820" w:type="dxa"/>
            <w:vAlign w:val="bottom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 w:bidi="ru-RU"/>
              </w:rPr>
              <w:t>Структура учебно-тренировочного процесса. Проектирование и конструирование занятий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5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9.1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820" w:type="dxa"/>
            <w:vAlign w:val="bottom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 w:bidi="ru-RU"/>
              </w:rPr>
              <w:t>Структура деятельности тренера. Содержательные характеристики деятельности тренера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5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9.1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820" w:type="dxa"/>
            <w:vAlign w:val="bottom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 w:bidi="ru-RU"/>
              </w:rPr>
              <w:t>Уровни профессионального мастерства тренера. Совершенствование профессиональной компетентности тренера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5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9.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820" w:type="dxa"/>
            <w:vAlign w:val="bottom"/>
          </w:tcPr>
          <w:p w:rsidR="001561BE" w:rsidRPr="001561BE" w:rsidRDefault="001561BE" w:rsidP="001561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Кризисы спортивной карьеры: понятие, противоречия, суть, рекомендации тренеру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5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9.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820" w:type="dxa"/>
            <w:vAlign w:val="bottom"/>
          </w:tcPr>
          <w:p w:rsidR="001561BE" w:rsidRPr="001561BE" w:rsidRDefault="001561BE" w:rsidP="001561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Психические напряжения в спорте и результативность соревновательной деятельности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5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9.2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820" w:type="dxa"/>
            <w:vAlign w:val="bottom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Методы </w:t>
            </w:r>
            <w:proofErr w:type="spellStart"/>
            <w:r w:rsidRPr="001561B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 w:bidi="ru-RU"/>
              </w:rPr>
              <w:t>саморегуляции</w:t>
            </w:r>
            <w:proofErr w:type="spellEnd"/>
            <w:r w:rsidRPr="001561B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психо</w:t>
            </w:r>
            <w:r w:rsidRPr="001561B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эмоциональных состояний в спортивной деятельности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5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  <w:t>Организация и судейство соревнований по конному спорту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Экзамен</w:t>
            </w:r>
          </w:p>
        </w:tc>
      </w:tr>
      <w:tr w:rsidR="001561BE" w:rsidRPr="001561BE" w:rsidTr="001561BE">
        <w:trPr>
          <w:cantSplit/>
          <w:trHeight w:val="355"/>
        </w:trPr>
        <w:tc>
          <w:tcPr>
            <w:tcW w:w="5389" w:type="dxa"/>
            <w:gridSpan w:val="2"/>
          </w:tcPr>
          <w:p w:rsidR="001561BE" w:rsidRPr="001561BE" w:rsidRDefault="001561BE" w:rsidP="00156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Выездка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5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10.1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Возрастные группы (всадников и лошадей).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5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10.2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Положения о соревнованиях.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5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10.3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Подсчет результатов. 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5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10.4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Необходимая документация соревнований.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5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10.5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полей.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5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10.6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и их исполнение.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5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10.7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Конское снаряжение.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44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val="en-US" w:eastAsia="zh-CN"/>
              </w:rPr>
              <w:t>10.8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Форма всадника.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66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10.9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Программа соревнований, судейская коллегия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10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Основные аллюры лошади, их исполнение в выездке.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10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10.11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Понятие о шкале тренинга.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10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10.12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Посадка всадника и средства управления.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10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10.13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Шкала оценок.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10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10.14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Особенности соревнований для молодых лошадей.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10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10.15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Особенности соревнований по выездке – КЮР.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10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lastRenderedPageBreak/>
              <w:t>10.16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Особенности соревнований по выездке для пони.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10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10.17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Стюардинг</w:t>
            </w:r>
            <w:proofErr w:type="spellEnd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в соревнованиях по выездке.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10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10.18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 что всадник может быть исключен из соревнований по выездке.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10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10.19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Особенности соревнований по выездке для детей.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10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10.20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Основные фигуры и элементы в соревнованиях по выездке.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10"/>
        </w:trPr>
        <w:tc>
          <w:tcPr>
            <w:tcW w:w="5389" w:type="dxa"/>
            <w:gridSpan w:val="2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Конкур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10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Организация работы секретариата на соревнованиях по конкуру.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10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10.22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Состав секретариата. Обязанности Главного секретаря турнира.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10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Организация работы </w:t>
            </w:r>
            <w:proofErr w:type="spellStart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стюардинга</w:t>
            </w:r>
            <w:proofErr w:type="spellEnd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на соревнованиях по конкуру. Состав команды стюардов. Обязанности </w:t>
            </w:r>
            <w:proofErr w:type="gramStart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Шеф-стюарда</w:t>
            </w:r>
            <w:proofErr w:type="gramEnd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10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10.24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Состав команды стюардов на соревнованиях по конкуру. Обязанности стюарда в конюшне. Тренировочные поля. Обязанности стюардов на тренировочных полях.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10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10.25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Виды препятствий. Организация работы команды </w:t>
            </w:r>
            <w:proofErr w:type="gramStart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курс-дизайнеров</w:t>
            </w:r>
            <w:proofErr w:type="gramEnd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на соревнованиях по конкуру. Обязанности курс-дизайнера. Состав команды </w:t>
            </w:r>
            <w:proofErr w:type="gramStart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курс-дизайнеров</w:t>
            </w:r>
            <w:proofErr w:type="gramEnd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10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10.26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Препятствия. Виды препятствий. Фито-дизайн. Цветовое оформление барьеров.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10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10.27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Главная судейская коллегия (ГСК). Организация работы ГСК. Состав ГСК. Обязанности Главного судьи соревнований. Период юрисдикции ГСК.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10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10.28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Установленные виды наказаний. Протесты, апелляции, жалобы. Регистрация ошибок.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3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10.29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Установленные виды наказаний по таблице «А», «Б» и «С». Время и скорость.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3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10.30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Норма времени. Предельное время. Регистрация времени. Коррекция времени.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3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10.31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Ошибки в течение гита. Разрушение. Неповиновение. Закидка. Обнос. Сопротивление. Неразрешенная помощь.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3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10.32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Спортсмены и лошади. Возраст лошадей. Возраст участников. Форма одежды и приветствие. Снаряжение.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3"/>
        </w:trPr>
        <w:tc>
          <w:tcPr>
            <w:tcW w:w="5389" w:type="dxa"/>
            <w:gridSpan w:val="2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Троеборье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3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10.33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Организация соревнований по троеборью. Категории соревнований. Возраст участников. Количество лошадей на всадника. Организация ветеринарных выводок. Порядок, количество ветеринарных выводок.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3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10.3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Допуск к манежной езде. Количество и расположение судей. Подсчет результата по манежной езде.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3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10.3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Организация работы судей, стюардов и секретарей на полевых испытаниях.  Подсчет результата на полевых испытаниях. Организация работы судей, стюардов и секретарей на конкуре. Порядок старта участников на конкуре.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3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10.3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Форма одежды на соревнованиях по троеборью. </w:t>
            </w:r>
          </w:p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Подсчет окончательного результата на соревнованиях по троеборью.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3"/>
        </w:trPr>
        <w:tc>
          <w:tcPr>
            <w:tcW w:w="5389" w:type="dxa"/>
            <w:gridSpan w:val="2"/>
            <w:tcBorders>
              <w:right w:val="single" w:sz="4" w:space="0" w:color="auto"/>
            </w:tcBorders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Вольтижировка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3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lastRenderedPageBreak/>
              <w:t>10.3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Вольтижировка – как дисциплина конного спорта (понятие, определения). Вольтижировка – как базовая дисциплина подготовки начинающих всадников. Элементы обязательной программы вольтижировки – путь к контролю тела, необходимому всаднику в выездке и конкуре. </w:t>
            </w:r>
            <w:proofErr w:type="gramStart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Обучение всадника по программе</w:t>
            </w:r>
            <w:proofErr w:type="gramEnd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вольтижировки с целью повышения эластичности, независимости посадки.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3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Упражнения ОФП, позволяющие улучшить мышечный корсет всадника, повысить выносливость спортсмена.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3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Особенности работы с лошадью в вольтижировке, амуниция лошади, корректная работа </w:t>
            </w:r>
            <w:proofErr w:type="spellStart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лонжера</w:t>
            </w:r>
            <w:proofErr w:type="spellEnd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с лошадью на корде.</w:t>
            </w:r>
          </w:p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3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10.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Темы занятия практическая часть: Практическая работа </w:t>
            </w:r>
            <w:proofErr w:type="spellStart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лонжера</w:t>
            </w:r>
            <w:proofErr w:type="spellEnd"/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с лошадью. Знакомство с элементами вольтижировки обязательной программы. Практическое исполнение элементов обязательной программы вольтижировки. Способы коррекции посадки всадника выездки и конкура с п</w:t>
            </w:r>
            <w:r w:rsidR="000B013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омощью элементов вольтижировки.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3"/>
        </w:trPr>
        <w:tc>
          <w:tcPr>
            <w:tcW w:w="569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  <w:t xml:space="preserve">Педагогическая практика </w:t>
            </w:r>
            <w:proofErr w:type="gramStart"/>
            <w:r w:rsidRPr="001561BE"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  <w:t>в</w:t>
            </w:r>
            <w:proofErr w:type="gramEnd"/>
            <w:r w:rsidRPr="001561BE"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561BE"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  <w:t>избранном</w:t>
            </w:r>
            <w:proofErr w:type="gramEnd"/>
            <w:r w:rsidRPr="001561BE"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  <w:t xml:space="preserve"> виде конного спорта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Экзамен</w:t>
            </w:r>
          </w:p>
        </w:tc>
      </w:tr>
      <w:tr w:rsidR="001561BE" w:rsidRPr="001561BE" w:rsidTr="001561BE">
        <w:trPr>
          <w:cantSplit/>
          <w:trHeight w:val="353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11.1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Методика проведения тренировочного занятия (более подробно и углубленно, нежели на обычной тренировке по выездке).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3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11.2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/>
              </w:rPr>
              <w:t>Задачи тренера (обучение, воспитание, включение в культуру конного спорта, обеспечение безопасности занятий, сохранение здоровья лошади, соблюдение коммерческих интересов клуба).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3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11.3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/>
              </w:rPr>
              <w:t>Первичная мотивация учеников (почему приходят на занятия). Направления начального обучения.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11.4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/>
              </w:rPr>
              <w:t>Особенности построения тренировок  в зависимости от физических, возрастных и психологических особенностей ученика (дети до 11-12 лет, дети 11-16 лет, спортсмен-любитель, хобби-класс).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/>
              </w:rPr>
              <w:t>Навыки тренера (спортивные, методические, навыки общения). Структура процесса общения.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11.6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/>
              </w:rPr>
              <w:t>Структура урока верховой езды с психологической и педагогической точки зрения.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11.7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/>
              </w:rPr>
              <w:t>Воспитательные аспекты в верховой езде. Методы воспитания. Образ «плохого» и «хорошего» тренера (по результатам опроса).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98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val="en-US" w:eastAsia="zh-CN"/>
              </w:rPr>
              <w:t>11.</w:t>
            </w: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eastAsia="SimSun" w:hAnsi="Times New Roman CYR" w:cs="Times New Roman"/>
                <w:b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План проведения тренировок. Задание на проведение тренировки. Составление плана-конспекта тренировки.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434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11.9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Проведение слушателями тренировок под руководством тренера. Анализ проведенных тренировок слушателями на теоретических занятиях.</w:t>
            </w: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Дневник тренера.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12"/>
        </w:trPr>
        <w:tc>
          <w:tcPr>
            <w:tcW w:w="5389" w:type="dxa"/>
            <w:gridSpan w:val="2"/>
            <w:tcBorders>
              <w:right w:val="single" w:sz="4" w:space="0" w:color="auto"/>
            </w:tcBorders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Практика. Выездка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192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11.1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Организация занятия группой. </w:t>
            </w:r>
          </w:p>
          <w:p w:rsidR="001561BE" w:rsidRPr="001561BE" w:rsidRDefault="001561BE" w:rsidP="001561BE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Техника безопасности.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448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11.1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Амуниция. Седловка. Передвижение по конюшне. Выход на площадку. Организация посадки на лошадь.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594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11.1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Организация смены (очередность лошадей, всадников, преимущества, дистанция, приоритеты, техника безопасности).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667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11.1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Работа в смене. Команды, манежные элементы, перемены направления по головному всаднику и сменой.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667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lastRenderedPageBreak/>
              <w:t>11.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Освоение движения ездой врозь. Постановка задачи для группы в целом и индивидуально для каждого всадника.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93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11.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Освоение простых боковых движений (уступка шенкелю), средних аллюров.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8"/>
        </w:trPr>
        <w:tc>
          <w:tcPr>
            <w:tcW w:w="569" w:type="dxa"/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11.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Выявление проблем при работе с каждой лошадью, и решение их через улучшение посадки всадника, и путем подбора комплекса упражнений.</w:t>
            </w: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2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11.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Работа над посадкой. Приемы и методы ее улучшения. Применение упражнений для улучшения управляемости лошади. Понятие «подчиненная лошадь».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11.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Подготовка к соревнованиям. Выработка стратегии подготовки. Разбор элементов. Проблемы и их решение.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11.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Промежуточные соревнования. Судейство.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11.2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Разбор ошибок. Улучшение качества аллюров и элементов.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11.2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Подготовка к зачетным соревнованиям. Разбор элементов, разработка стратегии подготовки для каждого всадника. Выявление целей и задач для каждого всадника индивидуально. Отчетные соревнования.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8"/>
        </w:trPr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  <w:t>Практика. Конкур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11.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Кавалетти</w:t>
            </w:r>
            <w:proofErr w:type="spellEnd"/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, работа с простыми заездами, связки из </w:t>
            </w:r>
            <w:proofErr w:type="spellStart"/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кавалетти</w:t>
            </w:r>
            <w:proofErr w:type="spellEnd"/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11.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Знакомство с препятствиями различной конфигурации и преодоление их простых вариантов.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11.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Знакомство с гимнастическими рядами и прямыми проездами.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11.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Связки из препятствий различной конфигурации и с разными вариантами поворотов.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11.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Небольшие связки из 2х-3х препятствий различной конфигурации и с разными вариантами поворотов.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11.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Знакомство с проездами по дугам, в </w:t>
            </w:r>
            <w:proofErr w:type="spellStart"/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т.ч</w:t>
            </w:r>
            <w:proofErr w:type="spellEnd"/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. и в связках. Понятие о маршруте.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11.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Связки из 5-6 барьеров с использованием барьеров всех конфигураций, всевозможных не слишком сложных поворотов, прямых проездов и проездов по дугам.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val="en-US" w:eastAsia="zh-CN"/>
              </w:rPr>
              <w:t>11.</w:t>
            </w: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Понятие о маршруте. Маршруты и соревнования.</w:t>
            </w:r>
          </w:p>
          <w:p w:rsidR="001561BE" w:rsidRPr="001561BE" w:rsidRDefault="001561BE" w:rsidP="000B013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Прохождение маршрута, либо связки из нескольких барьеров различной конфигурации.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11.30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0B013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Соревнования по конкуру.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</w:p>
        </w:tc>
      </w:tr>
      <w:tr w:rsidR="001561BE" w:rsidRPr="001561BE" w:rsidTr="001561BE">
        <w:trPr>
          <w:cantSplit/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820" w:type="dxa"/>
          </w:tcPr>
          <w:p w:rsidR="001561BE" w:rsidRPr="001561BE" w:rsidRDefault="001561BE" w:rsidP="001561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  <w:t>Итоговая аттестационная комиссия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  <w:t>Защита ВКР</w:t>
            </w:r>
          </w:p>
        </w:tc>
      </w:tr>
      <w:tr w:rsidR="001561BE" w:rsidRPr="001561BE" w:rsidTr="001561BE">
        <w:trPr>
          <w:cantSplit/>
          <w:trHeight w:val="354"/>
        </w:trPr>
        <w:tc>
          <w:tcPr>
            <w:tcW w:w="5389" w:type="dxa"/>
            <w:gridSpan w:val="2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  <w:t>762</w:t>
            </w:r>
          </w:p>
        </w:tc>
        <w:tc>
          <w:tcPr>
            <w:tcW w:w="851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sz w:val="24"/>
                <w:szCs w:val="24"/>
                <w:lang w:eastAsia="zh-CN"/>
              </w:rPr>
              <w:t>266</w:t>
            </w:r>
          </w:p>
        </w:tc>
        <w:tc>
          <w:tcPr>
            <w:tcW w:w="992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1134" w:type="dxa"/>
            <w:vAlign w:val="center"/>
          </w:tcPr>
          <w:p w:rsidR="001561BE" w:rsidRPr="001561BE" w:rsidRDefault="001561BE" w:rsidP="001561BE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561B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316</w:t>
            </w:r>
          </w:p>
        </w:tc>
        <w:tc>
          <w:tcPr>
            <w:tcW w:w="1276" w:type="dxa"/>
            <w:vAlign w:val="center"/>
          </w:tcPr>
          <w:p w:rsidR="001561BE" w:rsidRPr="001561BE" w:rsidRDefault="001561BE" w:rsidP="0015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</w:pPr>
            <w:r w:rsidRPr="001561BE">
              <w:rPr>
                <w:rFonts w:ascii="Times New Roman CYR" w:eastAsia="SimSun" w:hAnsi="Times New Roman CYR" w:cs="Times New Roman"/>
                <w:b/>
                <w:bCs/>
                <w:sz w:val="24"/>
                <w:szCs w:val="24"/>
                <w:lang w:eastAsia="zh-CN"/>
              </w:rPr>
              <w:t>-</w:t>
            </w:r>
          </w:p>
        </w:tc>
      </w:tr>
    </w:tbl>
    <w:p w:rsidR="001561BE" w:rsidRPr="001561BE" w:rsidRDefault="001561BE" w:rsidP="001561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013E" w:rsidRPr="000B013E" w:rsidRDefault="000B013E" w:rsidP="000B013E">
      <w:pPr>
        <w:widowControl w:val="0"/>
        <w:spacing w:before="285" w:after="0" w:line="482" w:lineRule="exact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Преподаватели</w:t>
      </w:r>
    </w:p>
    <w:p w:rsidR="000B013E" w:rsidRDefault="000B013E" w:rsidP="000B013E">
      <w:pPr>
        <w:widowControl w:val="0"/>
        <w:spacing w:after="0" w:line="48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программы обеспечивается педагогическими кадрами, имеющими базовое высшее образование. Профессиональная основная деятельность преподавателей связана с непосредственной работой в сфере конного спорта. </w:t>
      </w:r>
    </w:p>
    <w:p w:rsidR="00A42F45" w:rsidRPr="00A42F45" w:rsidRDefault="00A42F45" w:rsidP="00A42F45">
      <w:pPr>
        <w:widowControl w:val="0"/>
        <w:spacing w:after="0" w:line="48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4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образовательному процессу привлекается не менее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Pr="00A4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% преподавателей из числа действующих работников профильных организаций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конноспортивной</w:t>
      </w:r>
      <w:r w:rsidRPr="00A4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сферы.</w:t>
      </w:r>
    </w:p>
    <w:p w:rsidR="00654BF8" w:rsidRDefault="00654BF8" w:rsidP="00A42F45">
      <w:pPr>
        <w:widowControl w:val="0"/>
        <w:spacing w:after="0" w:line="48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42F45" w:rsidRDefault="00A42F45" w:rsidP="00654B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54B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Профессорско-преподавательский состав, реализующий программу</w:t>
      </w:r>
    </w:p>
    <w:p w:rsidR="00654BF8" w:rsidRPr="00654BF8" w:rsidRDefault="00654BF8" w:rsidP="00654BF8">
      <w:pPr>
        <w:widowControl w:val="0"/>
        <w:spacing w:after="0" w:line="240" w:lineRule="auto"/>
        <w:ind w:firstLine="6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9"/>
        <w:gridCol w:w="3116"/>
        <w:gridCol w:w="3498"/>
      </w:tblGrid>
      <w:tr w:rsidR="00A42F45" w:rsidTr="00461142">
        <w:tc>
          <w:tcPr>
            <w:tcW w:w="675" w:type="dxa"/>
            <w:vAlign w:val="center"/>
          </w:tcPr>
          <w:p w:rsidR="00A42F45" w:rsidRDefault="00A42F45" w:rsidP="00654B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409" w:type="dxa"/>
            <w:vAlign w:val="center"/>
          </w:tcPr>
          <w:p w:rsidR="00A42F45" w:rsidRDefault="00A42F45" w:rsidP="00654B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Дисциплина программы</w:t>
            </w:r>
          </w:p>
        </w:tc>
        <w:tc>
          <w:tcPr>
            <w:tcW w:w="3116" w:type="dxa"/>
            <w:vAlign w:val="center"/>
          </w:tcPr>
          <w:p w:rsidR="00A42F45" w:rsidRDefault="00A42F45" w:rsidP="00654B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ФИО преподавателя</w:t>
            </w:r>
          </w:p>
        </w:tc>
        <w:tc>
          <w:tcPr>
            <w:tcW w:w="3498" w:type="dxa"/>
            <w:vAlign w:val="center"/>
          </w:tcPr>
          <w:p w:rsidR="00C01271" w:rsidRDefault="00C01271" w:rsidP="00654B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Организация/ </w:t>
            </w:r>
          </w:p>
          <w:p w:rsidR="00A42F45" w:rsidRDefault="00C01271" w:rsidP="00654B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</w:t>
            </w:r>
            <w:r w:rsid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олжность/ звание</w:t>
            </w:r>
          </w:p>
        </w:tc>
      </w:tr>
      <w:tr w:rsidR="00A42F45" w:rsidTr="00461142">
        <w:tc>
          <w:tcPr>
            <w:tcW w:w="675" w:type="dxa"/>
          </w:tcPr>
          <w:p w:rsidR="00A42F45" w:rsidRDefault="00A42F45" w:rsidP="00A42F4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3409" w:type="dxa"/>
          </w:tcPr>
          <w:p w:rsidR="00A42F45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Правовые аспект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 конного спорта, охрана труда</w:t>
            </w:r>
          </w:p>
        </w:tc>
        <w:tc>
          <w:tcPr>
            <w:tcW w:w="3116" w:type="dxa"/>
          </w:tcPr>
          <w:p w:rsidR="00461142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Кондакова</w:t>
            </w:r>
            <w:proofErr w:type="spellEnd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Ольга Владимировна </w:t>
            </w:r>
          </w:p>
          <w:p w:rsidR="00461142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A42F45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Назарова Елена Александровна </w:t>
            </w:r>
          </w:p>
        </w:tc>
        <w:tc>
          <w:tcPr>
            <w:tcW w:w="3498" w:type="dxa"/>
          </w:tcPr>
          <w:p w:rsidR="00461142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юрист</w:t>
            </w:r>
          </w:p>
          <w:p w:rsidR="00461142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61142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61142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старший преподаватель </w:t>
            </w:r>
            <w:proofErr w:type="spellStart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бГАУ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тренер по конному спорту</w:t>
            </w:r>
          </w:p>
        </w:tc>
      </w:tr>
      <w:tr w:rsidR="00A42F45" w:rsidTr="00461142">
        <w:tc>
          <w:tcPr>
            <w:tcW w:w="675" w:type="dxa"/>
          </w:tcPr>
          <w:p w:rsidR="00A42F45" w:rsidRDefault="00A42F45" w:rsidP="00A42F4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3409" w:type="dxa"/>
          </w:tcPr>
          <w:p w:rsidR="00461142" w:rsidRPr="00A42F45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Особенности анатомии и физиологии лошадей. Ветеринарная помощ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</w:p>
          <w:p w:rsidR="00A42F45" w:rsidRDefault="00A42F45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116" w:type="dxa"/>
          </w:tcPr>
          <w:p w:rsidR="00A42F45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Романова Ольга Владимировна </w:t>
            </w:r>
          </w:p>
        </w:tc>
        <w:tc>
          <w:tcPr>
            <w:tcW w:w="3498" w:type="dxa"/>
          </w:tcPr>
          <w:p w:rsidR="00A42F45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ветврач,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СПбГАВМ</w:t>
            </w:r>
            <w:proofErr w:type="spellEnd"/>
          </w:p>
        </w:tc>
      </w:tr>
      <w:tr w:rsidR="00A42F45" w:rsidTr="00461142">
        <w:tc>
          <w:tcPr>
            <w:tcW w:w="675" w:type="dxa"/>
          </w:tcPr>
          <w:p w:rsidR="00A42F45" w:rsidRDefault="00A42F45" w:rsidP="00A42F4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3409" w:type="dxa"/>
          </w:tcPr>
          <w:p w:rsidR="00A42F45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Спортивное коневодство</w:t>
            </w:r>
          </w:p>
        </w:tc>
        <w:tc>
          <w:tcPr>
            <w:tcW w:w="3116" w:type="dxa"/>
          </w:tcPr>
          <w:p w:rsidR="00461142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Маланичева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Марина Борисовна</w:t>
            </w:r>
          </w:p>
          <w:p w:rsidR="00461142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61142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61142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61142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61142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61142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61142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61142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Алексеева Евгения Ивановна</w:t>
            </w:r>
          </w:p>
          <w:p w:rsidR="00461142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A42F45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Головина Татьяна Николаевна</w:t>
            </w:r>
          </w:p>
        </w:tc>
        <w:tc>
          <w:tcPr>
            <w:tcW w:w="3498" w:type="dxa"/>
          </w:tcPr>
          <w:p w:rsidR="00A42F45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руководитель КФХ «</w:t>
            </w:r>
            <w:proofErr w:type="spellStart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Маланичевых</w:t>
            </w:r>
            <w:proofErr w:type="spellEnd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», председатель Союза фермеров </w:t>
            </w:r>
            <w:proofErr w:type="spellStart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Тосненского</w:t>
            </w:r>
            <w:proofErr w:type="spellEnd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района Ленинградской области, инспектор по конево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дству Северо-западного региона</w:t>
            </w:r>
          </w:p>
          <w:p w:rsidR="00461142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61142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профессор, доктор 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461142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61142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61142" w:rsidRDefault="00461142" w:rsidP="004611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доцент, канд. с.-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A42F45" w:rsidTr="00461142">
        <w:tc>
          <w:tcPr>
            <w:tcW w:w="675" w:type="dxa"/>
          </w:tcPr>
          <w:p w:rsidR="00A42F45" w:rsidRDefault="00A42F45" w:rsidP="00A42F4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3409" w:type="dxa"/>
          </w:tcPr>
          <w:p w:rsidR="00A42F45" w:rsidRDefault="00461142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Баз</w:t>
            </w:r>
            <w:r w:rsidR="0065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овая подготовка молодой лошади</w:t>
            </w:r>
          </w:p>
        </w:tc>
        <w:tc>
          <w:tcPr>
            <w:tcW w:w="3116" w:type="dxa"/>
          </w:tcPr>
          <w:p w:rsidR="00A42F45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Лудина</w:t>
            </w:r>
            <w:proofErr w:type="spellEnd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Ирина Владимировна </w:t>
            </w: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Назарова Елена Александровна</w:t>
            </w:r>
          </w:p>
        </w:tc>
        <w:tc>
          <w:tcPr>
            <w:tcW w:w="3498" w:type="dxa"/>
          </w:tcPr>
          <w:p w:rsidR="00654BF8" w:rsidRPr="00A42F45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судья международной категор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ии 3*, тренер высшей категории</w:t>
            </w: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A42F45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старший преподаватель </w:t>
            </w:r>
            <w:proofErr w:type="spellStart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бГАУ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тренер по конному спорту</w:t>
            </w:r>
          </w:p>
        </w:tc>
      </w:tr>
      <w:tr w:rsidR="00A42F45" w:rsidTr="00461142">
        <w:tc>
          <w:tcPr>
            <w:tcW w:w="675" w:type="dxa"/>
          </w:tcPr>
          <w:p w:rsidR="00A42F45" w:rsidRDefault="00A42F45" w:rsidP="00A42F4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3409" w:type="dxa"/>
          </w:tcPr>
          <w:p w:rsidR="00A42F45" w:rsidRDefault="00461142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Подготовка</w:t>
            </w:r>
            <w:r w:rsidR="0065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лошадей и всадников в выездке</w:t>
            </w:r>
          </w:p>
        </w:tc>
        <w:tc>
          <w:tcPr>
            <w:tcW w:w="3116" w:type="dxa"/>
          </w:tcPr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Лудина</w:t>
            </w:r>
            <w:proofErr w:type="spellEnd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Ирина Владимировна </w:t>
            </w: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Назарова Елена Александровна</w:t>
            </w: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A42F45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Стуканцева</w:t>
            </w:r>
            <w:proofErr w:type="spellEnd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Дарина</w:t>
            </w:r>
            <w:proofErr w:type="spellEnd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Станиславовна </w:t>
            </w:r>
          </w:p>
        </w:tc>
        <w:tc>
          <w:tcPr>
            <w:tcW w:w="3498" w:type="dxa"/>
          </w:tcPr>
          <w:p w:rsidR="00654BF8" w:rsidRPr="00A42F45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судья международной категор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ии 3*, тренер высшей категории</w:t>
            </w: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старший преподаватель </w:t>
            </w:r>
            <w:proofErr w:type="spellStart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бГАУ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тренер по конному спорту</w:t>
            </w: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A42F45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тренер по конн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ому спорту, судья 1 категории</w:t>
            </w:r>
          </w:p>
        </w:tc>
      </w:tr>
      <w:tr w:rsidR="00A42F45" w:rsidTr="00461142">
        <w:tc>
          <w:tcPr>
            <w:tcW w:w="675" w:type="dxa"/>
          </w:tcPr>
          <w:p w:rsidR="00A42F45" w:rsidRDefault="00A42F45" w:rsidP="00A42F4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3409" w:type="dxa"/>
          </w:tcPr>
          <w:p w:rsidR="00A42F45" w:rsidRDefault="00461142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Подготовка</w:t>
            </w:r>
            <w:r w:rsidR="0065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лошадей и всадников в конкуре</w:t>
            </w: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116" w:type="dxa"/>
          </w:tcPr>
          <w:p w:rsidR="00A42F45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Фадеева Ольга Николаевна </w:t>
            </w:r>
          </w:p>
        </w:tc>
        <w:tc>
          <w:tcPr>
            <w:tcW w:w="3498" w:type="dxa"/>
          </w:tcPr>
          <w:p w:rsidR="00A42F45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тренер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конному спорту, судья ВК/МК3*</w:t>
            </w:r>
          </w:p>
        </w:tc>
      </w:tr>
      <w:tr w:rsidR="00A42F45" w:rsidTr="00461142">
        <w:tc>
          <w:tcPr>
            <w:tcW w:w="675" w:type="dxa"/>
          </w:tcPr>
          <w:p w:rsidR="00A42F45" w:rsidRDefault="00A42F45" w:rsidP="00A42F4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7.</w:t>
            </w:r>
          </w:p>
        </w:tc>
        <w:tc>
          <w:tcPr>
            <w:tcW w:w="3409" w:type="dxa"/>
          </w:tcPr>
          <w:p w:rsidR="00A42F45" w:rsidRDefault="00461142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Анатомо-физиологические</w:t>
            </w:r>
            <w:r w:rsidR="0065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аспекты тренировки спортсмена</w:t>
            </w:r>
          </w:p>
        </w:tc>
        <w:tc>
          <w:tcPr>
            <w:tcW w:w="3116" w:type="dxa"/>
          </w:tcPr>
          <w:p w:rsidR="00A42F45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Николаева Надежда Игоревна</w:t>
            </w:r>
          </w:p>
        </w:tc>
        <w:tc>
          <w:tcPr>
            <w:tcW w:w="3498" w:type="dxa"/>
          </w:tcPr>
          <w:p w:rsidR="00A42F45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преподаватель конной подготовки СПУ ГПС МЧС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России</w:t>
            </w:r>
          </w:p>
        </w:tc>
      </w:tr>
      <w:tr w:rsidR="00654BF8" w:rsidTr="00461142">
        <w:tc>
          <w:tcPr>
            <w:tcW w:w="675" w:type="dxa"/>
          </w:tcPr>
          <w:p w:rsidR="00654BF8" w:rsidRDefault="00654BF8" w:rsidP="00A42F4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8.</w:t>
            </w:r>
          </w:p>
        </w:tc>
        <w:tc>
          <w:tcPr>
            <w:tcW w:w="3409" w:type="dxa"/>
          </w:tcPr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Теория и методи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 физической культуры и спорта</w:t>
            </w:r>
          </w:p>
        </w:tc>
        <w:tc>
          <w:tcPr>
            <w:tcW w:w="3116" w:type="dxa"/>
          </w:tcPr>
          <w:p w:rsidR="00654BF8" w:rsidRDefault="00654BF8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Николаева Надежда Игоревна</w:t>
            </w:r>
          </w:p>
        </w:tc>
        <w:tc>
          <w:tcPr>
            <w:tcW w:w="3498" w:type="dxa"/>
          </w:tcPr>
          <w:p w:rsidR="00654BF8" w:rsidRDefault="00654BF8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преподаватель конной подготовки СПУ ГПС МЧС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России</w:t>
            </w:r>
          </w:p>
        </w:tc>
      </w:tr>
      <w:tr w:rsidR="00654BF8" w:rsidTr="00461142">
        <w:tc>
          <w:tcPr>
            <w:tcW w:w="675" w:type="dxa"/>
          </w:tcPr>
          <w:p w:rsidR="00654BF8" w:rsidRDefault="00654BF8" w:rsidP="00A42F4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9.</w:t>
            </w:r>
          </w:p>
        </w:tc>
        <w:tc>
          <w:tcPr>
            <w:tcW w:w="3409" w:type="dxa"/>
          </w:tcPr>
          <w:p w:rsidR="00654BF8" w:rsidRPr="00A42F45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Психолого-педагогические аспекты тренировочной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соревновательной деятельности</w:t>
            </w: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116" w:type="dxa"/>
          </w:tcPr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Максакова Ирина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Леонардовна</w:t>
            </w:r>
            <w:proofErr w:type="spellEnd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Николаева Надежда Игоревна </w:t>
            </w:r>
          </w:p>
        </w:tc>
        <w:tc>
          <w:tcPr>
            <w:tcW w:w="3498" w:type="dxa"/>
          </w:tcPr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тренер по конному спорту, психолог</w:t>
            </w: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преподаватель конной подготовки СПУ ГПС МЧС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России</w:t>
            </w:r>
          </w:p>
        </w:tc>
      </w:tr>
      <w:tr w:rsidR="00654BF8" w:rsidTr="00461142">
        <w:tc>
          <w:tcPr>
            <w:tcW w:w="675" w:type="dxa"/>
          </w:tcPr>
          <w:p w:rsidR="00654BF8" w:rsidRDefault="00654BF8" w:rsidP="00A42F4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10.</w:t>
            </w:r>
          </w:p>
        </w:tc>
        <w:tc>
          <w:tcPr>
            <w:tcW w:w="3409" w:type="dxa"/>
          </w:tcPr>
          <w:p w:rsidR="00654BF8" w:rsidRPr="00A42F45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Организация и судейство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соревнований по конному спорту</w:t>
            </w:r>
          </w:p>
          <w:p w:rsidR="00654BF8" w:rsidRPr="00A42F45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116" w:type="dxa"/>
          </w:tcPr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Серова Анна Валерьевна </w:t>
            </w: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Лудина</w:t>
            </w:r>
            <w:proofErr w:type="spellEnd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Ирина Владимировна </w:t>
            </w:r>
          </w:p>
        </w:tc>
        <w:tc>
          <w:tcPr>
            <w:tcW w:w="3498" w:type="dxa"/>
          </w:tcPr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судья всероссийской катего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рии/международной категории 3*</w:t>
            </w: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судья международной категор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ии 3*, тренер высшей категории</w:t>
            </w:r>
          </w:p>
        </w:tc>
      </w:tr>
      <w:tr w:rsidR="00654BF8" w:rsidTr="00461142">
        <w:tc>
          <w:tcPr>
            <w:tcW w:w="675" w:type="dxa"/>
          </w:tcPr>
          <w:p w:rsidR="00654BF8" w:rsidRDefault="00654BF8" w:rsidP="00A42F4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11.</w:t>
            </w:r>
          </w:p>
        </w:tc>
        <w:tc>
          <w:tcPr>
            <w:tcW w:w="3409" w:type="dxa"/>
          </w:tcPr>
          <w:p w:rsidR="00654BF8" w:rsidRPr="00A42F45" w:rsidRDefault="00654BF8" w:rsidP="0046114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Педагогическая практика в избранном виде конного спорта.</w:t>
            </w:r>
          </w:p>
        </w:tc>
        <w:tc>
          <w:tcPr>
            <w:tcW w:w="3116" w:type="dxa"/>
          </w:tcPr>
          <w:p w:rsidR="00654BF8" w:rsidRDefault="00654BF8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Николаева Надежда Игоревна</w:t>
            </w: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Назарова Елена Александровна</w:t>
            </w: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Стуканцева</w:t>
            </w:r>
            <w:proofErr w:type="spellEnd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Дарина</w:t>
            </w:r>
            <w:proofErr w:type="spellEnd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Станиславовна</w:t>
            </w:r>
          </w:p>
        </w:tc>
        <w:tc>
          <w:tcPr>
            <w:tcW w:w="3498" w:type="dxa"/>
          </w:tcPr>
          <w:p w:rsidR="00654BF8" w:rsidRDefault="00654BF8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преподаватель конной подготовки СПУ ГПС МЧС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России</w:t>
            </w: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старший преподаватель </w:t>
            </w:r>
            <w:proofErr w:type="spellStart"/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бГАУ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тренер по конному спорту</w:t>
            </w: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54BF8" w:rsidRDefault="00654BF8" w:rsidP="00654B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2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тренер по конн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ому спорту, судья 1 категории</w:t>
            </w:r>
          </w:p>
        </w:tc>
      </w:tr>
    </w:tbl>
    <w:p w:rsidR="00A42F45" w:rsidRPr="000B013E" w:rsidRDefault="00A42F45" w:rsidP="00A42F45">
      <w:pPr>
        <w:widowControl w:val="0"/>
        <w:spacing w:after="0" w:line="48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013E" w:rsidRPr="000B013E" w:rsidRDefault="000B013E" w:rsidP="000B013E">
      <w:pPr>
        <w:widowControl w:val="0"/>
        <w:spacing w:after="0" w:line="482" w:lineRule="exact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Методика преподавания</w:t>
      </w:r>
    </w:p>
    <w:p w:rsidR="000B013E" w:rsidRPr="000B013E" w:rsidRDefault="000B013E" w:rsidP="000B013E">
      <w:pPr>
        <w:widowControl w:val="0"/>
        <w:spacing w:after="0" w:line="48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Основу методики преподавания по программе составляет комплексный подход к обучению, базирующийся на сочетании теоретических, практических и самостоятельных занятий. Итоговая проверка знаний завершается защитой выпускной аттестационной работой, промежуточный контроль осуществляется с использованием контрольных заданий по отдельным темам курса, зачетами и экзаменами по дисциплинам.</w:t>
      </w:r>
    </w:p>
    <w:p w:rsidR="000B013E" w:rsidRPr="000B013E" w:rsidRDefault="000B013E" w:rsidP="000B013E">
      <w:pPr>
        <w:widowControl w:val="0"/>
        <w:spacing w:after="0" w:line="48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процессе освоения программы используются следующие образовательные</w:t>
      </w:r>
    </w:p>
    <w:p w:rsidR="000B013E" w:rsidRPr="000B013E" w:rsidRDefault="000B013E" w:rsidP="000B013E">
      <w:pPr>
        <w:widowControl w:val="0"/>
        <w:spacing w:after="0" w:line="28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технологии:</w:t>
      </w:r>
    </w:p>
    <w:p w:rsidR="000B013E" w:rsidRDefault="000B013E" w:rsidP="000B013E">
      <w:pPr>
        <w:widowControl w:val="0"/>
        <w:numPr>
          <w:ilvl w:val="0"/>
          <w:numId w:val="25"/>
        </w:numPr>
        <w:tabs>
          <w:tab w:val="left" w:pos="851"/>
          <w:tab w:val="left" w:pos="1124"/>
        </w:tabs>
        <w:spacing w:after="0" w:line="482" w:lineRule="exact"/>
        <w:ind w:right="51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Стандартные методы обучения: </w:t>
      </w:r>
    </w:p>
    <w:p w:rsidR="000B013E" w:rsidRPr="000B013E" w:rsidRDefault="000B013E" w:rsidP="000B013E">
      <w:pPr>
        <w:widowControl w:val="0"/>
        <w:tabs>
          <w:tab w:val="left" w:pos="1124"/>
        </w:tabs>
        <w:spacing w:after="0" w:line="482" w:lineRule="exact"/>
        <w:ind w:left="567" w:right="5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лекции, в том числе интерактивные;</w:t>
      </w:r>
    </w:p>
    <w:p w:rsidR="000B013E" w:rsidRPr="000B013E" w:rsidRDefault="000B013E" w:rsidP="000B013E">
      <w:pPr>
        <w:widowControl w:val="0"/>
        <w:spacing w:after="0" w:line="482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семинары, на которых обсуждаются основные проблемы, освещенные в лекциях и </w:t>
      </w: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сформулированные в домашних заданиях; письменные домашние задания; консультации преподавателей; самостоятельная работа слушателей.</w:t>
      </w:r>
    </w:p>
    <w:p w:rsidR="000B013E" w:rsidRPr="000B013E" w:rsidRDefault="000B013E" w:rsidP="000B013E">
      <w:pPr>
        <w:widowControl w:val="0"/>
        <w:numPr>
          <w:ilvl w:val="0"/>
          <w:numId w:val="25"/>
        </w:numPr>
        <w:tabs>
          <w:tab w:val="left" w:pos="851"/>
        </w:tabs>
        <w:spacing w:after="0" w:line="48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Методы обучения с применением интерактивных форм образовательных технологий:</w:t>
      </w:r>
    </w:p>
    <w:p w:rsidR="00BD1924" w:rsidRDefault="000B013E" w:rsidP="000B013E">
      <w:pPr>
        <w:widowControl w:val="0"/>
        <w:spacing w:after="0" w:line="482" w:lineRule="exac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групповые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дискуссии; </w:t>
      </w:r>
    </w:p>
    <w:p w:rsidR="000B013E" w:rsidRPr="000B013E" w:rsidRDefault="000B013E" w:rsidP="000B013E">
      <w:pPr>
        <w:widowControl w:val="0"/>
        <w:spacing w:after="0" w:line="482" w:lineRule="exac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ситуативных </w:t>
      </w: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задач;</w:t>
      </w:r>
    </w:p>
    <w:p w:rsidR="00BD1924" w:rsidRDefault="000B013E" w:rsidP="00BD1924">
      <w:pPr>
        <w:widowControl w:val="0"/>
        <w:spacing w:after="0" w:line="482" w:lineRule="exac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обсуждение письменных или устных домашних заданий; </w:t>
      </w:r>
    </w:p>
    <w:p w:rsidR="000B013E" w:rsidRPr="000B013E" w:rsidRDefault="000B013E" w:rsidP="00BD1924">
      <w:pPr>
        <w:widowControl w:val="0"/>
        <w:spacing w:after="0" w:line="482" w:lineRule="exac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конкретных ситуаций </w:t>
      </w: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case</w:t>
      </w: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study</w:t>
      </w: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) </w:t>
      </w: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обсуждение подготовленных кандидатами рефератов;</w:t>
      </w:r>
    </w:p>
    <w:p w:rsidR="00BD1924" w:rsidRDefault="000B013E" w:rsidP="00BD1924">
      <w:pPr>
        <w:widowControl w:val="0"/>
        <w:spacing w:after="0" w:line="482" w:lineRule="exac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доклады, подготовленные кандидатами в виде презентаций, и их обсуждение. </w:t>
      </w:r>
    </w:p>
    <w:p w:rsidR="00BD1924" w:rsidRDefault="00BD1924" w:rsidP="00BD1924">
      <w:pPr>
        <w:widowControl w:val="0"/>
        <w:spacing w:after="0" w:line="482" w:lineRule="exac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013E" w:rsidRPr="000B013E" w:rsidRDefault="000B013E" w:rsidP="00BD1924">
      <w:pPr>
        <w:widowControl w:val="0"/>
        <w:spacing w:after="0" w:line="482" w:lineRule="exac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Итоговый документ. Квалификация</w:t>
      </w:r>
    </w:p>
    <w:p w:rsidR="000B013E" w:rsidRPr="000B013E" w:rsidRDefault="000B013E" w:rsidP="000B013E">
      <w:pPr>
        <w:widowControl w:val="0"/>
        <w:spacing w:after="0" w:line="48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После 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обучения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дополнительной профессиональной программе «Физическая культура и конный спорт» при успешном прохождении итоговой аттестации итоговым документом является диплом профессиональной переподготовки установленного образца по направлению «Физическая культура и конный спорт» с присвоением квалификации «Тренер-преподаватель по конному спорту», удостоверяет право ведения профессиональной деятельности в сфере: физической культуры и конного спорта.</w:t>
      </w:r>
    </w:p>
    <w:p w:rsidR="000B013E" w:rsidRDefault="000B013E" w:rsidP="000B013E">
      <w:pPr>
        <w:widowControl w:val="0"/>
        <w:spacing w:after="0" w:line="48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программы и (или) отчисленным из организации, выдается справка об обучении или о периоде 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обучения по образцу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самостоятельно устанавливаемому ФГБОУ ВО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СПбГАУ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871DF" w:rsidRPr="000B013E" w:rsidRDefault="002871DF" w:rsidP="000B013E">
      <w:pPr>
        <w:widowControl w:val="0"/>
        <w:spacing w:after="0" w:line="48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013E" w:rsidRPr="000B013E" w:rsidRDefault="000B013E" w:rsidP="00BD1924">
      <w:pPr>
        <w:widowControl w:val="0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Условия реализации дополнительной программы</w:t>
      </w:r>
    </w:p>
    <w:p w:rsidR="000B013E" w:rsidRPr="000B013E" w:rsidRDefault="000B013E" w:rsidP="00BD1924">
      <w:pPr>
        <w:widowControl w:val="0"/>
        <w:spacing w:after="0" w:line="48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Материально-техническое обеспечение включает в себя: организацию условий для проведения лекций и практических занятий, наличие необходимого оборудования, учебно-методический материал.</w:t>
      </w:r>
    </w:p>
    <w:p w:rsidR="000B013E" w:rsidRPr="000B013E" w:rsidRDefault="000B013E" w:rsidP="000B013E">
      <w:pPr>
        <w:widowControl w:val="0"/>
        <w:spacing w:after="0" w:line="48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к месту проведения теоретических занятий:</w:t>
      </w:r>
    </w:p>
    <w:p w:rsidR="000B013E" w:rsidRPr="000B013E" w:rsidRDefault="000B013E" w:rsidP="000B013E">
      <w:pPr>
        <w:widowControl w:val="0"/>
        <w:spacing w:after="0" w:line="48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Учебный класс, ноутбук, проектор, экран.</w:t>
      </w:r>
    </w:p>
    <w:p w:rsidR="000B013E" w:rsidRPr="000B013E" w:rsidRDefault="000B013E" w:rsidP="000B013E">
      <w:pPr>
        <w:widowControl w:val="0"/>
        <w:spacing w:after="0" w:line="48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к месту проведения практики:</w:t>
      </w:r>
    </w:p>
    <w:p w:rsidR="000B013E" w:rsidRDefault="000B013E" w:rsidP="002871DF">
      <w:pPr>
        <w:widowControl w:val="0"/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Наличие конной учебной базы, учебных лошадей, амуниции, площадки для </w:t>
      </w: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выездки, площадки для конкура, необходимого оборудования для проведения занятий по верховой езде, выездки и конкура, крытого манежа для проведения занятий.</w:t>
      </w:r>
    </w:p>
    <w:p w:rsidR="002871DF" w:rsidRPr="00D43AAC" w:rsidRDefault="002871DF" w:rsidP="00D43AA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43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Материально-технические условия для реализации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2429"/>
        <w:gridCol w:w="1828"/>
        <w:gridCol w:w="1276"/>
        <w:gridCol w:w="4494"/>
      </w:tblGrid>
      <w:tr w:rsidR="004F6F31" w:rsidTr="00D43AAC">
        <w:tc>
          <w:tcPr>
            <w:tcW w:w="671" w:type="dxa"/>
            <w:vAlign w:val="center"/>
          </w:tcPr>
          <w:p w:rsidR="002871DF" w:rsidRDefault="002871DF" w:rsidP="00D43A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2429" w:type="dxa"/>
            <w:vAlign w:val="center"/>
          </w:tcPr>
          <w:p w:rsidR="002871DF" w:rsidRDefault="002871DF" w:rsidP="00D43A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объектов</w:t>
            </w:r>
          </w:p>
        </w:tc>
        <w:tc>
          <w:tcPr>
            <w:tcW w:w="1828" w:type="dxa"/>
            <w:vAlign w:val="center"/>
          </w:tcPr>
          <w:p w:rsidR="002871DF" w:rsidRDefault="002871DF" w:rsidP="00D43A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Адрес</w:t>
            </w:r>
          </w:p>
        </w:tc>
        <w:tc>
          <w:tcPr>
            <w:tcW w:w="1276" w:type="dxa"/>
            <w:vAlign w:val="center"/>
          </w:tcPr>
          <w:p w:rsidR="002871DF" w:rsidRDefault="002871DF" w:rsidP="00D43A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Условия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исполь</w:t>
            </w:r>
            <w:r w:rsidR="00D43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зования</w:t>
            </w:r>
            <w:proofErr w:type="spellEnd"/>
            <w:proofErr w:type="gramEnd"/>
          </w:p>
        </w:tc>
        <w:tc>
          <w:tcPr>
            <w:tcW w:w="4494" w:type="dxa"/>
            <w:vAlign w:val="center"/>
          </w:tcPr>
          <w:p w:rsidR="002871DF" w:rsidRDefault="002871DF" w:rsidP="00D43A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Материально-техническое оборудование объектов</w:t>
            </w:r>
          </w:p>
        </w:tc>
      </w:tr>
      <w:tr w:rsidR="00D43AAC" w:rsidTr="00D43AAC">
        <w:tc>
          <w:tcPr>
            <w:tcW w:w="671" w:type="dxa"/>
          </w:tcPr>
          <w:p w:rsidR="00D43AAC" w:rsidRDefault="00D43AAC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D43AAC" w:rsidRDefault="00D43AAC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Академия менеджмента и агробизнеса</w:t>
            </w:r>
          </w:p>
        </w:tc>
        <w:tc>
          <w:tcPr>
            <w:tcW w:w="1828" w:type="dxa"/>
            <w:vMerge w:val="restart"/>
          </w:tcPr>
          <w:p w:rsidR="00D43AAC" w:rsidRDefault="00D43AAC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Санкт-Петербург,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Пушкинская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12</w:t>
            </w:r>
          </w:p>
          <w:p w:rsidR="00D43AAC" w:rsidRDefault="00D43AAC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D43AAC" w:rsidRDefault="00D43AAC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Опера-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тивное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упра-вление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D43AAC" w:rsidRDefault="00D43AAC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4494" w:type="dxa"/>
          </w:tcPr>
          <w:p w:rsidR="00D43AAC" w:rsidRDefault="00D43AAC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Учебный корпус с общежитием и столовой</w:t>
            </w:r>
          </w:p>
        </w:tc>
      </w:tr>
      <w:tr w:rsidR="00D43AAC" w:rsidTr="00D43AAC">
        <w:tc>
          <w:tcPr>
            <w:tcW w:w="671" w:type="dxa"/>
          </w:tcPr>
          <w:p w:rsidR="00D43AAC" w:rsidRDefault="00D43AAC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D43AAC" w:rsidRDefault="00D43AAC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Учебная аудитория № 41</w:t>
            </w:r>
          </w:p>
        </w:tc>
        <w:tc>
          <w:tcPr>
            <w:tcW w:w="1828" w:type="dxa"/>
            <w:vMerge/>
          </w:tcPr>
          <w:p w:rsidR="00D43AAC" w:rsidRDefault="00D43AAC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  <w:vMerge/>
          </w:tcPr>
          <w:p w:rsidR="00D43AAC" w:rsidRDefault="00D43AAC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</w:tcPr>
          <w:p w:rsidR="00D43AAC" w:rsidRDefault="00D43AAC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Учебный класс, доска, компьютер, монитор, ноутбук, экран, мультимедийный проектор</w:t>
            </w:r>
          </w:p>
        </w:tc>
      </w:tr>
      <w:tr w:rsidR="00D43AAC" w:rsidTr="00D43AAC">
        <w:tc>
          <w:tcPr>
            <w:tcW w:w="671" w:type="dxa"/>
          </w:tcPr>
          <w:p w:rsidR="00D43AAC" w:rsidRDefault="00D43AAC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D43AAC" w:rsidRDefault="00D43AAC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Учебная аудитория № 25</w:t>
            </w:r>
          </w:p>
        </w:tc>
        <w:tc>
          <w:tcPr>
            <w:tcW w:w="1828" w:type="dxa"/>
            <w:vMerge/>
          </w:tcPr>
          <w:p w:rsidR="00D43AAC" w:rsidRDefault="00D43AAC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  <w:vMerge/>
          </w:tcPr>
          <w:p w:rsidR="00D43AAC" w:rsidRDefault="00D43AAC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</w:tcPr>
          <w:p w:rsidR="00D43AAC" w:rsidRDefault="00D43AAC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Конференц-класс, круглый стол, интерактивная доска, ноутбук, экран, мультимедийный проектор</w:t>
            </w:r>
          </w:p>
        </w:tc>
      </w:tr>
      <w:tr w:rsidR="00D43AAC" w:rsidTr="00D43AAC">
        <w:tc>
          <w:tcPr>
            <w:tcW w:w="671" w:type="dxa"/>
          </w:tcPr>
          <w:p w:rsidR="00D43AAC" w:rsidRDefault="00D43AAC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D43AAC" w:rsidRDefault="00D43AAC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Учебная аудитория № 23</w:t>
            </w:r>
          </w:p>
        </w:tc>
        <w:tc>
          <w:tcPr>
            <w:tcW w:w="1828" w:type="dxa"/>
            <w:vMerge/>
          </w:tcPr>
          <w:p w:rsidR="00D43AAC" w:rsidRDefault="00D43AAC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  <w:vMerge/>
          </w:tcPr>
          <w:p w:rsidR="00D43AAC" w:rsidRDefault="00D43AAC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</w:tcPr>
          <w:p w:rsidR="00D43AAC" w:rsidRDefault="00D43AAC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Компьютерный класс, 14 компьютеров, 14 мониторов, доска, ноутбук, экран, мультимедийный проектор</w:t>
            </w:r>
            <w:proofErr w:type="gramEnd"/>
          </w:p>
        </w:tc>
      </w:tr>
      <w:tr w:rsidR="00D43AAC" w:rsidTr="00D43AAC">
        <w:tc>
          <w:tcPr>
            <w:tcW w:w="671" w:type="dxa"/>
          </w:tcPr>
          <w:p w:rsidR="00D43AAC" w:rsidRDefault="00D43AAC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D43AAC" w:rsidRDefault="00D43AAC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Общежитие, 4-х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., 79 номеров</w:t>
            </w:r>
          </w:p>
        </w:tc>
        <w:tc>
          <w:tcPr>
            <w:tcW w:w="1828" w:type="dxa"/>
            <w:vMerge/>
          </w:tcPr>
          <w:p w:rsidR="00D43AAC" w:rsidRDefault="00D43AAC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  <w:vMerge/>
          </w:tcPr>
          <w:p w:rsidR="00D43AAC" w:rsidRDefault="00D43AAC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</w:tcPr>
          <w:p w:rsidR="00D43AAC" w:rsidRDefault="00D43AAC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1-,2-,3-,4-х местные номера, мебель (кровать, шкаф, стол, стул), телевизор, холодильник, в корпусе есть оборудованные кухни, стиральные машины </w:t>
            </w:r>
            <w:proofErr w:type="gramEnd"/>
          </w:p>
        </w:tc>
      </w:tr>
      <w:tr w:rsidR="004F6F31" w:rsidTr="00D43AAC">
        <w:tc>
          <w:tcPr>
            <w:tcW w:w="671" w:type="dxa"/>
          </w:tcPr>
          <w:p w:rsidR="004F6F31" w:rsidRDefault="004F6F31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Столовая</w:t>
            </w:r>
          </w:p>
        </w:tc>
        <w:tc>
          <w:tcPr>
            <w:tcW w:w="1828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B04CC" w:rsidTr="00D43AAC">
        <w:tc>
          <w:tcPr>
            <w:tcW w:w="671" w:type="dxa"/>
          </w:tcPr>
          <w:p w:rsidR="00CB04CC" w:rsidRDefault="00CB04CC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CB04CC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Конноспортивный комплекс «Вента-Арена»</w:t>
            </w:r>
          </w:p>
        </w:tc>
        <w:tc>
          <w:tcPr>
            <w:tcW w:w="1828" w:type="dxa"/>
          </w:tcPr>
          <w:p w:rsidR="00CB04CC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Ленинградская область, Всеволожский район, деревня </w:t>
            </w:r>
            <w:proofErr w:type="spellStart"/>
            <w:r w:rsidRPr="004F6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Хирвости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ул. Центральная, 64</w:t>
            </w:r>
          </w:p>
        </w:tc>
        <w:tc>
          <w:tcPr>
            <w:tcW w:w="1276" w:type="dxa"/>
          </w:tcPr>
          <w:p w:rsidR="00CB04CC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Соглашение 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сотрудни-честве</w:t>
            </w:r>
            <w:proofErr w:type="spellEnd"/>
            <w:proofErr w:type="gramEnd"/>
          </w:p>
        </w:tc>
        <w:tc>
          <w:tcPr>
            <w:tcW w:w="4494" w:type="dxa"/>
          </w:tcPr>
          <w:p w:rsidR="00CB04CC" w:rsidRDefault="00CB04CC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F6F31" w:rsidTr="00D43AAC">
        <w:tc>
          <w:tcPr>
            <w:tcW w:w="671" w:type="dxa"/>
          </w:tcPr>
          <w:p w:rsidR="004F6F31" w:rsidRDefault="004F6F31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Конюшня</w:t>
            </w:r>
          </w:p>
        </w:tc>
        <w:tc>
          <w:tcPr>
            <w:tcW w:w="1828" w:type="dxa"/>
          </w:tcPr>
          <w:p w:rsidR="004F6F31" w:rsidRP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F6F31" w:rsidTr="00D43AAC">
        <w:tc>
          <w:tcPr>
            <w:tcW w:w="671" w:type="dxa"/>
          </w:tcPr>
          <w:p w:rsidR="004F6F31" w:rsidRDefault="004F6F31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Конюшня</w:t>
            </w:r>
          </w:p>
        </w:tc>
        <w:tc>
          <w:tcPr>
            <w:tcW w:w="1828" w:type="dxa"/>
          </w:tcPr>
          <w:p w:rsidR="004F6F31" w:rsidRP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F6F31" w:rsidTr="00D43AAC">
        <w:tc>
          <w:tcPr>
            <w:tcW w:w="671" w:type="dxa"/>
          </w:tcPr>
          <w:p w:rsidR="004F6F31" w:rsidRDefault="004F6F31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Конюшня</w:t>
            </w:r>
          </w:p>
        </w:tc>
        <w:tc>
          <w:tcPr>
            <w:tcW w:w="1828" w:type="dxa"/>
          </w:tcPr>
          <w:p w:rsidR="004F6F31" w:rsidRP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F6F31" w:rsidTr="00D43AAC">
        <w:tc>
          <w:tcPr>
            <w:tcW w:w="671" w:type="dxa"/>
          </w:tcPr>
          <w:p w:rsidR="004F6F31" w:rsidRDefault="004F6F31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Конюшня</w:t>
            </w:r>
          </w:p>
        </w:tc>
        <w:tc>
          <w:tcPr>
            <w:tcW w:w="1828" w:type="dxa"/>
          </w:tcPr>
          <w:p w:rsidR="004F6F31" w:rsidRP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F6F31" w:rsidTr="00D43AAC">
        <w:tc>
          <w:tcPr>
            <w:tcW w:w="671" w:type="dxa"/>
          </w:tcPr>
          <w:p w:rsidR="004F6F31" w:rsidRDefault="004F6F31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Манеж</w:t>
            </w:r>
          </w:p>
        </w:tc>
        <w:tc>
          <w:tcPr>
            <w:tcW w:w="1828" w:type="dxa"/>
          </w:tcPr>
          <w:p w:rsidR="004F6F31" w:rsidRP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F6F31" w:rsidTr="00D43AAC">
        <w:tc>
          <w:tcPr>
            <w:tcW w:w="671" w:type="dxa"/>
          </w:tcPr>
          <w:p w:rsidR="004F6F31" w:rsidRDefault="004F6F31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Манеж</w:t>
            </w:r>
          </w:p>
        </w:tc>
        <w:tc>
          <w:tcPr>
            <w:tcW w:w="1828" w:type="dxa"/>
          </w:tcPr>
          <w:p w:rsidR="004F6F31" w:rsidRP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F6F31" w:rsidTr="00D43AAC">
        <w:tc>
          <w:tcPr>
            <w:tcW w:w="671" w:type="dxa"/>
          </w:tcPr>
          <w:p w:rsidR="004F6F31" w:rsidRDefault="004F6F31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Плац</w:t>
            </w:r>
          </w:p>
        </w:tc>
        <w:tc>
          <w:tcPr>
            <w:tcW w:w="1828" w:type="dxa"/>
          </w:tcPr>
          <w:p w:rsidR="004F6F31" w:rsidRP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F6F31" w:rsidTr="00D43AAC">
        <w:tc>
          <w:tcPr>
            <w:tcW w:w="671" w:type="dxa"/>
          </w:tcPr>
          <w:p w:rsidR="004F6F31" w:rsidRDefault="004F6F31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Плац</w:t>
            </w:r>
          </w:p>
        </w:tc>
        <w:tc>
          <w:tcPr>
            <w:tcW w:w="1828" w:type="dxa"/>
          </w:tcPr>
          <w:p w:rsidR="004F6F31" w:rsidRP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F6F31" w:rsidTr="00D43AAC">
        <w:tc>
          <w:tcPr>
            <w:tcW w:w="671" w:type="dxa"/>
          </w:tcPr>
          <w:p w:rsidR="004F6F31" w:rsidRDefault="004F6F31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Класс</w:t>
            </w:r>
          </w:p>
        </w:tc>
        <w:tc>
          <w:tcPr>
            <w:tcW w:w="1828" w:type="dxa"/>
          </w:tcPr>
          <w:p w:rsidR="004F6F31" w:rsidRP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F6F31" w:rsidTr="00D43AAC">
        <w:tc>
          <w:tcPr>
            <w:tcW w:w="671" w:type="dxa"/>
          </w:tcPr>
          <w:p w:rsidR="004F6F31" w:rsidRDefault="004F6F31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Класс</w:t>
            </w:r>
          </w:p>
        </w:tc>
        <w:tc>
          <w:tcPr>
            <w:tcW w:w="1828" w:type="dxa"/>
          </w:tcPr>
          <w:p w:rsidR="004F6F31" w:rsidRP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F6F31" w:rsidTr="00D43AAC">
        <w:tc>
          <w:tcPr>
            <w:tcW w:w="671" w:type="dxa"/>
          </w:tcPr>
          <w:p w:rsidR="004F6F31" w:rsidRDefault="004F6F31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Гостиница</w:t>
            </w:r>
          </w:p>
        </w:tc>
        <w:tc>
          <w:tcPr>
            <w:tcW w:w="1828" w:type="dxa"/>
          </w:tcPr>
          <w:p w:rsidR="004F6F31" w:rsidRP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F6F31" w:rsidTr="00D43AAC">
        <w:tc>
          <w:tcPr>
            <w:tcW w:w="671" w:type="dxa"/>
          </w:tcPr>
          <w:p w:rsidR="004F6F31" w:rsidRDefault="004F6F31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Общежитие</w:t>
            </w:r>
          </w:p>
        </w:tc>
        <w:tc>
          <w:tcPr>
            <w:tcW w:w="1828" w:type="dxa"/>
          </w:tcPr>
          <w:p w:rsidR="004F6F31" w:rsidRP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F6F31" w:rsidTr="00D43AAC">
        <w:tc>
          <w:tcPr>
            <w:tcW w:w="671" w:type="dxa"/>
          </w:tcPr>
          <w:p w:rsidR="004F6F31" w:rsidRDefault="004F6F31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Ресторан</w:t>
            </w:r>
          </w:p>
        </w:tc>
        <w:tc>
          <w:tcPr>
            <w:tcW w:w="1828" w:type="dxa"/>
          </w:tcPr>
          <w:p w:rsidR="004F6F31" w:rsidRP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B04CC" w:rsidTr="00D43AAC">
        <w:tc>
          <w:tcPr>
            <w:tcW w:w="671" w:type="dxa"/>
          </w:tcPr>
          <w:p w:rsidR="00CB04CC" w:rsidRDefault="00CB04CC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CB04CC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Конноспортивный клуб «Райдер»</w:t>
            </w:r>
          </w:p>
        </w:tc>
        <w:tc>
          <w:tcPr>
            <w:tcW w:w="1828" w:type="dxa"/>
          </w:tcPr>
          <w:p w:rsidR="00CB04CC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Санкт-Петербург,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отд., д. 41А</w:t>
            </w:r>
          </w:p>
        </w:tc>
        <w:tc>
          <w:tcPr>
            <w:tcW w:w="1276" w:type="dxa"/>
          </w:tcPr>
          <w:p w:rsidR="00CB04CC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Договор 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сотрудни-честве</w:t>
            </w:r>
            <w:proofErr w:type="spellEnd"/>
            <w:proofErr w:type="gramEnd"/>
          </w:p>
        </w:tc>
        <w:tc>
          <w:tcPr>
            <w:tcW w:w="4494" w:type="dxa"/>
          </w:tcPr>
          <w:p w:rsidR="00CB04CC" w:rsidRDefault="00CB04CC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F6F31" w:rsidTr="00D43AAC">
        <w:tc>
          <w:tcPr>
            <w:tcW w:w="671" w:type="dxa"/>
          </w:tcPr>
          <w:p w:rsidR="004F6F31" w:rsidRDefault="004F6F31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Конюшня</w:t>
            </w:r>
          </w:p>
        </w:tc>
        <w:tc>
          <w:tcPr>
            <w:tcW w:w="1828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F6F31" w:rsidTr="00D43AAC">
        <w:tc>
          <w:tcPr>
            <w:tcW w:w="671" w:type="dxa"/>
          </w:tcPr>
          <w:p w:rsidR="004F6F31" w:rsidRDefault="004F6F31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Манеж</w:t>
            </w:r>
          </w:p>
        </w:tc>
        <w:tc>
          <w:tcPr>
            <w:tcW w:w="1828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F6F31" w:rsidTr="00D43AAC">
        <w:tc>
          <w:tcPr>
            <w:tcW w:w="671" w:type="dxa"/>
          </w:tcPr>
          <w:p w:rsidR="004F6F31" w:rsidRDefault="004F6F31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Плац</w:t>
            </w:r>
          </w:p>
        </w:tc>
        <w:tc>
          <w:tcPr>
            <w:tcW w:w="1828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F6F31" w:rsidTr="00D43AAC">
        <w:tc>
          <w:tcPr>
            <w:tcW w:w="671" w:type="dxa"/>
          </w:tcPr>
          <w:p w:rsidR="004F6F31" w:rsidRDefault="004F6F31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Класс</w:t>
            </w:r>
          </w:p>
        </w:tc>
        <w:tc>
          <w:tcPr>
            <w:tcW w:w="1828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F6F31" w:rsidTr="00D43AAC">
        <w:tc>
          <w:tcPr>
            <w:tcW w:w="671" w:type="dxa"/>
          </w:tcPr>
          <w:p w:rsidR="004F6F31" w:rsidRDefault="004F6F31" w:rsidP="00FF7B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29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Кафе</w:t>
            </w:r>
          </w:p>
        </w:tc>
        <w:tc>
          <w:tcPr>
            <w:tcW w:w="1828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</w:tcPr>
          <w:p w:rsidR="004F6F31" w:rsidRDefault="004F6F31" w:rsidP="00D43A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2871DF" w:rsidRPr="000B013E" w:rsidRDefault="002871DF" w:rsidP="002871DF">
      <w:pPr>
        <w:widowControl w:val="0"/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013E" w:rsidRPr="000B013E" w:rsidRDefault="000B013E" w:rsidP="00BD1924">
      <w:pPr>
        <w:widowControl w:val="0"/>
        <w:spacing w:after="292" w:line="280" w:lineRule="exac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Информационное обеспечение образовательного процесса по модулю</w:t>
      </w:r>
    </w:p>
    <w:p w:rsidR="000B013E" w:rsidRPr="000B013E" w:rsidRDefault="000B013E" w:rsidP="00BD1924">
      <w:pPr>
        <w:widowControl w:val="0"/>
        <w:spacing w:after="0" w:line="324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источники:</w:t>
      </w:r>
    </w:p>
    <w:p w:rsidR="000B013E" w:rsidRPr="000B013E" w:rsidRDefault="000B013E" w:rsidP="00BD1924">
      <w:pPr>
        <w:widowControl w:val="0"/>
        <w:spacing w:after="0" w:line="277" w:lineRule="exac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Литература по физической культуре и спорту:</w:t>
      </w:r>
    </w:p>
    <w:p w:rsidR="000B013E" w:rsidRPr="000B013E" w:rsidRDefault="000B013E" w:rsidP="00BD1924">
      <w:pPr>
        <w:widowControl w:val="0"/>
        <w:numPr>
          <w:ilvl w:val="0"/>
          <w:numId w:val="26"/>
        </w:numPr>
        <w:tabs>
          <w:tab w:val="left" w:pos="284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Теория и методика физической культуры: учебник /под ред. Ю. Ф.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Курамшина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- 4-е изд., стер. - М.: Советский спорт, 2010. - 464 с.</w:t>
      </w:r>
    </w:p>
    <w:p w:rsidR="000B013E" w:rsidRPr="000B013E" w:rsidRDefault="000B013E" w:rsidP="00BD1924">
      <w:pPr>
        <w:widowControl w:val="0"/>
        <w:numPr>
          <w:ilvl w:val="0"/>
          <w:numId w:val="26"/>
        </w:numPr>
        <w:tabs>
          <w:tab w:val="left" w:pos="284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Фискалов В. Д. Спорт и система подготовки спортсменов / В. Д. Фискалов. - М.: Советский спорт, 2010.- 392 с.</w:t>
      </w:r>
    </w:p>
    <w:p w:rsidR="000B013E" w:rsidRPr="000B013E" w:rsidRDefault="000B013E" w:rsidP="00BD1924">
      <w:pPr>
        <w:widowControl w:val="0"/>
        <w:numPr>
          <w:ilvl w:val="0"/>
          <w:numId w:val="26"/>
        </w:numPr>
        <w:tabs>
          <w:tab w:val="left" w:pos="284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Солодков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А. С. Физиология человека. Общая. Спортивная. Возрастная [Текст]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учеб, для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высш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учеб, заведений / А. С.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Солодков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Е. Б. Сологуб. - М.: Олимпия Пресс, 2005. - 528 с.</w:t>
      </w:r>
    </w:p>
    <w:p w:rsidR="000B013E" w:rsidRPr="000B013E" w:rsidRDefault="000B013E" w:rsidP="00BD1924">
      <w:pPr>
        <w:widowControl w:val="0"/>
        <w:numPr>
          <w:ilvl w:val="0"/>
          <w:numId w:val="26"/>
        </w:numPr>
        <w:tabs>
          <w:tab w:val="left" w:pos="284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Физиология физического воспитания и спорта [Электронный ресурс]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учебно-методическое пособие для студентов факультета физической культуры /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ин-т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Сарат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гос. ун-та им. Н. Г. Чернышевского ; авт.-сост.: Т. В. Кобзева, С. С. Зеликова. - Саратов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Издательский центр «Наука», 2009. - 55 с.</w:t>
      </w:r>
    </w:p>
    <w:p w:rsidR="000B013E" w:rsidRPr="000B013E" w:rsidRDefault="000B013E" w:rsidP="00BD1924">
      <w:pPr>
        <w:widowControl w:val="0"/>
        <w:spacing w:after="0" w:line="266" w:lineRule="exac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Литература по конному спорту и коневодству: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</w:tabs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Давыдов В. Воспроизводство лошадей. - СПб, 2000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355"/>
        </w:tabs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Жигачев А. И. Все о лошади. - СПб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.: </w:t>
      </w:r>
      <w:proofErr w:type="spellStart"/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Лениздат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1996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355"/>
        </w:tabs>
        <w:spacing w:after="0" w:line="2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Каретинин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К.М. Проектирование и строение малых коневодческих ферм. - Краснодар, 1995. - 81 с.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355"/>
        </w:tabs>
        <w:spacing w:after="0" w:line="2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Климеш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Р., Хилл Ч. Строительство конюшен. - М.: ООО «Аквариум», 2005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355"/>
        </w:tabs>
        <w:spacing w:after="0" w:line="2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Козлов С. А., Парфенов В. А. Коневодство. - СПб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.: 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Лань, 2004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355"/>
        </w:tabs>
        <w:spacing w:after="0" w:line="2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Кремер М. Как добиться высоких результатов. - М.: ООО «Аквариум», 2003. - 288 с.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355"/>
        </w:tabs>
        <w:spacing w:after="0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Нормы технологического проектирования коневодческих предприятий НТП-АПК 1.10.04.001-00.-М., 2000. -89 с.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355"/>
        </w:tabs>
        <w:spacing w:after="0" w:line="2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Политова М.А. Спортивные породы лошадей Европы. - </w:t>
      </w: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</w:t>
      </w: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-Пб: «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Скифия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2003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355"/>
        </w:tabs>
        <w:spacing w:after="0" w:line="2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Вим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Вот каким образом достигается здоровье жеребенка: Пер. с 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нем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- ВНИИК, 1995 - 5 с.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45"/>
        </w:tabs>
        <w:spacing w:after="0" w:line="2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45"/>
        </w:tabs>
        <w:spacing w:after="0" w:line="2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Семин Н. А. Лошадь на личном подворье. - Екатеринбург: Изд-во Уральского ун-та, 1992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45"/>
        </w:tabs>
        <w:spacing w:after="0" w:line="2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тракененских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украинских верховых, ганноверских и венгерских). - ВНИИК. 1975. -75с.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48"/>
        </w:tabs>
        <w:spacing w:after="0" w:line="2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Филиппова Е.Е. Содержание лошадей. Практические советы. -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Дивово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2004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4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Хэсти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С.,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Шарпль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Д. Полный справочник по уходу за лошадьми. - 381 с.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4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Буркхардт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Б. Выездка от А до Я. - М.: ООО «Аквариум», 2003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4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Вуд П. Искусство верховой езды: В гармонии с лошадью. - М: ООО «Аквариум», 2004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4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Диллон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Д.М. Конный спорт. Техника и стиль прыжка. - М.: ООО «Аквариум», 2004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8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4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Климке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И.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Кавалетти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Выездка и прыжки. - М.: ООО «Аквариум», 2002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Климке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Р. Выездка молодой спортивной лошади. - М.: ООО «Аквариум», 2002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Ласков А. А. Подготовка лошадей к олимпийским видам конного спорта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.-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ВНИИК, 1997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Миклем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У. Верховая езда. Полное руководство. - М.: </w:t>
      </w: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ACT</w:t>
      </w: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Астрель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2005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Рыбин Г.Л., Свешников Н.Г. О русской школе верховой езды. - М.: Изд. «Светлана 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1998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Теллингтон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-Джонс Л.,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Тэйлор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С. Как правильно выбрать и воспитать лошадь. - М.: ООО «Аквариум», 2004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Шингалов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В.А.,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Абдряев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М.Р., Головачева Я.А., Козлов М.С. Спортивное коневодство. - М: ООО «Аквариум», 2005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Вуд П. Искусство верховой езды: В гармонии с лошадью. - М.: ООО «Аквариум», 2004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Диллон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Д.М. Конный спорт. Техника и стиль прыжка. - М.: ООО «Аквариум», 2004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Климке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И.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Кавалетти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Выездка и прыжки. - М.: ООО «Аквариум», 2002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Климке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Р. Выездка молодой спортивной лошади. - М.: ООО «Аквариум», 2002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8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Конный спорт. Программа для детско-юношеских и спортивных школ, специализированных детско-юношеских школ олимпийского резерва и школ высшего спортивного мастерства. - М., 1977. -74 с.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6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Ласков А.А. Сергиенко С.С., Сергиенко Г.Ф. Наставление по подготовке лошадей верховых пород для конного спорта и экспорта. - ВНИИК, 1997. - 61 с.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Методические рекомендации по обучению туристов верховой езде на туристических базах. - М., 1982.- 29 с.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Миклем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У. Верховая езда. Полное руководство. - М.: </w:t>
      </w: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ACT</w:t>
      </w: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Астрель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2005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Сергиенко С.С., Филиппова Е.Е. Основы безопасного обучения верховой езде. - ВНИИ коневодства. 2003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6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Филиппова Е.Е.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Кавалетти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- ВНИИ коневодства, 2002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Хельцелей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П., Плева М., Выездка и конкур. Советы профессионалов. - М.: ООО «Аквариум», 2004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6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Хоффман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К. Школа верховой езды для начинающих. - М.: ООО «Аквариум», 2003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6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Штайнкрауз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В. Верховая езда и преодоление препятствий. - М.: ООО «Аквариум», 2004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Штрюбель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С. Учимся преодолевать препятствия. - М.: ООО «Аквариум», 2003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Штрюбель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С. Профессиональные советы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Людгера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Бербаума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- М.: ООО «Аквариум», 2004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Эзе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Э. Конный спорт. - М.: Физкультура и спорт. 1983. - 255 с.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Конный спорт. Правила соревнований по выездке </w:t>
      </w: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FEI</w:t>
      </w: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Конный спорт. Правила соревнований по преодолению препятствий.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Конный спорт. Правила по троеборью.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по охране труда в животноводстве. Коневодство. ПОТ РО - 97300-10-96. - 37 с.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техники безопасности при работе на лошадях и уходе за ними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.-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ВНИИК,-22с.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Типовые инструкции по охране труда при выполнении работ в животноводстве - М, 1989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Типовая отраслевая инструкция по охране труда. Коневодство. - Орел, 1997. - 28 с.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7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Ходанович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Б.В. Проектирование и строительство животноводческих объектов. - М.: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Агропромиздат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1990</w:t>
      </w:r>
    </w:p>
    <w:p w:rsidR="000B013E" w:rsidRPr="000B013E" w:rsidRDefault="000B013E" w:rsidP="00BD1924">
      <w:pPr>
        <w:widowControl w:val="0"/>
        <w:numPr>
          <w:ilvl w:val="0"/>
          <w:numId w:val="27"/>
        </w:numPr>
        <w:tabs>
          <w:tab w:val="left" w:pos="322"/>
          <w:tab w:val="left" w:pos="474"/>
        </w:tabs>
        <w:spacing w:after="295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Храбустовский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И.Ф. и др. Практикум по зоогигиене. - М.: Колос, 1984. - 270 с.</w:t>
      </w:r>
    </w:p>
    <w:p w:rsidR="000B013E" w:rsidRPr="000B013E" w:rsidRDefault="000B013E" w:rsidP="00BD1924">
      <w:pPr>
        <w:widowControl w:val="0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Дополнительные источники:</w:t>
      </w:r>
    </w:p>
    <w:p w:rsidR="000B013E" w:rsidRPr="000B013E" w:rsidRDefault="000B013E" w:rsidP="00BD1924">
      <w:pPr>
        <w:widowControl w:val="0"/>
        <w:spacing w:after="0" w:line="277" w:lineRule="exac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Литература по физической культуре и спорту: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Васильков А.А. Теория и методика спорта: учебник./ А.А. Васильков - Ростов н/Д: Феникс, 2008.- 381.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Верхошанский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Ю.В. Основы специальной физической подготовки спортсменов - М: Физкультура и спорт, 1988. - 331 с.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Верхошанский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Ю.В. Программирование и организация тренировочного процесса - М.: Физкультура и спорт, 1985. - 176 с.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Верхошанский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Ю.В. Актуальные проблемы современной теории и методики спортивной тренировки. //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Теор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и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физ. культ. 1993, № 8. - С. 21-28.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Верхошанский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Ю.В. и др. Модель динамики состояния спортсмена в годичном цикле и ее роль в управлении тренировочным процессом. //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Теор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и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физ. культ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., 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1982, №1. - С. 14-19.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Годик, М.А. Комплексный контроль в спортивных играх/ М.А. Годик, А.П.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Скородумова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.-М.: Советский спорт, 201 1. -336 с.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Губа В.П. Резервные возможности спортсменов: Монография: / В.П. Губа.- М.: Физкультура и спорт, 2008.-146 с.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Зациорский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В.М. Физические качества спортсмена: основы теории и методики воспитания / В.М.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Зациорский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3-е изд. - М.: Советский спорт, 2009. - 200 с.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Иванов В.В. Комплексный контроль в подготовке спортсменов./ В.В. Иванов.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—М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.: Физкультура </w:t>
      </w: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 спорт, 1987.-258 с.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Иссурин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В.Б. Блоковая периодизация спортивной тренировки: монография /В.Б.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Иссурин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.- М.: Советский спорт, 2010.-288 с.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  <w:tab w:val="left" w:pos="481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Курамшин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Ю.Ф. Спортивная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рекордология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теория, методология, практика. Монография/ Ю.Ф.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Курамшин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.- М.: Советский спорт, 2005.-408 с.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  <w:tab w:val="left" w:pos="481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Максимова М.Н. Эффективные средства и методы тренировки. /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М.Н.Максимова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- М.: Советский спорт, 1984. -106с.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Максименко А. М. Теория и методика физической культуры: учебник для вузов физической культуры/ А.М. Максименко. - 2-е </w:t>
      </w:r>
      <w:proofErr w:type="spellStart"/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изд</w:t>
      </w:r>
      <w:proofErr w:type="spellEnd"/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испр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и доп. - М.: Физическая культура, 2009. - 496 с.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Матвеев, Л. П. Теория и методика физической культуры / Л. П. Матвеев.</w:t>
      </w:r>
      <w:r w:rsidR="00BD1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М.: Физкультура и спорт, Спорт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Академ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Пресс, 2008. - 544 с.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  <w:tab w:val="left" w:pos="4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Матвеев Л.П. Теория и методика физической культуры (общие основы теории и методики физического воспитания, теоретико-методические аспекты спорта и профессионально-прикладных форм физической культуры): учеб, пособие для институтов физ. культуры / Л.П. Матвеев. - М.: Физкультура и спорт, 1991. - 543 с.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  <w:tab w:val="left" w:pos="4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Матвеев, Л. П. Общая теория спорта и ее прикладные аспекты.4-е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изд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спр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доп./ Л.П. Матвеев -СПб: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Изд-вло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«Лань», 2005, -384 с.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  <w:tab w:val="left" w:pos="4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Матвеев Л.П. Основы спортивной тренировки. Учеб. Пособие для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инс-тов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физической культуры М..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ФиС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1977 -271 с.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  <w:tab w:val="left" w:pos="4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Никитушкин В.Г. Теория и методика юношеского спорта: учебник/ В.Г. Никитушкин. - М.: Физическая культура, 2010.- 208 с.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Никитушкин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.Г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Многолетняя подготовка юных спортсменов: монография / В. Г. Никитушкин.</w:t>
      </w:r>
      <w:r w:rsidR="00BD1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М.: Физическая культура. 2010. - 240 с.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  <w:tab w:val="left" w:pos="48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Никитушкин В. Г. Организационно - методические основы подготовки спортивного резерва/ В. Г. Никитушкин, П. В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Квашук</w:t>
      </w:r>
      <w:proofErr w:type="spellEnd"/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,.- 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Советский спорт М., 2005. - 232 с.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Основы управления подготовкой юных спортсменов / под ред</w:t>
      </w:r>
      <w:r w:rsidR="00BD1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М.Я.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Набатниковой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- М.: Физкультура и спорт, 1982.- 280 с.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  <w:tab w:val="left" w:pos="48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Медико-биологические проблемы в спорте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учебное пособие / Составители : В.В.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Ачкасов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О.Ю.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Похоруков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- Томск: Издательство Томского государственного педагогического университета. 2007. 106 с.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  <w:tab w:val="left" w:pos="48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Мирзоев, О.М. Применение восстановительных сре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в сп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орте / О.М. Мирзоев. - М.: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Спортакадемпресс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2000. - 204с.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  <w:tab w:val="left" w:pos="4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Набатникова.М.Л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Специальная выносливость спортсменов/М.Я.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Набатникова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-М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.: Физкультура и спорт, 1972. - С. 19-27.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  <w:tab w:val="left" w:pos="4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Николаев, Ю. М. Теория физической культуры: становление и развитие культурологического подхода / Ю. М. Николаев // Теория и практика физической культуры. - 2009. - № 12. - С. 3-8.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  <w:tab w:val="left" w:pos="4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Озолин Н. Г. Настольная книга тренера: Наука побеждать/ Н. Г. Озолин.</w:t>
      </w:r>
    </w:p>
    <w:p w:rsidR="000B013E" w:rsidRPr="000B013E" w:rsidRDefault="000B013E" w:rsidP="00BD1924">
      <w:pPr>
        <w:widowControl w:val="0"/>
        <w:tabs>
          <w:tab w:val="left" w:pos="426"/>
        </w:tabs>
        <w:spacing w:after="0" w:line="277" w:lineRule="exact"/>
        <w:ind w:left="280" w:hanging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М.: ООО «Издательство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Астрель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»; ООО «Издательство АСТ», 2002. - 864 с.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  <w:tab w:val="left" w:pos="470"/>
        </w:tabs>
        <w:spacing w:after="0" w:line="27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Платонов В.И. Спорт высших достижений и подготовка национальных команд к Олимпийским играм/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В.И.Платонов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.- М.: Советский спорт, 2010 - 310с.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  <w:tab w:val="left" w:pos="470"/>
        </w:tabs>
        <w:spacing w:after="0" w:line="27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Платонов В.Н. Подготовка квалифицированных спортсменов. - М.: Физкультура и спорт, 1986. - 286 с., ил.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  <w:tab w:val="left" w:pos="470"/>
        </w:tabs>
        <w:spacing w:after="0" w:line="27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Платонов В.Н. Система подготовки спортсменов в олимпийском спорте: Общая теория и ее 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практическое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приложения. / В.Н. Платонов.- М.: Советский спорт, 2005.-820 с.</w:t>
      </w:r>
    </w:p>
    <w:p w:rsidR="000B013E" w:rsidRPr="000B013E" w:rsidRDefault="000B013E" w:rsidP="00BD1924">
      <w:pPr>
        <w:widowControl w:val="0"/>
        <w:numPr>
          <w:ilvl w:val="0"/>
          <w:numId w:val="28"/>
        </w:numPr>
        <w:tabs>
          <w:tab w:val="left" w:pos="426"/>
          <w:tab w:val="left" w:pos="4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Филин В.Г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Теория и методика юношеского спорта /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В.П.Филин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.- М.: Физкультура и спорт 1987,</w:t>
      </w:r>
      <w:r w:rsidR="00BD1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- 128с.</w:t>
      </w:r>
    </w:p>
    <w:p w:rsidR="000B013E" w:rsidRPr="000B013E" w:rsidRDefault="000B013E" w:rsidP="00BD192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gramStart"/>
      <w:r w:rsidRPr="000B0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Литература</w:t>
      </w:r>
      <w:proofErr w:type="gramEnd"/>
      <w:r w:rsidRPr="000B0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но конному спорту и коневодству: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Аннотцен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Б.Д. Проблемы коннозаводства в России/ Коневодство и конный спорт, 1999. - №2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35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Астахов А.С., Рыжов С.В. Фермерские хозяйства. - М.: Маркетинг, 1993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35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Бердникова Т.Б. Анализ и диагностика фин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.-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хоз.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предприят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..-М.: Инфра-М, 2003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355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Барони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Дж. Некоторые рекомендации по повышению рентабельности коневодства. Пер с итал.- ВНИИК, 1987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35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Лапуста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М.Г. Предпринимательство: Учебник. 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-М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.: ИНФРА - М, 2007, 448с.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35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Пиличев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Н.А. Управление агропромышленным производством.- М.: «Колос», 2001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36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Повышение спроса и рентабельности содержания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пользовательных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лошадей в сельскохозяйственном производстве путем дальнейшего совершенствования форм содержания и </w:t>
      </w: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кормления. Пер. 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нем. - ВНИИК, 2003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362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Попов Н.А. Организация сельскохозяйственного производства.- М.: «Финансы и статистика», 2000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355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Рекомендации по оплате труда рабочих, служащих, специалистов и руководящих работников конных заводов (с января 2000 года)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М., 2000. - 5 с.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4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Битбков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И. П. Практикум по физиологии с.-х. животных. - СПб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.: </w:t>
      </w:r>
      <w:proofErr w:type="spellStart"/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ПрофиКС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2000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4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Вракин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В. Ф., Сидорова М. Ф. Морфология с. 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-х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животных. - М.: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Агропромиздат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2000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4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Гуди П.К. Топографическая анатомия лошади. - 2007. - 149 с.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4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Елисеев А. П. Анатомия и физиология с.-х. животных. - СПБ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.: 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Лань, 2003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4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Зеленевский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Н. В. Практикум по анатомии с.-х. животных - СПБ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.: </w:t>
      </w:r>
      <w:proofErr w:type="spellStart"/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Агропромиздат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2001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4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Зеленевский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Н. В., Соколов В. И. Клиническая анатомия лошади СПБ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.: 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ГИОРД, 2001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4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Линева А. Физиологические показатели нормы животных. - М.: Аквариум, 1999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4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Руни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Д. Хромота лошади: причины, симптомы, лечение. - СПб: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Скифия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2001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4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Скопичев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В. Г. Морфология и физиология животных. - СПБ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.: 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Лань, 2002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4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Калашников В. В. Практическое коневодство: справочник. - М.: Колос, 2000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Красников А. С. Коневодство: учебное пособие. - М.: МСХА, 1995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Красников А. С. Практикум по коневодству - М.: Колос, 1977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Методические указания по описанию мастей и отметин у лошадей. 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-В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НИИК.1990. - 13с.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Парфенов В. А. Лошади. - М, 2000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Свечин К. Б., Бобылев И. Ф. Коневодство. - М.: Колос, 1992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Централизованный племенной учет в коневодстве. - ВНИИ коневодства. -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Дивово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2001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4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Баканов В. Н. Кормление сельскохозяйственных животных. - М., 1989. Бишоп Р. Кормление лошадей. - М.: ООО «Аквариум», 2004. - 183 с.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4"/>
        </w:tabs>
        <w:spacing w:after="0" w:line="274" w:lineRule="exact"/>
        <w:ind w:left="280" w:hanging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Боярский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Л. Г. Технология кормов и полноценного кормления с.-х. животных. - Ростов-на 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-Д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ону, 2001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Гуляев Р. Кормление лошади. - СПб, 2002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4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Дюфо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В. Программа кормления и физиология пищеварения у лошадей. Пер. с франц. - ВНИИК, 1993 - 6 с.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0"/>
        </w:tabs>
        <w:spacing w:after="0" w:line="274" w:lineRule="exact"/>
        <w:ind w:left="280" w:hanging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энергетических кормов и добавок для откармливаемых и доращиваемых лошадей в условиях конюшенного содержания: Рекомендация. - М., 1991. - 46 с.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6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Кормовые добавки в рационах лошадей. Пер. с англ. - ВНИИК. 1996 - 5 с.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Лаунер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П. Кормление и поение спортивной лошади. Пер. с 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нем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- ВНИИК, 1990 - 6 с.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Мейер Г. Кормление верховых лошадей. Возможности и проблемы. Пер. с 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нем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- ВНИИК, 1990 - 13 с.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Нормы и рационы кормления сельскохозяйственных животных. - М., 2003. - 456 с.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Филиппова Е.Е. Практические советы по кормлению лошадей. -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Дивово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2003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Хохрин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С. Н. Кормление лошадей. - СПб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.: </w:t>
      </w:r>
      <w:proofErr w:type="spellStart"/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ПрофиКС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2007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0"/>
        </w:tabs>
        <w:spacing w:after="0" w:line="274" w:lineRule="exact"/>
        <w:ind w:left="140" w:hanging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Готлиб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М. М. Новые селекционные, физиологические, биотехнологические методы в коневодстве. -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Дивово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1999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6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Жебровский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Л. С. Разведение с.-х. животных. - СПБ, 2003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Жебровский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Л. С. Разведение с.-х. животных/Метод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особие. - СПб, 2001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7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Инструкция по бонитировке племенных лошадей заводских пород. - М., 1991.-31с. 5. Кравченко Н. А. Разведение с.-х. животных. - М.: Колос, 1983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Красота В. Ф. Разведение с.-х. животных. 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-М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.: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ВНИИплем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1999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7"/>
        </w:tabs>
        <w:spacing w:after="0" w:line="274" w:lineRule="exact"/>
        <w:ind w:left="280" w:hanging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Методические рекомендации по оценке жеребцов-производителей верховых пород по спортивной работоспособности приплода. - ВНИИК, 2002. -10 с.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Бейсингер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Ховард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Подковывание и уход за копытами. Пер. с англ. - ВНИИК, 1991- 15с.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Веремей Э.И.,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Лукьяновский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В.А., Тимофеев С.В., Колесниченко И.С. Ортопедия ветеринарной медицины. - 2003. - 352 с.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Джеймс Р.Р. Хромота лошади. Причины, симптомы, лечение. - СПб: Изд. «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Скифия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2002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Кербер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X. Ковка и болезни копыт лошадей. - М.: Аквариум, 2000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Крессе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В. Лошади: содержание, уход и лечение. - М.: Аквариум,1999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Ливанова Т.К. Ветеринарные консультации для владельцев лошадей. - М. 2000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Мэр Т. Колики у лошадей, ветеринарные советы. - 48 с.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Пэворд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Т. Полный ветеринарный справочник по болезням лошадей. - М.: ООО «Аквариум», 2005</w:t>
      </w:r>
    </w:p>
    <w:p w:rsidR="000B013E" w:rsidRPr="000B013E" w:rsidRDefault="000B013E" w:rsidP="00BD1924">
      <w:pPr>
        <w:widowControl w:val="0"/>
        <w:numPr>
          <w:ilvl w:val="0"/>
          <w:numId w:val="29"/>
        </w:numPr>
        <w:tabs>
          <w:tab w:val="left" w:pos="319"/>
          <w:tab w:val="left" w:pos="477"/>
        </w:tabs>
        <w:spacing w:after="133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Стекольников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А.А., 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Семенов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.С</w:t>
      </w:r>
      <w:proofErr w:type="spellEnd"/>
      <w:proofErr w:type="gram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., Молоканов В.А. и др. Ортопедия и ковка лошадей. - М.: Издательство "</w:t>
      </w:r>
      <w:proofErr w:type="spellStart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КолосС</w:t>
      </w:r>
      <w:proofErr w:type="spellEnd"/>
      <w:r w:rsidRPr="000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", 2008</w:t>
      </w:r>
    </w:p>
    <w:p w:rsidR="000B013E" w:rsidRPr="000B013E" w:rsidRDefault="000B013E" w:rsidP="00BD1924">
      <w:pPr>
        <w:widowControl w:val="0"/>
        <w:spacing w:after="0" w:line="482" w:lineRule="exac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Контроль и оценка результатов освоения программы</w:t>
      </w:r>
    </w:p>
    <w:p w:rsidR="000B013E" w:rsidRPr="000B013E" w:rsidRDefault="000B013E" w:rsidP="00BD1924">
      <w:pPr>
        <w:widowControl w:val="0"/>
        <w:spacing w:after="0" w:line="48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Итоговый контроль проводится преподавателями курса (аттестационная комиссия) «Физическая культура и конный спорт» на основе оценки на защите выпускной аттестационной работы:</w:t>
      </w:r>
    </w:p>
    <w:p w:rsidR="000B013E" w:rsidRPr="000B013E" w:rsidRDefault="000B013E" w:rsidP="000B013E">
      <w:pPr>
        <w:widowControl w:val="0"/>
        <w:spacing w:after="0" w:line="482" w:lineRule="exact"/>
        <w:ind w:firstLine="6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 оценки:</w:t>
      </w:r>
    </w:p>
    <w:p w:rsidR="000B013E" w:rsidRPr="000B013E" w:rsidRDefault="000B013E" w:rsidP="000B013E">
      <w:pPr>
        <w:widowControl w:val="0"/>
        <w:numPr>
          <w:ilvl w:val="0"/>
          <w:numId w:val="24"/>
        </w:numPr>
        <w:tabs>
          <w:tab w:val="left" w:pos="826"/>
        </w:tabs>
        <w:spacing w:after="0" w:line="482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«отлично» выставляется слушателю, если работа правильно оформлена, отвечает поставленным целям и задачам, соответствует выбранной теме, даны правильные ответы на поставленные вопросы после доклада, сделан точный обстоятельный доклад по теме работы;</w:t>
      </w:r>
    </w:p>
    <w:p w:rsidR="000B013E" w:rsidRPr="000B013E" w:rsidRDefault="000B013E" w:rsidP="000B013E">
      <w:pPr>
        <w:widowControl w:val="0"/>
        <w:numPr>
          <w:ilvl w:val="0"/>
          <w:numId w:val="24"/>
        </w:numPr>
        <w:tabs>
          <w:tab w:val="left" w:pos="837"/>
        </w:tabs>
        <w:spacing w:after="0" w:line="482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«хорошо» выставляется слушателю, если есть набольшие погрешности в оформлении работы, даны не все ответы на вопросы после доклада, доклад требует доработки;</w:t>
      </w:r>
    </w:p>
    <w:p w:rsidR="000B013E" w:rsidRPr="000B013E" w:rsidRDefault="000B013E" w:rsidP="000B013E">
      <w:pPr>
        <w:widowControl w:val="0"/>
        <w:numPr>
          <w:ilvl w:val="0"/>
          <w:numId w:val="24"/>
        </w:numPr>
        <w:tabs>
          <w:tab w:val="left" w:pos="830"/>
        </w:tabs>
        <w:spacing w:after="0" w:line="482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«удовлетворительно» выставляется слушателю, если даны краткие и 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путанные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ответы на поставленные вопросы, работа плохо оформлена, доклад требует серьезной доработки ;</w:t>
      </w:r>
    </w:p>
    <w:p w:rsidR="000B013E" w:rsidRPr="000B013E" w:rsidRDefault="000B013E" w:rsidP="000B013E">
      <w:pPr>
        <w:widowControl w:val="0"/>
        <w:numPr>
          <w:ilvl w:val="0"/>
          <w:numId w:val="24"/>
        </w:numPr>
        <w:tabs>
          <w:tab w:val="left" w:pos="803"/>
        </w:tabs>
        <w:spacing w:after="420" w:line="486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«неудовлетворительно» выставляется слушателю, если даны ответы не по существу или отказ от ответов на поставленные вопросы после доклада, работа не соответствует выбранной теме, доклад практически не сделан.</w:t>
      </w:r>
    </w:p>
    <w:p w:rsidR="000B013E" w:rsidRPr="000B013E" w:rsidRDefault="000B013E" w:rsidP="000B013E">
      <w:pPr>
        <w:widowControl w:val="0"/>
        <w:spacing w:after="0" w:line="486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Промежуточные зачеты по дисциплинам проводятся преподавателями курса на основе выполненных заданий, проведенных тестов, собеседований:</w:t>
      </w:r>
    </w:p>
    <w:p w:rsidR="00BD1924" w:rsidRDefault="00BD1924" w:rsidP="000B013E">
      <w:pPr>
        <w:widowControl w:val="0"/>
        <w:spacing w:after="0" w:line="280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013E" w:rsidRPr="000B013E" w:rsidRDefault="000B013E" w:rsidP="000B013E">
      <w:pPr>
        <w:widowControl w:val="0"/>
        <w:spacing w:after="0" w:line="280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 зачета:</w:t>
      </w:r>
    </w:p>
    <w:p w:rsidR="000B013E" w:rsidRPr="000B013E" w:rsidRDefault="000B013E" w:rsidP="000B013E">
      <w:pPr>
        <w:widowControl w:val="0"/>
        <w:numPr>
          <w:ilvl w:val="0"/>
          <w:numId w:val="24"/>
        </w:numPr>
        <w:tabs>
          <w:tab w:val="left" w:pos="810"/>
        </w:tabs>
        <w:spacing w:after="0" w:line="4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«зачет» выставляется слушателю, если выполнены все необходимые задания, тесты, успешно пройдено собеседование;</w:t>
      </w:r>
    </w:p>
    <w:p w:rsidR="000B013E" w:rsidRPr="000B013E" w:rsidRDefault="000B013E" w:rsidP="000B013E">
      <w:pPr>
        <w:widowControl w:val="0"/>
        <w:numPr>
          <w:ilvl w:val="0"/>
          <w:numId w:val="24"/>
        </w:numPr>
        <w:tabs>
          <w:tab w:val="left" w:pos="803"/>
        </w:tabs>
        <w:spacing w:after="426" w:line="48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«не зачет» выставляется слушателю, если выполнены не все необходимые задания, не пройдены тесты, собеседование пройдено неудовлетворительно.</w:t>
      </w:r>
    </w:p>
    <w:p w:rsidR="000B013E" w:rsidRPr="000B013E" w:rsidRDefault="000B013E" w:rsidP="000B013E">
      <w:pPr>
        <w:widowControl w:val="0"/>
        <w:spacing w:after="0" w:line="475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Промежуточные экзамены по дисциплинам проводятся преподавателями курса на основе оценки на экзамене:</w:t>
      </w:r>
    </w:p>
    <w:p w:rsidR="000B013E" w:rsidRPr="000B013E" w:rsidRDefault="000B013E" w:rsidP="000B013E">
      <w:pPr>
        <w:widowControl w:val="0"/>
        <w:spacing w:after="0" w:line="479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 оценки:</w:t>
      </w:r>
    </w:p>
    <w:p w:rsidR="000B013E" w:rsidRPr="000B013E" w:rsidRDefault="000B013E" w:rsidP="000B013E">
      <w:pPr>
        <w:widowControl w:val="0"/>
        <w:numPr>
          <w:ilvl w:val="0"/>
          <w:numId w:val="24"/>
        </w:numPr>
        <w:tabs>
          <w:tab w:val="left" w:pos="799"/>
        </w:tabs>
        <w:spacing w:after="0" w:line="4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«отлично» выставляется слушателю, если даны полные ответы на все три вопроса;</w:t>
      </w:r>
    </w:p>
    <w:p w:rsidR="000B013E" w:rsidRPr="000B013E" w:rsidRDefault="000B013E" w:rsidP="000B013E">
      <w:pPr>
        <w:widowControl w:val="0"/>
        <w:numPr>
          <w:ilvl w:val="0"/>
          <w:numId w:val="24"/>
        </w:numPr>
        <w:tabs>
          <w:tab w:val="left" w:pos="799"/>
        </w:tabs>
        <w:spacing w:after="0" w:line="4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оценка «хорошо» выставляется слушателю, если данные полные ответы на два вопроса;</w:t>
      </w:r>
    </w:p>
    <w:p w:rsidR="000B013E" w:rsidRPr="000B013E" w:rsidRDefault="000B013E" w:rsidP="000B013E">
      <w:pPr>
        <w:widowControl w:val="0"/>
        <w:numPr>
          <w:ilvl w:val="0"/>
          <w:numId w:val="24"/>
        </w:numPr>
        <w:tabs>
          <w:tab w:val="left" w:pos="799"/>
        </w:tabs>
        <w:spacing w:after="0" w:line="4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«удовлетворительно» выставляется слушателю, если даны краткие и </w:t>
      </w:r>
      <w:proofErr w:type="gramStart"/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путанные</w:t>
      </w:r>
      <w:proofErr w:type="gramEnd"/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ответы;</w:t>
      </w:r>
    </w:p>
    <w:p w:rsidR="000B013E" w:rsidRPr="000B013E" w:rsidRDefault="000B013E" w:rsidP="000B013E">
      <w:pPr>
        <w:widowControl w:val="0"/>
        <w:numPr>
          <w:ilvl w:val="0"/>
          <w:numId w:val="24"/>
        </w:numPr>
        <w:tabs>
          <w:tab w:val="left" w:pos="795"/>
        </w:tabs>
        <w:spacing w:after="0" w:line="4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«неудовлетворительно» выставляется слушателю, если даны ответы не по существу или отказ от ответов на поставленные вопросы.</w:t>
      </w:r>
    </w:p>
    <w:p w:rsidR="001561BE" w:rsidRDefault="001561BE" w:rsidP="00490A4D">
      <w:pPr>
        <w:widowControl w:val="0"/>
        <w:tabs>
          <w:tab w:val="left" w:pos="354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sectPr w:rsidR="001561BE" w:rsidSect="000B013E">
      <w:pgSz w:w="11900" w:h="16840"/>
      <w:pgMar w:top="567" w:right="567" w:bottom="567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88" w:rsidRDefault="00EE1188" w:rsidP="00490A4D">
      <w:pPr>
        <w:spacing w:after="0" w:line="240" w:lineRule="auto"/>
      </w:pPr>
      <w:r>
        <w:separator/>
      </w:r>
    </w:p>
  </w:endnote>
  <w:endnote w:type="continuationSeparator" w:id="0">
    <w:p w:rsidR="00EE1188" w:rsidRDefault="00EE1188" w:rsidP="00490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88" w:rsidRDefault="00EE1188" w:rsidP="00490A4D">
      <w:pPr>
        <w:spacing w:after="0" w:line="240" w:lineRule="auto"/>
      </w:pPr>
      <w:r>
        <w:separator/>
      </w:r>
    </w:p>
  </w:footnote>
  <w:footnote w:type="continuationSeparator" w:id="0">
    <w:p w:rsidR="00EE1188" w:rsidRDefault="00EE1188" w:rsidP="00490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32F93"/>
    <w:multiLevelType w:val="hybridMultilevel"/>
    <w:tmpl w:val="28B865DE"/>
    <w:lvl w:ilvl="0" w:tplc="2D625A0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C565F3E"/>
    <w:multiLevelType w:val="hybridMultilevel"/>
    <w:tmpl w:val="B8D4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478A4"/>
    <w:multiLevelType w:val="hybridMultilevel"/>
    <w:tmpl w:val="8564C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A4CF7"/>
    <w:multiLevelType w:val="hybridMultilevel"/>
    <w:tmpl w:val="6B2E1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94636"/>
    <w:multiLevelType w:val="hybridMultilevel"/>
    <w:tmpl w:val="8234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7C1EF4"/>
    <w:multiLevelType w:val="hybridMultilevel"/>
    <w:tmpl w:val="0B8673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A637B"/>
    <w:multiLevelType w:val="hybridMultilevel"/>
    <w:tmpl w:val="58BA3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402379"/>
    <w:multiLevelType w:val="hybridMultilevel"/>
    <w:tmpl w:val="BCEAE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3D386F"/>
    <w:multiLevelType w:val="multilevel"/>
    <w:tmpl w:val="7F763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3373FA"/>
    <w:multiLevelType w:val="hybridMultilevel"/>
    <w:tmpl w:val="DA50BB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9E1002"/>
    <w:multiLevelType w:val="multilevel"/>
    <w:tmpl w:val="A4FE22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346B04"/>
    <w:multiLevelType w:val="multilevel"/>
    <w:tmpl w:val="84680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791FB8"/>
    <w:multiLevelType w:val="hybridMultilevel"/>
    <w:tmpl w:val="7CA2C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AC178D"/>
    <w:multiLevelType w:val="hybridMultilevel"/>
    <w:tmpl w:val="4DE6D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40500F"/>
    <w:multiLevelType w:val="multilevel"/>
    <w:tmpl w:val="4244B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1135C4"/>
    <w:multiLevelType w:val="hybridMultilevel"/>
    <w:tmpl w:val="51708E84"/>
    <w:lvl w:ilvl="0" w:tplc="098CA966">
      <w:start w:val="1"/>
      <w:numFmt w:val="decimal"/>
      <w:lvlText w:val="%1."/>
      <w:lvlJc w:val="left"/>
      <w:pPr>
        <w:ind w:left="1557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DA3ECA"/>
    <w:multiLevelType w:val="hybridMultilevel"/>
    <w:tmpl w:val="00E498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E261533"/>
    <w:multiLevelType w:val="multilevel"/>
    <w:tmpl w:val="1640F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33778C"/>
    <w:multiLevelType w:val="multilevel"/>
    <w:tmpl w:val="F42E0F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F60135"/>
    <w:multiLevelType w:val="multilevel"/>
    <w:tmpl w:val="FC0E6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A225F0"/>
    <w:multiLevelType w:val="multilevel"/>
    <w:tmpl w:val="54468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363B7B"/>
    <w:multiLevelType w:val="hybridMultilevel"/>
    <w:tmpl w:val="D78CC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FB5F1A"/>
    <w:multiLevelType w:val="hybridMultilevel"/>
    <w:tmpl w:val="19CAA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6418AC"/>
    <w:multiLevelType w:val="multilevel"/>
    <w:tmpl w:val="7EE44D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344BC7"/>
    <w:multiLevelType w:val="hybridMultilevel"/>
    <w:tmpl w:val="BEECFAC6"/>
    <w:lvl w:ilvl="0" w:tplc="477485F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AF45BB"/>
    <w:multiLevelType w:val="hybridMultilevel"/>
    <w:tmpl w:val="98B00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12"/>
  </w:num>
  <w:num w:numId="5">
    <w:abstractNumId w:val="14"/>
  </w:num>
  <w:num w:numId="6">
    <w:abstractNumId w:val="20"/>
  </w:num>
  <w:num w:numId="7">
    <w:abstractNumId w:val="21"/>
  </w:num>
  <w:num w:numId="8">
    <w:abstractNumId w:val="26"/>
  </w:num>
  <w:num w:numId="9">
    <w:abstractNumId w:val="25"/>
  </w:num>
  <w:num w:numId="10">
    <w:abstractNumId w:val="5"/>
  </w:num>
  <w:num w:numId="11">
    <w:abstractNumId w:val="3"/>
  </w:num>
  <w:num w:numId="12">
    <w:abstractNumId w:val="27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"/>
  </w:num>
  <w:num w:numId="17">
    <w:abstractNumId w:val="15"/>
  </w:num>
  <w:num w:numId="18">
    <w:abstractNumId w:val="24"/>
  </w:num>
  <w:num w:numId="19">
    <w:abstractNumId w:val="4"/>
  </w:num>
  <w:num w:numId="20">
    <w:abstractNumId w:val="6"/>
  </w:num>
  <w:num w:numId="21">
    <w:abstractNumId w:val="1"/>
  </w:num>
  <w:num w:numId="22">
    <w:abstractNumId w:val="18"/>
  </w:num>
  <w:num w:numId="23">
    <w:abstractNumId w:val="7"/>
  </w:num>
  <w:num w:numId="24">
    <w:abstractNumId w:val="10"/>
  </w:num>
  <w:num w:numId="25">
    <w:abstractNumId w:val="22"/>
  </w:num>
  <w:num w:numId="26">
    <w:abstractNumId w:val="0"/>
  </w:num>
  <w:num w:numId="27">
    <w:abstractNumId w:val="23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0F"/>
    <w:rsid w:val="00017495"/>
    <w:rsid w:val="00017FF9"/>
    <w:rsid w:val="000208F8"/>
    <w:rsid w:val="000501FD"/>
    <w:rsid w:val="000640D7"/>
    <w:rsid w:val="000B013E"/>
    <w:rsid w:val="00103D88"/>
    <w:rsid w:val="001561BE"/>
    <w:rsid w:val="001A5304"/>
    <w:rsid w:val="001E2B81"/>
    <w:rsid w:val="002368DA"/>
    <w:rsid w:val="00262FFA"/>
    <w:rsid w:val="00272AC3"/>
    <w:rsid w:val="002871DF"/>
    <w:rsid w:val="00365A78"/>
    <w:rsid w:val="003C4411"/>
    <w:rsid w:val="003D5668"/>
    <w:rsid w:val="00445FA1"/>
    <w:rsid w:val="00461142"/>
    <w:rsid w:val="00490A4D"/>
    <w:rsid w:val="004F627D"/>
    <w:rsid w:val="004F6F31"/>
    <w:rsid w:val="00532BE0"/>
    <w:rsid w:val="00561392"/>
    <w:rsid w:val="0056313E"/>
    <w:rsid w:val="005800D8"/>
    <w:rsid w:val="00595DD9"/>
    <w:rsid w:val="005B2A43"/>
    <w:rsid w:val="005E1A06"/>
    <w:rsid w:val="00620403"/>
    <w:rsid w:val="00654BF8"/>
    <w:rsid w:val="00674EE9"/>
    <w:rsid w:val="006E6AED"/>
    <w:rsid w:val="007205BF"/>
    <w:rsid w:val="007271B5"/>
    <w:rsid w:val="007467BB"/>
    <w:rsid w:val="0075020F"/>
    <w:rsid w:val="007B4D50"/>
    <w:rsid w:val="00805E47"/>
    <w:rsid w:val="00817EA9"/>
    <w:rsid w:val="00893764"/>
    <w:rsid w:val="008E2828"/>
    <w:rsid w:val="008F710D"/>
    <w:rsid w:val="00940640"/>
    <w:rsid w:val="00972849"/>
    <w:rsid w:val="009911BF"/>
    <w:rsid w:val="009F04B9"/>
    <w:rsid w:val="00A151B4"/>
    <w:rsid w:val="00A30306"/>
    <w:rsid w:val="00A42F45"/>
    <w:rsid w:val="00B206AD"/>
    <w:rsid w:val="00B57030"/>
    <w:rsid w:val="00B614C3"/>
    <w:rsid w:val="00B72216"/>
    <w:rsid w:val="00B76C69"/>
    <w:rsid w:val="00BD0B67"/>
    <w:rsid w:val="00BD1924"/>
    <w:rsid w:val="00C01271"/>
    <w:rsid w:val="00C40A52"/>
    <w:rsid w:val="00C677DB"/>
    <w:rsid w:val="00CB04CC"/>
    <w:rsid w:val="00CE39F8"/>
    <w:rsid w:val="00D43AAC"/>
    <w:rsid w:val="00D5645A"/>
    <w:rsid w:val="00D63B60"/>
    <w:rsid w:val="00D82286"/>
    <w:rsid w:val="00DA1CC5"/>
    <w:rsid w:val="00DA5A7C"/>
    <w:rsid w:val="00DB65F9"/>
    <w:rsid w:val="00DD2A3A"/>
    <w:rsid w:val="00DF156E"/>
    <w:rsid w:val="00E43F12"/>
    <w:rsid w:val="00EB5D7B"/>
    <w:rsid w:val="00ED498A"/>
    <w:rsid w:val="00ED4EAD"/>
    <w:rsid w:val="00EE1188"/>
    <w:rsid w:val="00F665F4"/>
    <w:rsid w:val="00FB4390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F710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D0B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764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B76C6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E28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2828"/>
    <w:pPr>
      <w:widowControl w:val="0"/>
      <w:shd w:val="clear" w:color="auto" w:fill="FFFFFF"/>
      <w:spacing w:after="180"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Колонтитул_"/>
    <w:basedOn w:val="a0"/>
    <w:rsid w:val="00490A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7"/>
    <w:rsid w:val="00490A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pt">
    <w:name w:val="Колонтитул + 14 pt;Полужирный"/>
    <w:basedOn w:val="a7"/>
    <w:rsid w:val="00490A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490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0A4D"/>
  </w:style>
  <w:style w:type="paragraph" w:styleId="ab">
    <w:name w:val="footer"/>
    <w:basedOn w:val="a"/>
    <w:link w:val="ac"/>
    <w:uiPriority w:val="99"/>
    <w:unhideWhenUsed/>
    <w:rsid w:val="00490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0A4D"/>
  </w:style>
  <w:style w:type="numbering" w:customStyle="1" w:styleId="10">
    <w:name w:val="Нет списка1"/>
    <w:next w:val="a2"/>
    <w:semiHidden/>
    <w:unhideWhenUsed/>
    <w:rsid w:val="001561BE"/>
  </w:style>
  <w:style w:type="table" w:customStyle="1" w:styleId="21">
    <w:name w:val="Сетка таблицы2"/>
    <w:basedOn w:val="a1"/>
    <w:next w:val="a3"/>
    <w:rsid w:val="001561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1561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1561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05pt">
    <w:name w:val="Основной текст (2) + 10;5 pt"/>
    <w:rsid w:val="00156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F710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D0B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764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B76C6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E28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2828"/>
    <w:pPr>
      <w:widowControl w:val="0"/>
      <w:shd w:val="clear" w:color="auto" w:fill="FFFFFF"/>
      <w:spacing w:after="180"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Колонтитул_"/>
    <w:basedOn w:val="a0"/>
    <w:rsid w:val="00490A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7"/>
    <w:rsid w:val="00490A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pt">
    <w:name w:val="Колонтитул + 14 pt;Полужирный"/>
    <w:basedOn w:val="a7"/>
    <w:rsid w:val="00490A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490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0A4D"/>
  </w:style>
  <w:style w:type="paragraph" w:styleId="ab">
    <w:name w:val="footer"/>
    <w:basedOn w:val="a"/>
    <w:link w:val="ac"/>
    <w:uiPriority w:val="99"/>
    <w:unhideWhenUsed/>
    <w:rsid w:val="00490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0A4D"/>
  </w:style>
  <w:style w:type="numbering" w:customStyle="1" w:styleId="10">
    <w:name w:val="Нет списка1"/>
    <w:next w:val="a2"/>
    <w:semiHidden/>
    <w:unhideWhenUsed/>
    <w:rsid w:val="001561BE"/>
  </w:style>
  <w:style w:type="table" w:customStyle="1" w:styleId="21">
    <w:name w:val="Сетка таблицы2"/>
    <w:basedOn w:val="a1"/>
    <w:next w:val="a3"/>
    <w:rsid w:val="001561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1561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1561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05pt">
    <w:name w:val="Основной текст (2) + 10;5 pt"/>
    <w:rsid w:val="00156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8761</Words>
  <Characters>49938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58582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Сергеева</dc:creator>
  <cp:lastModifiedBy>user</cp:lastModifiedBy>
  <cp:revision>6</cp:revision>
  <cp:lastPrinted>2018-01-26T10:20:00Z</cp:lastPrinted>
  <dcterms:created xsi:type="dcterms:W3CDTF">2018-01-11T07:03:00Z</dcterms:created>
  <dcterms:modified xsi:type="dcterms:W3CDTF">2018-01-26T11:04:00Z</dcterms:modified>
</cp:coreProperties>
</file>