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B5" w:rsidRDefault="002146B5" w:rsidP="002146B5">
      <w:pPr>
        <w:spacing w:line="220" w:lineRule="exact"/>
        <w:ind w:firstLine="720"/>
        <w:rPr>
          <w:b/>
          <w:sz w:val="16"/>
          <w:szCs w:val="16"/>
        </w:rPr>
      </w:pPr>
    </w:p>
    <w:p w:rsidR="002146B5" w:rsidRDefault="002146B5" w:rsidP="002146B5">
      <w:pPr>
        <w:spacing w:line="22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Л О Ж Е Н И Е </w:t>
      </w:r>
    </w:p>
    <w:p w:rsidR="002146B5" w:rsidRDefault="002146B5" w:rsidP="002146B5">
      <w:pPr>
        <w:spacing w:line="220" w:lineRule="exact"/>
        <w:ind w:firstLine="720"/>
        <w:jc w:val="center"/>
        <w:rPr>
          <w:b/>
          <w:sz w:val="28"/>
          <w:szCs w:val="28"/>
        </w:rPr>
      </w:pPr>
    </w:p>
    <w:p w:rsidR="002146B5" w:rsidRDefault="002146B5" w:rsidP="002146B5">
      <w:pPr>
        <w:spacing w:line="220" w:lineRule="exact"/>
        <w:ind w:firstLine="720"/>
        <w:jc w:val="center"/>
        <w:rPr>
          <w:b/>
        </w:rPr>
      </w:pPr>
    </w:p>
    <w:p w:rsidR="002146B5" w:rsidRDefault="002146B5" w:rsidP="004C24BD">
      <w:pPr>
        <w:spacing w:line="220" w:lineRule="exact"/>
        <w:jc w:val="center"/>
        <w:rPr>
          <w:b/>
          <w:caps/>
        </w:rPr>
      </w:pPr>
      <w:r>
        <w:rPr>
          <w:b/>
          <w:caps/>
        </w:rPr>
        <w:t xml:space="preserve">О ПРОВЕДЕНИИ  Испытаний племенных лошадей верховых пород </w:t>
      </w:r>
      <w:r w:rsidR="004C24BD">
        <w:rPr>
          <w:b/>
          <w:caps/>
        </w:rPr>
        <w:t xml:space="preserve"> С</w:t>
      </w:r>
      <w:r>
        <w:rPr>
          <w:b/>
          <w:caps/>
        </w:rPr>
        <w:t xml:space="preserve">портивного направления </w:t>
      </w:r>
      <w:r w:rsidR="000F126B">
        <w:rPr>
          <w:b/>
          <w:caps/>
        </w:rPr>
        <w:t>в Ленинградской области  201</w:t>
      </w:r>
      <w:r w:rsidR="00E90CA0">
        <w:rPr>
          <w:b/>
          <w:caps/>
        </w:rPr>
        <w:t>9</w:t>
      </w:r>
      <w:r>
        <w:rPr>
          <w:b/>
          <w:caps/>
        </w:rPr>
        <w:t xml:space="preserve"> г.</w:t>
      </w:r>
    </w:p>
    <w:p w:rsidR="002146B5" w:rsidRDefault="002146B5" w:rsidP="002146B5">
      <w:pPr>
        <w:spacing w:line="220" w:lineRule="exact"/>
        <w:jc w:val="center"/>
      </w:pPr>
      <w:r>
        <w:t>(В рамках Федеральных законов России «О племенном животноводстве» и «О селекционных достижениях»)</w:t>
      </w:r>
    </w:p>
    <w:p w:rsidR="002146B5" w:rsidRDefault="002146B5" w:rsidP="002146B5">
      <w:pPr>
        <w:spacing w:line="220" w:lineRule="exact"/>
        <w:ind w:left="720" w:hanging="720"/>
        <w:jc w:val="center"/>
        <w:rPr>
          <w:sz w:val="16"/>
          <w:szCs w:val="16"/>
        </w:rPr>
      </w:pPr>
    </w:p>
    <w:p w:rsidR="001E34EC" w:rsidRDefault="001E34EC" w:rsidP="001E34EC">
      <w:pPr>
        <w:spacing w:line="220" w:lineRule="exact"/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 ОРГАНИЗАТОРЫ ИСПЫТАНИЙ</w:t>
      </w:r>
    </w:p>
    <w:p w:rsidR="001E34EC" w:rsidRDefault="001E34EC" w:rsidP="001E34EC">
      <w:pPr>
        <w:numPr>
          <w:ilvl w:val="0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Департамент животноводства и племенного дела Минсельхоза  РФ</w:t>
      </w:r>
    </w:p>
    <w:p w:rsidR="001E34EC" w:rsidRDefault="001E34EC" w:rsidP="001E34EC">
      <w:pPr>
        <w:numPr>
          <w:ilvl w:val="0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Всероссийский научно-исследовательский институт коневодства (ВНИИК)</w:t>
      </w:r>
    </w:p>
    <w:p w:rsidR="001E34EC" w:rsidRDefault="001E34EC" w:rsidP="001E34EC">
      <w:pPr>
        <w:numPr>
          <w:ilvl w:val="0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Комитет по агропромышленному и </w:t>
      </w:r>
      <w:proofErr w:type="spellStart"/>
      <w:r>
        <w:rPr>
          <w:sz w:val="24"/>
          <w:szCs w:val="24"/>
        </w:rPr>
        <w:t>рыбохозяйственному</w:t>
      </w:r>
      <w:proofErr w:type="spellEnd"/>
      <w:r>
        <w:rPr>
          <w:sz w:val="24"/>
          <w:szCs w:val="24"/>
        </w:rPr>
        <w:t xml:space="preserve"> комплексу Ленинградской области.</w:t>
      </w:r>
    </w:p>
    <w:p w:rsidR="001E34EC" w:rsidRPr="00434A74" w:rsidRDefault="001E34EC" w:rsidP="001E34EC">
      <w:pPr>
        <w:numPr>
          <w:ilvl w:val="0"/>
          <w:numId w:val="1"/>
        </w:numPr>
        <w:spacing w:line="220" w:lineRule="exact"/>
        <w:rPr>
          <w:sz w:val="24"/>
          <w:szCs w:val="24"/>
        </w:rPr>
      </w:pPr>
      <w:r w:rsidRPr="00434A74">
        <w:rPr>
          <w:sz w:val="24"/>
          <w:szCs w:val="24"/>
        </w:rPr>
        <w:t>РОО «Федерация конного спорта Санкт-Петербурга»</w:t>
      </w:r>
    </w:p>
    <w:p w:rsidR="001E34EC" w:rsidRPr="00434A74" w:rsidRDefault="001E34EC" w:rsidP="001E34EC">
      <w:pPr>
        <w:numPr>
          <w:ilvl w:val="0"/>
          <w:numId w:val="1"/>
        </w:numPr>
        <w:spacing w:line="220" w:lineRule="exact"/>
        <w:rPr>
          <w:sz w:val="24"/>
          <w:szCs w:val="24"/>
        </w:rPr>
      </w:pPr>
      <w:r w:rsidRPr="00434A74">
        <w:rPr>
          <w:sz w:val="24"/>
          <w:szCs w:val="24"/>
        </w:rPr>
        <w:t>Конноспортивный комплекс «Вента-Арена»</w:t>
      </w:r>
    </w:p>
    <w:p w:rsidR="001E34EC" w:rsidRDefault="001E34EC" w:rsidP="001E34EC">
      <w:pPr>
        <w:numPr>
          <w:ilvl w:val="0"/>
          <w:numId w:val="1"/>
        </w:numPr>
        <w:spacing w:line="220" w:lineRule="exact"/>
        <w:rPr>
          <w:sz w:val="24"/>
          <w:szCs w:val="24"/>
        </w:rPr>
      </w:pPr>
      <w:r w:rsidRPr="00434A74">
        <w:rPr>
          <w:sz w:val="24"/>
          <w:szCs w:val="24"/>
        </w:rPr>
        <w:t xml:space="preserve">Ассоциация </w:t>
      </w:r>
      <w:proofErr w:type="spellStart"/>
      <w:r w:rsidRPr="00434A74">
        <w:rPr>
          <w:sz w:val="24"/>
          <w:szCs w:val="24"/>
        </w:rPr>
        <w:t>Тракененского</w:t>
      </w:r>
      <w:proofErr w:type="spellEnd"/>
      <w:r w:rsidRPr="00434A74">
        <w:rPr>
          <w:sz w:val="24"/>
          <w:szCs w:val="24"/>
        </w:rPr>
        <w:t xml:space="preserve"> коннозаводства России (АТК)</w:t>
      </w:r>
    </w:p>
    <w:p w:rsidR="001E34EC" w:rsidRPr="00434A74" w:rsidRDefault="001E34EC" w:rsidP="001E34EC">
      <w:pPr>
        <w:numPr>
          <w:ilvl w:val="0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М</w:t>
      </w:r>
      <w:r w:rsidR="00850487">
        <w:rPr>
          <w:sz w:val="24"/>
          <w:szCs w:val="24"/>
        </w:rPr>
        <w:t>ЕЖДУНАРОДНАЯ КОННАЯ ВЫСТАВКА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Иппосфера</w:t>
      </w:r>
      <w:proofErr w:type="spellEnd"/>
      <w:r>
        <w:rPr>
          <w:sz w:val="24"/>
          <w:szCs w:val="24"/>
        </w:rPr>
        <w:t>»</w:t>
      </w:r>
    </w:p>
    <w:p w:rsidR="001E34EC" w:rsidRPr="00434A74" w:rsidRDefault="001E34EC" w:rsidP="001E34EC">
      <w:pPr>
        <w:numPr>
          <w:ilvl w:val="0"/>
          <w:numId w:val="1"/>
        </w:numPr>
        <w:spacing w:line="220" w:lineRule="exact"/>
        <w:rPr>
          <w:sz w:val="24"/>
          <w:szCs w:val="24"/>
        </w:rPr>
      </w:pPr>
      <w:r w:rsidRPr="00434A74">
        <w:rPr>
          <w:sz w:val="24"/>
          <w:szCs w:val="24"/>
        </w:rPr>
        <w:t>Открытое акционерное общество «Невское» по племенной работе</w:t>
      </w:r>
    </w:p>
    <w:p w:rsidR="001E34EC" w:rsidRPr="00434A74" w:rsidRDefault="001E34EC" w:rsidP="001E34EC">
      <w:pPr>
        <w:numPr>
          <w:ilvl w:val="0"/>
          <w:numId w:val="1"/>
        </w:numPr>
        <w:spacing w:line="220" w:lineRule="exact"/>
        <w:rPr>
          <w:sz w:val="24"/>
          <w:szCs w:val="24"/>
        </w:rPr>
      </w:pPr>
      <w:r w:rsidRPr="00434A74">
        <w:rPr>
          <w:sz w:val="24"/>
          <w:szCs w:val="24"/>
        </w:rPr>
        <w:t>ФГБОУ ВО «Санкт-Петербургский государственный аграрный университет»</w:t>
      </w:r>
    </w:p>
    <w:p w:rsidR="002146B5" w:rsidRDefault="002146B5" w:rsidP="002146B5">
      <w:pPr>
        <w:spacing w:line="220" w:lineRule="exact"/>
        <w:ind w:firstLine="720"/>
        <w:jc w:val="center"/>
        <w:rPr>
          <w:b/>
          <w:sz w:val="16"/>
          <w:szCs w:val="16"/>
        </w:rPr>
      </w:pPr>
    </w:p>
    <w:p w:rsidR="002146B5" w:rsidRDefault="002146B5" w:rsidP="002146B5">
      <w:pPr>
        <w:spacing w:line="220" w:lineRule="exact"/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 ЦЕЛИ И ЗАДАЧИ</w:t>
      </w:r>
    </w:p>
    <w:p w:rsidR="002146B5" w:rsidRDefault="002146B5" w:rsidP="002146B5">
      <w:pPr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Подведение итогов </w:t>
      </w:r>
      <w:proofErr w:type="spellStart"/>
      <w:r>
        <w:rPr>
          <w:sz w:val="24"/>
          <w:szCs w:val="24"/>
        </w:rPr>
        <w:t>селекционно</w:t>
      </w:r>
      <w:proofErr w:type="spellEnd"/>
      <w:r>
        <w:rPr>
          <w:sz w:val="24"/>
          <w:szCs w:val="24"/>
        </w:rPr>
        <w:t xml:space="preserve">-племенной работы хозяйств различной формы собственности при очном сравнении племенного молодняка лошадей верховых пород спортивного направления, оценка производящего состава по качеству потомства, выявление и лицензирование лучших жеребцов и кобыл для племенного использования. Повышение профессионального мастерства </w:t>
      </w:r>
      <w:proofErr w:type="spellStart"/>
      <w:r>
        <w:rPr>
          <w:sz w:val="24"/>
          <w:szCs w:val="24"/>
        </w:rPr>
        <w:t>тренперсонала</w:t>
      </w:r>
      <w:proofErr w:type="spellEnd"/>
      <w:r>
        <w:rPr>
          <w:sz w:val="24"/>
          <w:szCs w:val="24"/>
        </w:rPr>
        <w:t>, моральное и материальное поощрение руководителей и работников отечественного коннозаводства. Популяризация спортивных лошадей отечественной селекции и содействие их реализации с целью использования в конном спорте.</w:t>
      </w:r>
    </w:p>
    <w:p w:rsidR="002146B5" w:rsidRDefault="002146B5" w:rsidP="002146B5">
      <w:pPr>
        <w:spacing w:line="220" w:lineRule="exact"/>
        <w:ind w:firstLine="720"/>
        <w:jc w:val="center"/>
        <w:rPr>
          <w:b/>
          <w:sz w:val="16"/>
          <w:szCs w:val="16"/>
        </w:rPr>
      </w:pPr>
    </w:p>
    <w:p w:rsidR="002146B5" w:rsidRDefault="002146B5" w:rsidP="002146B5">
      <w:pPr>
        <w:spacing w:line="220" w:lineRule="exact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ОБЩИЕ УСЛОВИЯ</w:t>
      </w:r>
    </w:p>
    <w:p w:rsidR="002146B5" w:rsidRDefault="000F126B" w:rsidP="002146B5">
      <w:pPr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Испытания проводятся</w:t>
      </w:r>
      <w:r w:rsidR="002146B5">
        <w:rPr>
          <w:sz w:val="24"/>
          <w:szCs w:val="24"/>
        </w:rPr>
        <w:t xml:space="preserve"> в соответствии с проектом «Положения о Всероссийских испытаниях и выставках-выводках племенных лошадей верховых пород спортивного направления» для лошадей 2-</w:t>
      </w:r>
      <w:r w:rsidR="004C24BD">
        <w:rPr>
          <w:sz w:val="24"/>
          <w:szCs w:val="24"/>
        </w:rPr>
        <w:t>3-</w:t>
      </w:r>
      <w:r w:rsidR="002146B5">
        <w:rPr>
          <w:sz w:val="24"/>
          <w:szCs w:val="24"/>
        </w:rPr>
        <w:t xml:space="preserve">х лет и старше. </w:t>
      </w:r>
      <w:r w:rsidR="002146B5" w:rsidRPr="004C24BD">
        <w:rPr>
          <w:sz w:val="24"/>
          <w:szCs w:val="24"/>
        </w:rPr>
        <w:t>В командном первенстве хозяйства могут выставить на испытания не более 3-х голов молодняка 2-3-х лет.</w:t>
      </w:r>
      <w:r w:rsidR="002146B5">
        <w:rPr>
          <w:sz w:val="24"/>
          <w:szCs w:val="24"/>
        </w:rPr>
        <w:t xml:space="preserve">  На испытания допускаются жеребцы и кобылы 4 лет и старше с целью получения лицензии на племенное использование.</w:t>
      </w:r>
    </w:p>
    <w:p w:rsidR="002146B5" w:rsidRDefault="002146B5" w:rsidP="002146B5">
      <w:pPr>
        <w:spacing w:line="2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лошади должны быть подготовлены в соответствии с «Наставлением по заводскому спортивному тренингу и испытаниям». К испытаниям допускаются лошади </w:t>
      </w:r>
      <w:r w:rsidR="004C24BD">
        <w:rPr>
          <w:sz w:val="24"/>
          <w:szCs w:val="24"/>
        </w:rPr>
        <w:t xml:space="preserve">верховых пород, </w:t>
      </w:r>
      <w:r>
        <w:rPr>
          <w:sz w:val="24"/>
          <w:szCs w:val="24"/>
        </w:rPr>
        <w:t>имеющие на день испытаний  паспорт, выданный ВНИИ коневодства.</w:t>
      </w:r>
    </w:p>
    <w:p w:rsidR="002146B5" w:rsidRDefault="002146B5" w:rsidP="002146B5">
      <w:pPr>
        <w:spacing w:line="220" w:lineRule="exact"/>
        <w:ind w:firstLine="720"/>
        <w:jc w:val="both"/>
        <w:rPr>
          <w:sz w:val="24"/>
          <w:szCs w:val="24"/>
        </w:rPr>
      </w:pPr>
    </w:p>
    <w:p w:rsidR="002146B5" w:rsidRDefault="002146B5" w:rsidP="004C24BD">
      <w:pPr>
        <w:spacing w:line="220" w:lineRule="exact"/>
        <w:ind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Лошади, не имеющие паспорта ВНИИК, на испытания допускаются вне конкурса.</w:t>
      </w:r>
    </w:p>
    <w:p w:rsidR="002146B5" w:rsidRDefault="002146B5" w:rsidP="002146B5">
      <w:pPr>
        <w:tabs>
          <w:tab w:val="left" w:pos="2694"/>
        </w:tabs>
        <w:spacing w:line="220" w:lineRule="exact"/>
        <w:ind w:firstLine="720"/>
        <w:jc w:val="center"/>
        <w:rPr>
          <w:b/>
          <w:sz w:val="24"/>
          <w:szCs w:val="24"/>
          <w:u w:val="single"/>
        </w:rPr>
      </w:pPr>
    </w:p>
    <w:p w:rsidR="001E34EC" w:rsidRDefault="001E34EC" w:rsidP="001E34EC">
      <w:pPr>
        <w:spacing w:line="220" w:lineRule="exact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СРОКИ И МЕСТО ПРОВЕДЕНИЯ</w:t>
      </w:r>
    </w:p>
    <w:p w:rsidR="001E34EC" w:rsidRPr="00434A74" w:rsidRDefault="001E34EC" w:rsidP="001E34EC">
      <w:pPr>
        <w:ind w:firstLine="720"/>
        <w:rPr>
          <w:sz w:val="24"/>
          <w:szCs w:val="24"/>
        </w:rPr>
      </w:pPr>
      <w:r>
        <w:rPr>
          <w:sz w:val="24"/>
          <w:szCs w:val="24"/>
        </w:rPr>
        <w:t>Испытания племенных лошадей верховых пород спортивного направления Северо-</w:t>
      </w:r>
      <w:r w:rsidRPr="00434A74">
        <w:rPr>
          <w:sz w:val="24"/>
          <w:szCs w:val="24"/>
        </w:rPr>
        <w:t xml:space="preserve">Западного Федерального округа проводятся 12-13 октября 2019 года. Заезд 11 октября после 15-00. </w:t>
      </w:r>
    </w:p>
    <w:p w:rsidR="001E34EC" w:rsidRPr="00434A74" w:rsidRDefault="001E34EC" w:rsidP="001E34EC">
      <w:pPr>
        <w:ind w:firstLine="720"/>
        <w:rPr>
          <w:b/>
          <w:sz w:val="24"/>
          <w:szCs w:val="24"/>
        </w:rPr>
      </w:pPr>
      <w:r w:rsidRPr="00434A74">
        <w:rPr>
          <w:b/>
          <w:sz w:val="24"/>
          <w:szCs w:val="24"/>
        </w:rPr>
        <w:t>На базе конноспортивного комплекса «Вента-Арена»</w:t>
      </w:r>
    </w:p>
    <w:p w:rsidR="001E34EC" w:rsidRPr="00434A74" w:rsidRDefault="001E34EC" w:rsidP="001E34EC">
      <w:pPr>
        <w:ind w:firstLine="720"/>
        <w:rPr>
          <w:sz w:val="24"/>
          <w:szCs w:val="24"/>
        </w:rPr>
      </w:pPr>
      <w:r w:rsidRPr="00434A74">
        <w:rPr>
          <w:sz w:val="24"/>
          <w:szCs w:val="24"/>
        </w:rPr>
        <w:t>Ленинградская область, Всеволожский район, деревня Хирвости, улица Центральная, дом 64. Территория верхнего комплекса.</w:t>
      </w:r>
    </w:p>
    <w:p w:rsidR="001E34EC" w:rsidRDefault="001E34EC" w:rsidP="001E34EC">
      <w:pPr>
        <w:ind w:firstLine="720"/>
        <w:rPr>
          <w:b/>
          <w:sz w:val="24"/>
          <w:szCs w:val="24"/>
        </w:rPr>
      </w:pPr>
      <w:r w:rsidRPr="00434A74">
        <w:rPr>
          <w:b/>
          <w:sz w:val="24"/>
          <w:szCs w:val="24"/>
        </w:rPr>
        <w:t>Организационный комитет и телефоны для связи:</w:t>
      </w:r>
    </w:p>
    <w:p w:rsidR="001E34EC" w:rsidRPr="00434A74" w:rsidRDefault="001E34EC" w:rsidP="001E34EC">
      <w:pPr>
        <w:ind w:firstLine="720"/>
        <w:rPr>
          <w:b/>
          <w:sz w:val="24"/>
          <w:szCs w:val="24"/>
        </w:rPr>
      </w:pPr>
    </w:p>
    <w:p w:rsidR="001E34EC" w:rsidRDefault="001E34EC" w:rsidP="001E34EC">
      <w:pPr>
        <w:pStyle w:val="a8"/>
        <w:numPr>
          <w:ilvl w:val="0"/>
          <w:numId w:val="2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Почетный президент испытаний</w:t>
      </w:r>
    </w:p>
    <w:p w:rsidR="001E34EC" w:rsidRDefault="001E34EC" w:rsidP="001E34EC">
      <w:pPr>
        <w:pStyle w:val="a8"/>
        <w:ind w:left="1134"/>
        <w:rPr>
          <w:sz w:val="24"/>
          <w:szCs w:val="24"/>
        </w:rPr>
      </w:pPr>
      <w:r>
        <w:rPr>
          <w:sz w:val="24"/>
          <w:szCs w:val="24"/>
        </w:rPr>
        <w:t>Воробьев Александр Алексеевич</w:t>
      </w:r>
    </w:p>
    <w:p w:rsidR="001E34EC" w:rsidRPr="002A4123" w:rsidRDefault="001E34EC" w:rsidP="001E34EC">
      <w:pPr>
        <w:pStyle w:val="a8"/>
        <w:numPr>
          <w:ilvl w:val="0"/>
          <w:numId w:val="2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Исполнительный директор</w:t>
      </w:r>
      <w:r w:rsidRPr="002A4123">
        <w:rPr>
          <w:sz w:val="24"/>
          <w:szCs w:val="24"/>
        </w:rPr>
        <w:t xml:space="preserve"> РОО «Федерация конного спота Санкт-Петербурга» </w:t>
      </w:r>
    </w:p>
    <w:p w:rsidR="001E34EC" w:rsidRPr="002A4123" w:rsidRDefault="001E34EC" w:rsidP="001E34EC">
      <w:pPr>
        <w:pStyle w:val="a8"/>
        <w:ind w:left="1134"/>
        <w:rPr>
          <w:sz w:val="24"/>
          <w:szCs w:val="24"/>
        </w:rPr>
      </w:pPr>
      <w:proofErr w:type="spellStart"/>
      <w:r>
        <w:rPr>
          <w:sz w:val="24"/>
          <w:szCs w:val="24"/>
        </w:rPr>
        <w:t>Стефанская</w:t>
      </w:r>
      <w:proofErr w:type="spellEnd"/>
      <w:r>
        <w:rPr>
          <w:sz w:val="24"/>
          <w:szCs w:val="24"/>
        </w:rPr>
        <w:t xml:space="preserve"> Анастасия Анатольевна</w:t>
      </w:r>
      <w:r w:rsidRPr="002A4123">
        <w:rPr>
          <w:sz w:val="24"/>
          <w:szCs w:val="24"/>
        </w:rPr>
        <w:t xml:space="preserve"> т. 8-812-458-53-00, </w:t>
      </w:r>
      <w:hyperlink r:id="rId6" w:history="1">
        <w:r w:rsidRPr="002A4123">
          <w:rPr>
            <w:rStyle w:val="a3"/>
            <w:color w:val="auto"/>
            <w:sz w:val="24"/>
            <w:szCs w:val="24"/>
            <w:lang w:val="en-US"/>
          </w:rPr>
          <w:t>info</w:t>
        </w:r>
        <w:r w:rsidRPr="002A4123">
          <w:rPr>
            <w:rStyle w:val="a3"/>
            <w:color w:val="auto"/>
            <w:sz w:val="24"/>
            <w:szCs w:val="24"/>
          </w:rPr>
          <w:t>@</w:t>
        </w:r>
        <w:proofErr w:type="spellStart"/>
        <w:r w:rsidRPr="002A4123">
          <w:rPr>
            <w:rStyle w:val="a3"/>
            <w:color w:val="auto"/>
            <w:sz w:val="24"/>
            <w:szCs w:val="24"/>
            <w:lang w:val="en-US"/>
          </w:rPr>
          <w:t>fks</w:t>
        </w:r>
        <w:proofErr w:type="spellEnd"/>
        <w:r w:rsidRPr="002A4123">
          <w:rPr>
            <w:rStyle w:val="a3"/>
            <w:color w:val="auto"/>
            <w:sz w:val="24"/>
            <w:szCs w:val="24"/>
          </w:rPr>
          <w:t>-</w:t>
        </w:r>
        <w:proofErr w:type="spellStart"/>
        <w:r w:rsidRPr="002A4123">
          <w:rPr>
            <w:rStyle w:val="a3"/>
            <w:color w:val="auto"/>
            <w:sz w:val="24"/>
            <w:szCs w:val="24"/>
            <w:lang w:val="en-US"/>
          </w:rPr>
          <w:t>spb</w:t>
        </w:r>
        <w:proofErr w:type="spellEnd"/>
        <w:r w:rsidRPr="002A4123">
          <w:rPr>
            <w:rStyle w:val="a3"/>
            <w:color w:val="auto"/>
            <w:sz w:val="24"/>
            <w:szCs w:val="24"/>
          </w:rPr>
          <w:t>.</w:t>
        </w:r>
        <w:r w:rsidRPr="002A4123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2A4123">
        <w:rPr>
          <w:sz w:val="24"/>
          <w:szCs w:val="24"/>
        </w:rPr>
        <w:t xml:space="preserve"> </w:t>
      </w:r>
    </w:p>
    <w:p w:rsidR="001E34EC" w:rsidRDefault="001E34EC" w:rsidP="001E34EC">
      <w:pPr>
        <w:pStyle w:val="a8"/>
        <w:numPr>
          <w:ilvl w:val="0"/>
          <w:numId w:val="2"/>
        </w:numPr>
        <w:ind w:left="1134"/>
        <w:rPr>
          <w:sz w:val="24"/>
          <w:szCs w:val="24"/>
        </w:rPr>
      </w:pPr>
      <w:r w:rsidRPr="002A4123">
        <w:rPr>
          <w:sz w:val="24"/>
          <w:szCs w:val="24"/>
        </w:rPr>
        <w:t>Инспектор от ВНИИ</w:t>
      </w:r>
      <w:r>
        <w:rPr>
          <w:sz w:val="24"/>
          <w:szCs w:val="24"/>
        </w:rPr>
        <w:t xml:space="preserve"> </w:t>
      </w:r>
      <w:r w:rsidRPr="002A4123">
        <w:rPr>
          <w:sz w:val="24"/>
          <w:szCs w:val="24"/>
        </w:rPr>
        <w:t xml:space="preserve">коневодства по С-З Ф. О. </w:t>
      </w:r>
    </w:p>
    <w:p w:rsidR="001E34EC" w:rsidRPr="002A4123" w:rsidRDefault="001E34EC" w:rsidP="001E34EC">
      <w:pPr>
        <w:pStyle w:val="a8"/>
        <w:ind w:left="1134"/>
        <w:rPr>
          <w:sz w:val="24"/>
          <w:szCs w:val="24"/>
        </w:rPr>
      </w:pPr>
      <w:r w:rsidRPr="002A4123">
        <w:rPr>
          <w:sz w:val="24"/>
          <w:szCs w:val="24"/>
        </w:rPr>
        <w:t xml:space="preserve">Алексеева Евгения Ивановна                            </w:t>
      </w:r>
    </w:p>
    <w:p w:rsidR="001E34EC" w:rsidRPr="002A4123" w:rsidRDefault="001E34EC" w:rsidP="001E34EC">
      <w:pPr>
        <w:pStyle w:val="a8"/>
        <w:numPr>
          <w:ilvl w:val="0"/>
          <w:numId w:val="2"/>
        </w:numPr>
        <w:ind w:left="1134"/>
        <w:rPr>
          <w:sz w:val="24"/>
          <w:szCs w:val="24"/>
        </w:rPr>
      </w:pPr>
      <w:r w:rsidRPr="002A4123">
        <w:rPr>
          <w:sz w:val="24"/>
          <w:szCs w:val="24"/>
        </w:rPr>
        <w:t>Инспектор от ВНИИ</w:t>
      </w:r>
      <w:r>
        <w:rPr>
          <w:sz w:val="24"/>
          <w:szCs w:val="24"/>
        </w:rPr>
        <w:t xml:space="preserve"> </w:t>
      </w:r>
      <w:r w:rsidRPr="002A4123">
        <w:rPr>
          <w:sz w:val="24"/>
          <w:szCs w:val="24"/>
        </w:rPr>
        <w:t xml:space="preserve">коневодства по С-З Ф. О. </w:t>
      </w:r>
    </w:p>
    <w:p w:rsidR="001E34EC" w:rsidRPr="001E34EC" w:rsidRDefault="001E34EC" w:rsidP="001E34EC">
      <w:pPr>
        <w:pStyle w:val="a8"/>
        <w:ind w:left="1134"/>
        <w:rPr>
          <w:rStyle w:val="a3"/>
          <w:sz w:val="24"/>
          <w:szCs w:val="24"/>
        </w:rPr>
      </w:pPr>
      <w:proofErr w:type="spellStart"/>
      <w:r w:rsidRPr="002A4123">
        <w:rPr>
          <w:sz w:val="24"/>
          <w:szCs w:val="24"/>
        </w:rPr>
        <w:t>Маланичева</w:t>
      </w:r>
      <w:proofErr w:type="spellEnd"/>
      <w:r w:rsidRPr="002A4123">
        <w:rPr>
          <w:sz w:val="24"/>
          <w:szCs w:val="24"/>
        </w:rPr>
        <w:t xml:space="preserve"> Марина Борисовна т. 8-921-845-75-07, </w:t>
      </w:r>
      <w:r w:rsidRPr="002A4123">
        <w:rPr>
          <w:sz w:val="24"/>
          <w:szCs w:val="24"/>
          <w:lang w:val="en-US"/>
        </w:rPr>
        <w:t>e</w:t>
      </w:r>
      <w:r w:rsidRPr="002A4123">
        <w:rPr>
          <w:sz w:val="24"/>
          <w:szCs w:val="24"/>
        </w:rPr>
        <w:t>-</w:t>
      </w:r>
      <w:r w:rsidRPr="002A4123">
        <w:rPr>
          <w:sz w:val="24"/>
          <w:szCs w:val="24"/>
          <w:lang w:val="en-US"/>
        </w:rPr>
        <w:t>mail</w:t>
      </w:r>
      <w:r w:rsidRPr="002A4123">
        <w:rPr>
          <w:sz w:val="24"/>
          <w:szCs w:val="24"/>
        </w:rPr>
        <w:t xml:space="preserve">: </w:t>
      </w:r>
      <w:hyperlink r:id="rId7" w:history="1">
        <w:r w:rsidRPr="002A4123">
          <w:rPr>
            <w:rStyle w:val="a3"/>
            <w:sz w:val="24"/>
            <w:szCs w:val="24"/>
            <w:lang w:val="en-US"/>
          </w:rPr>
          <w:t>m</w:t>
        </w:r>
        <w:r w:rsidRPr="002A4123">
          <w:rPr>
            <w:rStyle w:val="a3"/>
            <w:sz w:val="24"/>
            <w:szCs w:val="24"/>
          </w:rPr>
          <w:t>@</w:t>
        </w:r>
        <w:proofErr w:type="spellStart"/>
        <w:r w:rsidRPr="002A4123">
          <w:rPr>
            <w:rStyle w:val="a3"/>
            <w:sz w:val="24"/>
            <w:szCs w:val="24"/>
            <w:lang w:val="en-US"/>
          </w:rPr>
          <w:t>koneferma</w:t>
        </w:r>
        <w:proofErr w:type="spellEnd"/>
        <w:r w:rsidRPr="002A4123">
          <w:rPr>
            <w:rStyle w:val="a3"/>
            <w:sz w:val="24"/>
            <w:szCs w:val="24"/>
          </w:rPr>
          <w:t>.</w:t>
        </w:r>
        <w:r w:rsidRPr="002A4123">
          <w:rPr>
            <w:rStyle w:val="a3"/>
            <w:sz w:val="24"/>
            <w:szCs w:val="24"/>
            <w:lang w:val="en-US"/>
          </w:rPr>
          <w:t>ru</w:t>
        </w:r>
      </w:hyperlink>
    </w:p>
    <w:p w:rsidR="001E34EC" w:rsidRDefault="001E34EC" w:rsidP="002E3F0B">
      <w:pPr>
        <w:pStyle w:val="a8"/>
        <w:numPr>
          <w:ilvl w:val="0"/>
          <w:numId w:val="3"/>
        </w:numPr>
        <w:ind w:left="1134"/>
        <w:rPr>
          <w:rStyle w:val="a3"/>
          <w:color w:val="auto"/>
          <w:sz w:val="24"/>
          <w:szCs w:val="24"/>
          <w:u w:val="none"/>
        </w:rPr>
      </w:pPr>
      <w:r w:rsidRPr="00EF5D7E">
        <w:rPr>
          <w:rStyle w:val="a3"/>
          <w:color w:val="auto"/>
          <w:sz w:val="24"/>
          <w:szCs w:val="24"/>
          <w:u w:val="none"/>
        </w:rPr>
        <w:lastRenderedPageBreak/>
        <w:t xml:space="preserve">Директор </w:t>
      </w:r>
      <w:r w:rsidR="002E3F0B" w:rsidRPr="002E3F0B">
        <w:rPr>
          <w:rStyle w:val="a3"/>
          <w:color w:val="auto"/>
          <w:sz w:val="24"/>
          <w:szCs w:val="24"/>
          <w:u w:val="none"/>
        </w:rPr>
        <w:t>МЕЖДУНАРОДН</w:t>
      </w:r>
      <w:r w:rsidR="002E3F0B">
        <w:rPr>
          <w:rStyle w:val="a3"/>
          <w:color w:val="auto"/>
          <w:sz w:val="24"/>
          <w:szCs w:val="24"/>
          <w:u w:val="none"/>
        </w:rPr>
        <w:t>ОЙ</w:t>
      </w:r>
      <w:r w:rsidR="002E3F0B" w:rsidRPr="002E3F0B">
        <w:rPr>
          <w:rStyle w:val="a3"/>
          <w:color w:val="auto"/>
          <w:sz w:val="24"/>
          <w:szCs w:val="24"/>
          <w:u w:val="none"/>
        </w:rPr>
        <w:t xml:space="preserve"> КОНН</w:t>
      </w:r>
      <w:r w:rsidR="002E3F0B">
        <w:rPr>
          <w:rStyle w:val="a3"/>
          <w:color w:val="auto"/>
          <w:sz w:val="24"/>
          <w:szCs w:val="24"/>
          <w:u w:val="none"/>
        </w:rPr>
        <w:t>ОЙ</w:t>
      </w:r>
      <w:r w:rsidR="002E3F0B" w:rsidRPr="002E3F0B">
        <w:rPr>
          <w:rStyle w:val="a3"/>
          <w:color w:val="auto"/>
          <w:sz w:val="24"/>
          <w:szCs w:val="24"/>
          <w:u w:val="none"/>
        </w:rPr>
        <w:t xml:space="preserve"> ВЫСТАВК</w:t>
      </w:r>
      <w:r w:rsidR="002E3F0B">
        <w:rPr>
          <w:rStyle w:val="a3"/>
          <w:color w:val="auto"/>
          <w:sz w:val="24"/>
          <w:szCs w:val="24"/>
          <w:u w:val="none"/>
        </w:rPr>
        <w:t>И</w:t>
      </w:r>
      <w:r w:rsidRPr="00EF5D7E">
        <w:rPr>
          <w:rStyle w:val="a3"/>
          <w:color w:val="auto"/>
          <w:sz w:val="24"/>
          <w:szCs w:val="24"/>
          <w:u w:val="none"/>
        </w:rPr>
        <w:t xml:space="preserve"> «</w:t>
      </w:r>
      <w:proofErr w:type="spellStart"/>
      <w:r w:rsidRPr="00EF5D7E">
        <w:rPr>
          <w:rStyle w:val="a3"/>
          <w:color w:val="auto"/>
          <w:sz w:val="24"/>
          <w:szCs w:val="24"/>
          <w:u w:val="none"/>
        </w:rPr>
        <w:t>Иппосфера</w:t>
      </w:r>
      <w:proofErr w:type="spellEnd"/>
      <w:r w:rsidRPr="00EF5D7E">
        <w:rPr>
          <w:rStyle w:val="a3"/>
          <w:color w:val="auto"/>
          <w:sz w:val="24"/>
          <w:szCs w:val="24"/>
          <w:u w:val="none"/>
        </w:rPr>
        <w:t>»</w:t>
      </w:r>
    </w:p>
    <w:p w:rsidR="001E34EC" w:rsidRPr="00EF5D7E" w:rsidRDefault="001E34EC" w:rsidP="001E34EC">
      <w:pPr>
        <w:pStyle w:val="a8"/>
        <w:ind w:left="1134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 xml:space="preserve">Филиппова Евгения Валерьевна </w:t>
      </w:r>
      <w:r w:rsidRPr="00EF5D7E">
        <w:rPr>
          <w:rStyle w:val="a3"/>
          <w:color w:val="auto"/>
          <w:sz w:val="24"/>
          <w:szCs w:val="24"/>
          <w:u w:val="none"/>
        </w:rPr>
        <w:t>e-</w:t>
      </w:r>
      <w:proofErr w:type="spellStart"/>
      <w:r w:rsidRPr="00EF5D7E">
        <w:rPr>
          <w:rStyle w:val="a3"/>
          <w:color w:val="auto"/>
          <w:sz w:val="24"/>
          <w:szCs w:val="24"/>
          <w:u w:val="none"/>
        </w:rPr>
        <w:t>mail</w:t>
      </w:r>
      <w:proofErr w:type="spellEnd"/>
      <w:r w:rsidRPr="00EF5D7E">
        <w:rPr>
          <w:rStyle w:val="a3"/>
          <w:color w:val="auto"/>
          <w:sz w:val="24"/>
          <w:szCs w:val="24"/>
          <w:u w:val="none"/>
        </w:rPr>
        <w:t xml:space="preserve">: </w:t>
      </w:r>
      <w:hyperlink r:id="rId8" w:history="1">
        <w:r w:rsidRPr="00954494">
          <w:rPr>
            <w:rStyle w:val="a3"/>
            <w:sz w:val="24"/>
            <w:szCs w:val="24"/>
          </w:rPr>
          <w:t>ev.filippova@expoforum.ru</w:t>
        </w:r>
      </w:hyperlink>
      <w:r>
        <w:rPr>
          <w:rStyle w:val="a3"/>
          <w:color w:val="auto"/>
          <w:sz w:val="24"/>
          <w:szCs w:val="24"/>
          <w:u w:val="none"/>
        </w:rPr>
        <w:t xml:space="preserve"> </w:t>
      </w:r>
    </w:p>
    <w:p w:rsidR="001E34EC" w:rsidRPr="002A4123" w:rsidRDefault="001E34EC" w:rsidP="001E34EC">
      <w:pPr>
        <w:pStyle w:val="a8"/>
        <w:numPr>
          <w:ilvl w:val="0"/>
          <w:numId w:val="2"/>
        </w:numPr>
        <w:ind w:left="1134"/>
        <w:rPr>
          <w:sz w:val="24"/>
          <w:szCs w:val="24"/>
        </w:rPr>
      </w:pPr>
      <w:r w:rsidRPr="002A4123">
        <w:rPr>
          <w:sz w:val="24"/>
          <w:szCs w:val="24"/>
        </w:rPr>
        <w:t xml:space="preserve">Инспектор по спортивному коневодству,  судья по конному спорту 1к </w:t>
      </w:r>
    </w:p>
    <w:p w:rsidR="001E34EC" w:rsidRPr="002A4123" w:rsidRDefault="001E34EC" w:rsidP="001E34EC">
      <w:pPr>
        <w:pStyle w:val="a8"/>
        <w:ind w:left="1134"/>
        <w:rPr>
          <w:rStyle w:val="a3"/>
          <w:sz w:val="24"/>
          <w:szCs w:val="24"/>
        </w:rPr>
      </w:pPr>
      <w:r w:rsidRPr="002A4123">
        <w:rPr>
          <w:sz w:val="24"/>
          <w:szCs w:val="24"/>
        </w:rPr>
        <w:t>Кушнир Мария Се</w:t>
      </w:r>
      <w:bookmarkStart w:id="0" w:name="_GoBack"/>
      <w:bookmarkEnd w:id="0"/>
      <w:r w:rsidRPr="002A4123">
        <w:rPr>
          <w:sz w:val="24"/>
          <w:szCs w:val="24"/>
        </w:rPr>
        <w:t xml:space="preserve">ргеевна т. 8-911-266-04-24, </w:t>
      </w:r>
      <w:r w:rsidRPr="002A4123">
        <w:rPr>
          <w:sz w:val="24"/>
          <w:szCs w:val="24"/>
          <w:lang w:val="en-US"/>
        </w:rPr>
        <w:t>e</w:t>
      </w:r>
      <w:r w:rsidRPr="002A4123">
        <w:rPr>
          <w:sz w:val="24"/>
          <w:szCs w:val="24"/>
        </w:rPr>
        <w:t>-</w:t>
      </w:r>
      <w:r w:rsidRPr="002A4123">
        <w:rPr>
          <w:sz w:val="24"/>
          <w:szCs w:val="24"/>
          <w:lang w:val="en-US"/>
        </w:rPr>
        <w:t>mail</w:t>
      </w:r>
      <w:r w:rsidRPr="002A4123">
        <w:rPr>
          <w:sz w:val="24"/>
          <w:szCs w:val="24"/>
        </w:rPr>
        <w:t xml:space="preserve">: </w:t>
      </w:r>
      <w:hyperlink r:id="rId9" w:history="1">
        <w:r w:rsidRPr="002A4123">
          <w:rPr>
            <w:rStyle w:val="a3"/>
            <w:sz w:val="24"/>
            <w:szCs w:val="24"/>
            <w:lang w:val="en-US"/>
          </w:rPr>
          <w:t>happyhorse</w:t>
        </w:r>
        <w:r w:rsidRPr="002A4123">
          <w:rPr>
            <w:rStyle w:val="a3"/>
            <w:sz w:val="24"/>
            <w:szCs w:val="24"/>
          </w:rPr>
          <w:t>@</w:t>
        </w:r>
        <w:r w:rsidRPr="002A4123">
          <w:rPr>
            <w:rStyle w:val="a3"/>
            <w:sz w:val="24"/>
            <w:szCs w:val="24"/>
            <w:lang w:val="en-US"/>
          </w:rPr>
          <w:t>mail</w:t>
        </w:r>
        <w:r w:rsidRPr="002A4123">
          <w:rPr>
            <w:rStyle w:val="a3"/>
            <w:sz w:val="24"/>
            <w:szCs w:val="24"/>
          </w:rPr>
          <w:t>.</w:t>
        </w:r>
        <w:r w:rsidRPr="002A4123">
          <w:rPr>
            <w:rStyle w:val="a3"/>
            <w:sz w:val="24"/>
            <w:szCs w:val="24"/>
            <w:lang w:val="en-US"/>
          </w:rPr>
          <w:t>ru</w:t>
        </w:r>
      </w:hyperlink>
    </w:p>
    <w:p w:rsidR="001E34EC" w:rsidRPr="002A4123" w:rsidRDefault="001E34EC" w:rsidP="001E34EC">
      <w:pPr>
        <w:pStyle w:val="a8"/>
        <w:numPr>
          <w:ilvl w:val="0"/>
          <w:numId w:val="2"/>
        </w:numPr>
        <w:ind w:left="1134"/>
        <w:rPr>
          <w:sz w:val="24"/>
          <w:szCs w:val="24"/>
        </w:rPr>
      </w:pPr>
      <w:r w:rsidRPr="002A4123">
        <w:rPr>
          <w:sz w:val="24"/>
          <w:szCs w:val="24"/>
        </w:rPr>
        <w:t xml:space="preserve">Руководитель высшей конной школы </w:t>
      </w:r>
    </w:p>
    <w:p w:rsidR="001E34EC" w:rsidRPr="002A4123" w:rsidRDefault="001E34EC" w:rsidP="001E34EC">
      <w:pPr>
        <w:pStyle w:val="a8"/>
        <w:ind w:left="1134"/>
        <w:rPr>
          <w:sz w:val="24"/>
          <w:szCs w:val="24"/>
        </w:rPr>
      </w:pPr>
      <w:r w:rsidRPr="002A4123">
        <w:rPr>
          <w:sz w:val="24"/>
          <w:szCs w:val="24"/>
        </w:rPr>
        <w:t xml:space="preserve">Головина Татьяна Николаевна т. 8-921-746-32-67, </w:t>
      </w:r>
      <w:r w:rsidRPr="002A4123">
        <w:rPr>
          <w:sz w:val="24"/>
          <w:szCs w:val="24"/>
          <w:lang w:val="en-US"/>
        </w:rPr>
        <w:t>e</w:t>
      </w:r>
      <w:r w:rsidRPr="002A4123">
        <w:rPr>
          <w:sz w:val="24"/>
          <w:szCs w:val="24"/>
        </w:rPr>
        <w:t>-</w:t>
      </w:r>
      <w:r w:rsidRPr="002A4123">
        <w:rPr>
          <w:sz w:val="24"/>
          <w:szCs w:val="24"/>
          <w:lang w:val="en-US"/>
        </w:rPr>
        <w:t>mail</w:t>
      </w:r>
      <w:r w:rsidRPr="002A4123">
        <w:rPr>
          <w:sz w:val="24"/>
          <w:szCs w:val="24"/>
        </w:rPr>
        <w:t xml:space="preserve">: </w:t>
      </w:r>
      <w:hyperlink r:id="rId10" w:history="1">
        <w:r w:rsidRPr="002A4123">
          <w:rPr>
            <w:rStyle w:val="a3"/>
            <w:sz w:val="24"/>
            <w:szCs w:val="24"/>
            <w:lang w:val="en-US"/>
          </w:rPr>
          <w:t>konikurs</w:t>
        </w:r>
        <w:r w:rsidRPr="002A4123">
          <w:rPr>
            <w:rStyle w:val="a3"/>
            <w:sz w:val="24"/>
            <w:szCs w:val="24"/>
          </w:rPr>
          <w:t>@</w:t>
        </w:r>
        <w:r w:rsidRPr="002A4123">
          <w:rPr>
            <w:rStyle w:val="a3"/>
            <w:sz w:val="24"/>
            <w:szCs w:val="24"/>
            <w:lang w:val="en-US"/>
          </w:rPr>
          <w:t>mail</w:t>
        </w:r>
        <w:r w:rsidRPr="002A4123">
          <w:rPr>
            <w:rStyle w:val="a3"/>
            <w:sz w:val="24"/>
            <w:szCs w:val="24"/>
          </w:rPr>
          <w:t>.</w:t>
        </w:r>
        <w:r w:rsidRPr="002A4123">
          <w:rPr>
            <w:rStyle w:val="a3"/>
            <w:sz w:val="24"/>
            <w:szCs w:val="24"/>
            <w:lang w:val="en-US"/>
          </w:rPr>
          <w:t>ru</w:t>
        </w:r>
      </w:hyperlink>
    </w:p>
    <w:p w:rsidR="001E34EC" w:rsidRPr="002A4123" w:rsidRDefault="001E34EC" w:rsidP="001E34EC">
      <w:pPr>
        <w:pStyle w:val="a8"/>
        <w:numPr>
          <w:ilvl w:val="0"/>
          <w:numId w:val="2"/>
        </w:numPr>
        <w:ind w:left="1134"/>
        <w:rPr>
          <w:sz w:val="24"/>
          <w:szCs w:val="24"/>
        </w:rPr>
      </w:pPr>
      <w:r w:rsidRPr="002A4123">
        <w:rPr>
          <w:sz w:val="24"/>
          <w:szCs w:val="24"/>
        </w:rPr>
        <w:t xml:space="preserve">Специалист высшей конной школы </w:t>
      </w:r>
    </w:p>
    <w:p w:rsidR="001E34EC" w:rsidRPr="002A4123" w:rsidRDefault="001E34EC" w:rsidP="001E34EC">
      <w:pPr>
        <w:pStyle w:val="a8"/>
        <w:ind w:left="1134"/>
        <w:rPr>
          <w:sz w:val="24"/>
          <w:szCs w:val="24"/>
        </w:rPr>
      </w:pPr>
      <w:r w:rsidRPr="002A4123">
        <w:rPr>
          <w:sz w:val="24"/>
          <w:szCs w:val="24"/>
        </w:rPr>
        <w:t xml:space="preserve">Крылова Анастасия Юрьевна т. 8-911-166-16-30, </w:t>
      </w:r>
      <w:r w:rsidRPr="002A4123">
        <w:rPr>
          <w:sz w:val="24"/>
          <w:szCs w:val="24"/>
          <w:lang w:val="en-US"/>
        </w:rPr>
        <w:t>e</w:t>
      </w:r>
      <w:r w:rsidRPr="002A4123">
        <w:rPr>
          <w:sz w:val="24"/>
          <w:szCs w:val="24"/>
        </w:rPr>
        <w:t>-</w:t>
      </w:r>
      <w:r w:rsidRPr="002A4123">
        <w:rPr>
          <w:sz w:val="24"/>
          <w:szCs w:val="24"/>
          <w:lang w:val="en-US"/>
        </w:rPr>
        <w:t>mail</w:t>
      </w:r>
      <w:r w:rsidRPr="002A4123">
        <w:rPr>
          <w:sz w:val="24"/>
          <w:szCs w:val="24"/>
        </w:rPr>
        <w:t xml:space="preserve">: </w:t>
      </w:r>
      <w:hyperlink r:id="rId11" w:history="1">
        <w:r w:rsidRPr="002A4123">
          <w:rPr>
            <w:rStyle w:val="a3"/>
            <w:sz w:val="24"/>
            <w:szCs w:val="24"/>
            <w:lang w:val="en-US"/>
          </w:rPr>
          <w:t>konikurs</w:t>
        </w:r>
        <w:r w:rsidRPr="002A4123">
          <w:rPr>
            <w:rStyle w:val="a3"/>
            <w:sz w:val="24"/>
            <w:szCs w:val="24"/>
          </w:rPr>
          <w:t>@</w:t>
        </w:r>
        <w:r w:rsidRPr="002A4123">
          <w:rPr>
            <w:rStyle w:val="a3"/>
            <w:sz w:val="24"/>
            <w:szCs w:val="24"/>
            <w:lang w:val="en-US"/>
          </w:rPr>
          <w:t>mail</w:t>
        </w:r>
        <w:r w:rsidRPr="002A4123">
          <w:rPr>
            <w:rStyle w:val="a3"/>
            <w:sz w:val="24"/>
            <w:szCs w:val="24"/>
          </w:rPr>
          <w:t>.</w:t>
        </w:r>
        <w:r w:rsidRPr="002A4123">
          <w:rPr>
            <w:rStyle w:val="a3"/>
            <w:sz w:val="24"/>
            <w:szCs w:val="24"/>
            <w:lang w:val="en-US"/>
          </w:rPr>
          <w:t>ru</w:t>
        </w:r>
      </w:hyperlink>
    </w:p>
    <w:p w:rsidR="008D0871" w:rsidRPr="00DC0997" w:rsidRDefault="008D0871" w:rsidP="008D0871">
      <w:pPr>
        <w:ind w:firstLine="720"/>
        <w:rPr>
          <w:rStyle w:val="a3"/>
          <w:color w:val="auto"/>
          <w:sz w:val="24"/>
          <w:szCs w:val="24"/>
          <w:u w:val="none"/>
        </w:rPr>
      </w:pPr>
    </w:p>
    <w:p w:rsidR="004C24BD" w:rsidRDefault="004C24BD" w:rsidP="001E34EC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СУДЕЙСТВО</w:t>
      </w:r>
    </w:p>
    <w:p w:rsidR="004C24BD" w:rsidRDefault="004C24BD" w:rsidP="004C24BD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5.1.</w:t>
      </w:r>
      <w:r>
        <w:rPr>
          <w:sz w:val="24"/>
          <w:szCs w:val="24"/>
        </w:rPr>
        <w:t xml:space="preserve"> Организацию и проведение испытаний племенных лошадей верховых пород СЗФО осуществляет оргкомитет, утверждающий судейскую и экспертную комиссии в составе 3-5 человек, возглавляемых старшим экспертом.</w:t>
      </w:r>
    </w:p>
    <w:p w:rsidR="004C24BD" w:rsidRDefault="004C24BD" w:rsidP="004C24BD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5.2.</w:t>
      </w:r>
      <w:r>
        <w:rPr>
          <w:sz w:val="24"/>
          <w:szCs w:val="24"/>
        </w:rPr>
        <w:t xml:space="preserve"> Эксперты не участвуют  в оценке принадлежащих им лошадей.</w:t>
      </w:r>
    </w:p>
    <w:p w:rsidR="004C24BD" w:rsidRDefault="004C24BD" w:rsidP="004C24BD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5.3.</w:t>
      </w:r>
      <w:r>
        <w:rPr>
          <w:sz w:val="24"/>
          <w:szCs w:val="24"/>
        </w:rPr>
        <w:t xml:space="preserve"> При оценке показателей субъективного характера разница в оценке не должна превышать 1 балл (эксперт, поставивший низкую или очень высокую оценку, должен аргументировать свое решение и внести поправку, в противном случае оценку не учитывают)</w:t>
      </w:r>
    </w:p>
    <w:p w:rsidR="004C24BD" w:rsidRDefault="004C24BD" w:rsidP="004C24BD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5.4.</w:t>
      </w:r>
      <w:r>
        <w:rPr>
          <w:sz w:val="24"/>
          <w:szCs w:val="24"/>
        </w:rPr>
        <w:t xml:space="preserve"> Спорные вопросы и разногласия устраняются на совещании экспертной комиссии, а при необходимости решением Старшего эксперта.</w:t>
      </w:r>
    </w:p>
    <w:p w:rsidR="002146B5" w:rsidRPr="00DC0997" w:rsidRDefault="002146B5" w:rsidP="008D0871">
      <w:pPr>
        <w:spacing w:line="220" w:lineRule="exact"/>
        <w:ind w:firstLine="720"/>
        <w:rPr>
          <w:sz w:val="24"/>
          <w:szCs w:val="24"/>
        </w:rPr>
      </w:pPr>
    </w:p>
    <w:p w:rsidR="00982D44" w:rsidRPr="00DC0997" w:rsidRDefault="00982D44" w:rsidP="002146B5">
      <w:pPr>
        <w:spacing w:line="220" w:lineRule="exact"/>
        <w:ind w:firstLine="720"/>
        <w:jc w:val="center"/>
        <w:rPr>
          <w:b/>
          <w:sz w:val="24"/>
          <w:szCs w:val="24"/>
        </w:rPr>
      </w:pPr>
    </w:p>
    <w:p w:rsidR="002146B5" w:rsidRDefault="004C24BD" w:rsidP="002146B5">
      <w:pPr>
        <w:spacing w:line="220" w:lineRule="exact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146B5">
        <w:rPr>
          <w:sz w:val="24"/>
          <w:szCs w:val="24"/>
        </w:rPr>
        <w:t xml:space="preserve">.   </w:t>
      </w:r>
      <w:r w:rsidR="002146B5">
        <w:rPr>
          <w:b/>
          <w:sz w:val="24"/>
          <w:szCs w:val="24"/>
        </w:rPr>
        <w:t>ПРОГРАММА ИСПЫТАНИ</w:t>
      </w:r>
      <w:r>
        <w:rPr>
          <w:b/>
          <w:sz w:val="24"/>
          <w:szCs w:val="24"/>
        </w:rPr>
        <w:t>Й</w:t>
      </w:r>
    </w:p>
    <w:p w:rsidR="002146B5" w:rsidRDefault="002146B5" w:rsidP="004C24BD">
      <w:pPr>
        <w:spacing w:line="220" w:lineRule="exact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8D0871">
        <w:rPr>
          <w:b/>
          <w:sz w:val="24"/>
          <w:szCs w:val="24"/>
        </w:rPr>
        <w:t xml:space="preserve">                        </w:t>
      </w:r>
    </w:p>
    <w:p w:rsidR="002146B5" w:rsidRDefault="004C24BD" w:rsidP="002146B5">
      <w:pPr>
        <w:spacing w:line="220" w:lineRule="exact"/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6.1.</w:t>
      </w:r>
      <w:r w:rsidR="002146B5">
        <w:rPr>
          <w:b/>
          <w:sz w:val="24"/>
          <w:szCs w:val="24"/>
        </w:rPr>
        <w:t xml:space="preserve"> ЭКСПЕРТИЗА-ВЫВОДКА</w:t>
      </w:r>
    </w:p>
    <w:p w:rsidR="002146B5" w:rsidRDefault="004C24BD" w:rsidP="002146B5">
      <w:pPr>
        <w:spacing w:line="220" w:lineRule="exact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6.1</w:t>
      </w:r>
      <w:r w:rsidR="002146B5">
        <w:rPr>
          <w:b/>
          <w:sz w:val="24"/>
          <w:szCs w:val="24"/>
        </w:rPr>
        <w:t>.1.</w:t>
      </w:r>
      <w:r w:rsidR="002146B5">
        <w:rPr>
          <w:sz w:val="24"/>
          <w:szCs w:val="24"/>
        </w:rPr>
        <w:t xml:space="preserve"> Экспертизу - выводку проводят 3-5 экспертов.</w:t>
      </w:r>
    </w:p>
    <w:p w:rsidR="002146B5" w:rsidRDefault="004C24BD" w:rsidP="002146B5">
      <w:pPr>
        <w:spacing w:line="220" w:lineRule="exact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6.1</w:t>
      </w:r>
      <w:r w:rsidR="002146B5">
        <w:rPr>
          <w:b/>
          <w:sz w:val="24"/>
          <w:szCs w:val="24"/>
        </w:rPr>
        <w:t>.2.</w:t>
      </w:r>
      <w:r w:rsidR="002146B5">
        <w:rPr>
          <w:sz w:val="24"/>
          <w:szCs w:val="24"/>
        </w:rPr>
        <w:t xml:space="preserve"> На специальной площадке берейтор показывает лошадь в соответствии с «Правилами представления лошади на выводке». Лошадь выводят в обыкновенной уздечке без капсюля, с умеренной длины поводом и с закрепленным на уздечке номером. В исключительных случаях по согласованию с экспертной комиссией жеребцов выводят на корде.</w:t>
      </w:r>
    </w:p>
    <w:p w:rsidR="007F2C0F" w:rsidRDefault="004C24BD" w:rsidP="002146B5">
      <w:pPr>
        <w:spacing w:line="220" w:lineRule="exact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6.1.</w:t>
      </w:r>
      <w:r w:rsidR="002146B5">
        <w:rPr>
          <w:b/>
          <w:sz w:val="24"/>
          <w:szCs w:val="24"/>
        </w:rPr>
        <w:t>3.</w:t>
      </w:r>
      <w:r w:rsidR="002146B5">
        <w:rPr>
          <w:sz w:val="24"/>
          <w:szCs w:val="24"/>
        </w:rPr>
        <w:t xml:space="preserve"> Берейтор должен быть одет в специальную или спортивную форму. </w:t>
      </w:r>
      <w:r w:rsidR="007F2C0F" w:rsidRPr="007F2C0F">
        <w:rPr>
          <w:sz w:val="24"/>
          <w:szCs w:val="24"/>
        </w:rPr>
        <w:t>Одежда берейтора не должна отвлекать своим видом и цветом внимание судьи от лошади: возможен жилет тёмного цвета, рубашка светлых тонов, заправленная в тёмные (черные, синие, серые) брюки. Обувь - лёгкая спортивная, тёмного цвета.</w:t>
      </w:r>
      <w:r w:rsidR="007F2C0F">
        <w:rPr>
          <w:sz w:val="24"/>
          <w:szCs w:val="24"/>
        </w:rPr>
        <w:t xml:space="preserve"> На голове спортивная каска или бейсболка.</w:t>
      </w:r>
    </w:p>
    <w:p w:rsidR="002146B5" w:rsidRDefault="003255DC" w:rsidP="002146B5">
      <w:pPr>
        <w:spacing w:line="220" w:lineRule="exact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6.1.</w:t>
      </w:r>
      <w:r w:rsidR="002146B5">
        <w:rPr>
          <w:b/>
          <w:sz w:val="24"/>
          <w:szCs w:val="24"/>
        </w:rPr>
        <w:t>4.</w:t>
      </w:r>
      <w:r w:rsidR="002146B5">
        <w:rPr>
          <w:sz w:val="24"/>
          <w:szCs w:val="24"/>
        </w:rPr>
        <w:t xml:space="preserve"> Не менее 3-х экспертов оценивают тип, экстерьер, характер движения лошади и заносят оценки в специальный протокол. Во время работы эксперты работают самостоятельно. При необходимости допускается совещание экспертов, с целью исключить необоснованное занижение или завышение оценок.</w:t>
      </w:r>
    </w:p>
    <w:p w:rsidR="002146B5" w:rsidRDefault="003255DC" w:rsidP="008D0871">
      <w:pPr>
        <w:spacing w:line="220" w:lineRule="exact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6.1.</w:t>
      </w:r>
      <w:r w:rsidR="002146B5">
        <w:rPr>
          <w:b/>
          <w:sz w:val="24"/>
          <w:szCs w:val="24"/>
        </w:rPr>
        <w:t>5.</w:t>
      </w:r>
      <w:r w:rsidR="002146B5">
        <w:rPr>
          <w:sz w:val="24"/>
          <w:szCs w:val="24"/>
        </w:rPr>
        <w:t xml:space="preserve"> При зачете «Чемпионата берейторов» по пятибалльной шкале 1-2 эксперта оценивают упитанность, чистку, состояние копыт и снаряжения лошади, действия </w:t>
      </w:r>
      <w:proofErr w:type="spellStart"/>
      <w:r w:rsidR="002146B5">
        <w:rPr>
          <w:sz w:val="24"/>
          <w:szCs w:val="24"/>
        </w:rPr>
        <w:t>выводчика</w:t>
      </w:r>
      <w:proofErr w:type="spellEnd"/>
      <w:r w:rsidR="002146B5">
        <w:rPr>
          <w:sz w:val="24"/>
          <w:szCs w:val="24"/>
        </w:rPr>
        <w:t xml:space="preserve"> и форму его одежды. Результаты оценки заносят в специальный протокол.</w:t>
      </w:r>
    </w:p>
    <w:p w:rsidR="002146B5" w:rsidRDefault="002146B5" w:rsidP="002146B5">
      <w:pPr>
        <w:pStyle w:val="a6"/>
        <w:spacing w:line="220" w:lineRule="exact"/>
        <w:rPr>
          <w:sz w:val="24"/>
          <w:szCs w:val="24"/>
        </w:rPr>
      </w:pPr>
    </w:p>
    <w:p w:rsidR="002146B5" w:rsidRDefault="002146B5" w:rsidP="002146B5">
      <w:pPr>
        <w:pStyle w:val="a6"/>
        <w:spacing w:line="220" w:lineRule="exact"/>
        <w:rPr>
          <w:sz w:val="24"/>
          <w:szCs w:val="24"/>
        </w:rPr>
      </w:pPr>
    </w:p>
    <w:p w:rsidR="002146B5" w:rsidRDefault="003255DC" w:rsidP="002146B5">
      <w:pPr>
        <w:spacing w:line="220" w:lineRule="exact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6.2. </w:t>
      </w:r>
      <w:r w:rsidR="002146B5">
        <w:rPr>
          <w:b/>
          <w:sz w:val="24"/>
          <w:szCs w:val="24"/>
        </w:rPr>
        <w:t>ИСПЫТАНИЯ ДВИГАТЕЛЬНЫХ КАЧЕСТВ</w:t>
      </w:r>
    </w:p>
    <w:p w:rsidR="002146B5" w:rsidRDefault="007F2C0F" w:rsidP="002146B5">
      <w:pPr>
        <w:tabs>
          <w:tab w:val="left" w:pos="3402"/>
        </w:tabs>
        <w:spacing w:line="220" w:lineRule="exact"/>
        <w:ind w:firstLine="720"/>
        <w:jc w:val="both"/>
        <w:rPr>
          <w:b/>
          <w:sz w:val="24"/>
          <w:szCs w:val="24"/>
        </w:rPr>
      </w:pPr>
      <w:r w:rsidRPr="00AC0A84">
        <w:rPr>
          <w:b/>
          <w:i/>
          <w:sz w:val="24"/>
          <w:szCs w:val="24"/>
        </w:rPr>
        <w:t>6.2.1.</w:t>
      </w:r>
      <w:r>
        <w:rPr>
          <w:i/>
          <w:sz w:val="24"/>
          <w:szCs w:val="24"/>
        </w:rPr>
        <w:t xml:space="preserve"> </w:t>
      </w:r>
      <w:r w:rsidR="002146B5">
        <w:rPr>
          <w:i/>
          <w:sz w:val="24"/>
          <w:szCs w:val="24"/>
        </w:rPr>
        <w:t>Испытания лошадей по двигательным качествам</w:t>
      </w:r>
      <w:r>
        <w:rPr>
          <w:i/>
          <w:sz w:val="24"/>
          <w:szCs w:val="24"/>
        </w:rPr>
        <w:t xml:space="preserve"> </w:t>
      </w:r>
      <w:r w:rsidR="002146B5">
        <w:rPr>
          <w:i/>
          <w:sz w:val="24"/>
          <w:szCs w:val="24"/>
        </w:rPr>
        <w:t>под седлом</w:t>
      </w:r>
      <w:r w:rsidR="002146B5">
        <w:rPr>
          <w:sz w:val="24"/>
          <w:szCs w:val="24"/>
        </w:rPr>
        <w:t xml:space="preserve"> проводят на контрольной дорожке длиной </w:t>
      </w:r>
      <w:smartTag w:uri="urn:schemas-microsoft-com:office:smarttags" w:element="metricconverter">
        <w:smartTagPr>
          <w:attr w:name="ProductID" w:val="40 м"/>
        </w:smartTagPr>
        <w:r w:rsidR="002146B5">
          <w:rPr>
            <w:sz w:val="24"/>
            <w:szCs w:val="24"/>
          </w:rPr>
          <w:t>40 м</w:t>
        </w:r>
      </w:smartTag>
      <w:r w:rsidR="002146B5">
        <w:rPr>
          <w:sz w:val="24"/>
          <w:szCs w:val="24"/>
        </w:rPr>
        <w:t xml:space="preserve">, разбитой на три отрезка - </w:t>
      </w:r>
      <w:smartTag w:uri="urn:schemas-microsoft-com:office:smarttags" w:element="metricconverter">
        <w:smartTagPr>
          <w:attr w:name="ProductID" w:val="7,5 м"/>
        </w:smartTagPr>
        <w:r w:rsidR="002146B5">
          <w:rPr>
            <w:sz w:val="24"/>
            <w:szCs w:val="24"/>
          </w:rPr>
          <w:t>7,5 м</w:t>
        </w:r>
      </w:smartTag>
      <w:r w:rsidR="002146B5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5 м"/>
        </w:smartTagPr>
        <w:r w:rsidR="002146B5">
          <w:rPr>
            <w:sz w:val="24"/>
            <w:szCs w:val="24"/>
          </w:rPr>
          <w:t>25 м</w:t>
        </w:r>
      </w:smartTag>
      <w:r w:rsidR="002146B5"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7,5 м"/>
        </w:smartTagPr>
        <w:r w:rsidR="002146B5">
          <w:rPr>
            <w:sz w:val="24"/>
            <w:szCs w:val="24"/>
          </w:rPr>
          <w:t>7,5 м</w:t>
        </w:r>
      </w:smartTag>
      <w:r w:rsidR="002146B5">
        <w:rPr>
          <w:sz w:val="24"/>
          <w:szCs w:val="24"/>
        </w:rPr>
        <w:t xml:space="preserve">. В зачетных проходах </w:t>
      </w:r>
      <w:r w:rsidR="002146B5">
        <w:rPr>
          <w:b/>
          <w:i/>
          <w:sz w:val="24"/>
          <w:szCs w:val="24"/>
        </w:rPr>
        <w:t>можно использовать хлыст</w:t>
      </w:r>
      <w:r w:rsidR="002146B5">
        <w:rPr>
          <w:sz w:val="24"/>
          <w:szCs w:val="24"/>
        </w:rPr>
        <w:t xml:space="preserve">. </w:t>
      </w:r>
      <w:r w:rsidR="002146B5">
        <w:rPr>
          <w:b/>
          <w:sz w:val="24"/>
          <w:szCs w:val="24"/>
        </w:rPr>
        <w:t xml:space="preserve">Использование </w:t>
      </w:r>
      <w:r w:rsidR="002146B5">
        <w:rPr>
          <w:b/>
          <w:sz w:val="24"/>
          <w:szCs w:val="24"/>
          <w:u w:val="single"/>
        </w:rPr>
        <w:t>шпор,</w:t>
      </w:r>
      <w:r w:rsidR="00ED2288">
        <w:rPr>
          <w:b/>
          <w:sz w:val="24"/>
          <w:szCs w:val="24"/>
          <w:u w:val="single"/>
        </w:rPr>
        <w:t xml:space="preserve"> </w:t>
      </w:r>
      <w:r w:rsidR="002146B5">
        <w:rPr>
          <w:b/>
          <w:sz w:val="24"/>
          <w:szCs w:val="24"/>
          <w:u w:val="single"/>
        </w:rPr>
        <w:t xml:space="preserve">мартингалов, </w:t>
      </w:r>
      <w:proofErr w:type="spellStart"/>
      <w:r w:rsidR="002146B5">
        <w:rPr>
          <w:b/>
          <w:sz w:val="24"/>
          <w:szCs w:val="24"/>
          <w:u w:val="single"/>
        </w:rPr>
        <w:t>шпрунтов</w:t>
      </w:r>
      <w:proofErr w:type="spellEnd"/>
      <w:r w:rsidR="002146B5">
        <w:rPr>
          <w:b/>
          <w:sz w:val="24"/>
          <w:szCs w:val="24"/>
          <w:u w:val="single"/>
        </w:rPr>
        <w:t>, развязок не допускается</w:t>
      </w:r>
      <w:r w:rsidR="002146B5">
        <w:rPr>
          <w:b/>
          <w:sz w:val="24"/>
          <w:szCs w:val="24"/>
        </w:rPr>
        <w:t xml:space="preserve">. Лошади стартуют </w:t>
      </w:r>
      <w:r w:rsidR="002146B5">
        <w:rPr>
          <w:b/>
          <w:sz w:val="24"/>
          <w:szCs w:val="24"/>
          <w:u w:val="single"/>
        </w:rPr>
        <w:t xml:space="preserve">без </w:t>
      </w:r>
      <w:proofErr w:type="spellStart"/>
      <w:r w:rsidR="002146B5">
        <w:rPr>
          <w:b/>
          <w:sz w:val="24"/>
          <w:szCs w:val="24"/>
          <w:u w:val="single"/>
        </w:rPr>
        <w:t>ногавок</w:t>
      </w:r>
      <w:proofErr w:type="spellEnd"/>
      <w:r w:rsidR="002146B5">
        <w:rPr>
          <w:b/>
          <w:sz w:val="24"/>
          <w:szCs w:val="24"/>
          <w:u w:val="single"/>
        </w:rPr>
        <w:t xml:space="preserve"> или бинтов.</w:t>
      </w:r>
    </w:p>
    <w:p w:rsidR="002146B5" w:rsidRDefault="002146B5" w:rsidP="002146B5">
      <w:pPr>
        <w:tabs>
          <w:tab w:val="left" w:pos="3402"/>
        </w:tabs>
        <w:spacing w:line="2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должен преодолеть контрольную дистанцию тремя аллюрами – </w:t>
      </w:r>
      <w:r>
        <w:rPr>
          <w:sz w:val="24"/>
          <w:szCs w:val="24"/>
          <w:u w:val="single"/>
        </w:rPr>
        <w:t>шагом, облегченной рысью и средним галопом на полевой посадке.</w:t>
      </w:r>
      <w:r>
        <w:rPr>
          <w:sz w:val="24"/>
          <w:szCs w:val="24"/>
        </w:rPr>
        <w:t xml:space="preserve"> Предоставляется по три зачетных попытки: </w:t>
      </w:r>
      <w:r>
        <w:rPr>
          <w:b/>
          <w:sz w:val="24"/>
          <w:szCs w:val="24"/>
        </w:rPr>
        <w:t>шагом, рысью и одна попытка - галопом.</w:t>
      </w:r>
      <w:r>
        <w:rPr>
          <w:sz w:val="24"/>
          <w:szCs w:val="24"/>
        </w:rPr>
        <w:t xml:space="preserve"> По решению экспертной комиссии попытка галопом может быть повторена. </w:t>
      </w:r>
    </w:p>
    <w:p w:rsidR="002146B5" w:rsidRDefault="002146B5" w:rsidP="002146B5">
      <w:pPr>
        <w:tabs>
          <w:tab w:val="left" w:pos="3402"/>
        </w:tabs>
        <w:spacing w:line="2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 началом оценки двигательных качеств </w:t>
      </w:r>
      <w:r>
        <w:rPr>
          <w:b/>
          <w:sz w:val="24"/>
          <w:szCs w:val="24"/>
        </w:rPr>
        <w:t>допускается по одному разминочному проходу сначала перед оценкой движений на шагу, затем перед оценкой движений на рыси.</w:t>
      </w:r>
    </w:p>
    <w:p w:rsidR="002146B5" w:rsidRDefault="002146B5" w:rsidP="002146B5">
      <w:pPr>
        <w:tabs>
          <w:tab w:val="left" w:pos="3402"/>
        </w:tabs>
        <w:spacing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Отрезки по </w:t>
      </w:r>
      <w:smartTag w:uri="urn:schemas-microsoft-com:office:smarttags" w:element="metricconverter">
        <w:smartTagPr>
          <w:attr w:name="ProductID" w:val="7,5 м"/>
        </w:smartTagPr>
        <w:r>
          <w:rPr>
            <w:sz w:val="24"/>
            <w:szCs w:val="24"/>
          </w:rPr>
          <w:t>7,5 м</w:t>
        </w:r>
      </w:smartTag>
      <w:r>
        <w:rPr>
          <w:sz w:val="24"/>
          <w:szCs w:val="24"/>
        </w:rPr>
        <w:t xml:space="preserve"> служат для набора скорости движения. На отрезке длиной </w:t>
      </w:r>
      <w:smartTag w:uri="urn:schemas-microsoft-com:office:smarttags" w:element="metricconverter">
        <w:smartTagPr>
          <w:attr w:name="ProductID" w:val="25 м"/>
        </w:smartTagPr>
        <w:r>
          <w:rPr>
            <w:sz w:val="24"/>
            <w:szCs w:val="24"/>
          </w:rPr>
          <w:t>25 м</w:t>
        </w:r>
      </w:smartTag>
      <w:r>
        <w:rPr>
          <w:sz w:val="24"/>
          <w:szCs w:val="24"/>
        </w:rPr>
        <w:t xml:space="preserve"> подсчитывают количество шагов на шагу, рыси и фиксируют время движения. </w:t>
      </w:r>
      <w:r>
        <w:rPr>
          <w:b/>
          <w:sz w:val="24"/>
          <w:szCs w:val="24"/>
        </w:rPr>
        <w:t>В случае сбоя попытку не повторяют</w:t>
      </w:r>
      <w:r>
        <w:rPr>
          <w:sz w:val="24"/>
          <w:szCs w:val="24"/>
        </w:rPr>
        <w:t xml:space="preserve"> и штраф не начисляют. Зачет по лучшему результату. </w:t>
      </w:r>
    </w:p>
    <w:p w:rsidR="002146B5" w:rsidRDefault="002146B5" w:rsidP="002146B5">
      <w:pPr>
        <w:spacing w:line="2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шагу, рыси и галопе оценивают стиль движений по 10-балльной шкале, учитывая ритмичность, импульсивность, эластичность, парадность, характер выноса </w:t>
      </w:r>
      <w:r>
        <w:rPr>
          <w:sz w:val="24"/>
          <w:szCs w:val="24"/>
        </w:rPr>
        <w:lastRenderedPageBreak/>
        <w:t xml:space="preserve">передних и сгибания задних конечностей при четкой  прямолинейности движения ног. Оценка за стиль определяется делением суммы 3-х  показателей на три. </w:t>
      </w:r>
    </w:p>
    <w:p w:rsidR="002146B5" w:rsidRDefault="002146B5" w:rsidP="002146B5">
      <w:pPr>
        <w:widowControl w:val="0"/>
        <w:shd w:val="clear" w:color="auto" w:fill="FFFFFF"/>
        <w:spacing w:before="52" w:line="220" w:lineRule="exact"/>
        <w:ind w:left="11" w:right="45" w:firstLine="686"/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Оценку за двигательные качества</w:t>
      </w:r>
      <w:r>
        <w:rPr>
          <w:sz w:val="24"/>
          <w:szCs w:val="24"/>
        </w:rPr>
        <w:t xml:space="preserve"> определяют по шкале, переводя количество сделанных шагов в баллы. Затем баллы по каждому показателю (шаг, рысь, стиль) суммируют и делят на три. Оценку понижают на 1 балл за превышение контрольной нормы времени. </w:t>
      </w:r>
      <w:r>
        <w:rPr>
          <w:color w:val="000000"/>
          <w:spacing w:val="-6"/>
          <w:sz w:val="24"/>
          <w:szCs w:val="24"/>
        </w:rPr>
        <w:t>Результаты оценки двигательных качеств заносят в специальный протокол.</w:t>
      </w:r>
    </w:p>
    <w:p w:rsidR="002146B5" w:rsidRDefault="002146B5" w:rsidP="002146B5">
      <w:pPr>
        <w:tabs>
          <w:tab w:val="left" w:pos="3544"/>
        </w:tabs>
        <w:spacing w:line="220" w:lineRule="exact"/>
        <w:ind w:firstLine="72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 явных признаках неподготовленности лошади, сопротивления всаднику, судейская комиссия может снять ее с испытаний, как недостаточно подготовленную</w:t>
      </w:r>
      <w:r>
        <w:rPr>
          <w:sz w:val="24"/>
          <w:szCs w:val="24"/>
          <w:u w:val="single"/>
        </w:rPr>
        <w:t>.</w:t>
      </w:r>
    </w:p>
    <w:p w:rsidR="002146B5" w:rsidRDefault="007F2C0F" w:rsidP="002146B5">
      <w:pPr>
        <w:spacing w:line="220" w:lineRule="exact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6.2.</w:t>
      </w:r>
      <w:r w:rsidR="002146B5">
        <w:rPr>
          <w:b/>
          <w:sz w:val="24"/>
          <w:szCs w:val="24"/>
        </w:rPr>
        <w:t>2</w:t>
      </w:r>
      <w:r w:rsidR="002146B5">
        <w:rPr>
          <w:sz w:val="24"/>
          <w:szCs w:val="24"/>
        </w:rPr>
        <w:t>. При зач</w:t>
      </w:r>
      <w:r>
        <w:rPr>
          <w:sz w:val="24"/>
          <w:szCs w:val="24"/>
        </w:rPr>
        <w:t>ё</w:t>
      </w:r>
      <w:r w:rsidR="002146B5">
        <w:rPr>
          <w:sz w:val="24"/>
          <w:szCs w:val="24"/>
        </w:rPr>
        <w:t>те в номинации «Чемпионат берейторов» во время испытаний берейтору ставят оценку за посадку и управление.</w:t>
      </w:r>
    </w:p>
    <w:p w:rsidR="002146B5" w:rsidRDefault="002146B5" w:rsidP="002146B5">
      <w:pPr>
        <w:tabs>
          <w:tab w:val="left" w:pos="3544"/>
        </w:tabs>
        <w:spacing w:line="220" w:lineRule="exact"/>
        <w:ind w:firstLine="720"/>
        <w:jc w:val="center"/>
        <w:rPr>
          <w:b/>
          <w:sz w:val="24"/>
          <w:szCs w:val="24"/>
        </w:rPr>
      </w:pPr>
    </w:p>
    <w:p w:rsidR="002146B5" w:rsidRDefault="00711055" w:rsidP="002146B5">
      <w:pPr>
        <w:tabs>
          <w:tab w:val="left" w:pos="3544"/>
        </w:tabs>
        <w:spacing w:line="220" w:lineRule="exact"/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6.3</w:t>
      </w:r>
      <w:r w:rsidR="002146B5">
        <w:rPr>
          <w:b/>
          <w:sz w:val="24"/>
          <w:szCs w:val="24"/>
        </w:rPr>
        <w:t>. ИСПЫТАНИЯ ПРЫЖКОВЫХ КАЧЕСТВ</w:t>
      </w:r>
    </w:p>
    <w:p w:rsidR="002146B5" w:rsidRDefault="00711055" w:rsidP="002146B5">
      <w:pPr>
        <w:tabs>
          <w:tab w:val="left" w:pos="3544"/>
        </w:tabs>
        <w:spacing w:line="220" w:lineRule="exact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6.3</w:t>
      </w:r>
      <w:r w:rsidR="002146B5">
        <w:rPr>
          <w:b/>
          <w:sz w:val="24"/>
          <w:szCs w:val="24"/>
        </w:rPr>
        <w:t>.1</w:t>
      </w:r>
      <w:r w:rsidR="002146B5">
        <w:rPr>
          <w:sz w:val="24"/>
          <w:szCs w:val="24"/>
        </w:rPr>
        <w:t xml:space="preserve">. Проводят испытания без всадника в </w:t>
      </w:r>
      <w:proofErr w:type="spellStart"/>
      <w:r w:rsidR="002146B5">
        <w:rPr>
          <w:sz w:val="24"/>
          <w:szCs w:val="24"/>
        </w:rPr>
        <w:t>шпрингартене</w:t>
      </w:r>
      <w:proofErr w:type="spellEnd"/>
      <w:r w:rsidR="002146B5">
        <w:rPr>
          <w:sz w:val="24"/>
          <w:szCs w:val="24"/>
        </w:rPr>
        <w:t xml:space="preserve">, путём преодоления на свободе контрольного препятствия, которое представляет собой стандартные разновысотные брусья. Ширина препятствия по верху - </w:t>
      </w:r>
      <w:smartTag w:uri="urn:schemas-microsoft-com:office:smarttags" w:element="metricconverter">
        <w:smartTagPr>
          <w:attr w:name="ProductID" w:val="90 см"/>
        </w:smartTagPr>
        <w:r w:rsidR="002146B5">
          <w:rPr>
            <w:sz w:val="24"/>
            <w:szCs w:val="24"/>
          </w:rPr>
          <w:t>90 см</w:t>
        </w:r>
      </w:smartTag>
      <w:r w:rsidR="002146B5">
        <w:rPr>
          <w:sz w:val="24"/>
          <w:szCs w:val="24"/>
        </w:rPr>
        <w:t xml:space="preserve">. по низу до 150 см. На всех прыжках заднюю зачетную  жердь устанавливают на </w:t>
      </w:r>
      <w:smartTag w:uri="urn:schemas-microsoft-com:office:smarttags" w:element="metricconverter">
        <w:smartTagPr>
          <w:attr w:name="ProductID" w:val="20 см"/>
        </w:smartTagPr>
        <w:r w:rsidR="002146B5">
          <w:rPr>
            <w:sz w:val="24"/>
            <w:szCs w:val="24"/>
          </w:rPr>
          <w:t>20 см</w:t>
        </w:r>
      </w:smartTag>
      <w:r w:rsidR="002146B5">
        <w:rPr>
          <w:sz w:val="24"/>
          <w:szCs w:val="24"/>
        </w:rPr>
        <w:t xml:space="preserve"> выше передней. Углубление опорных </w:t>
      </w:r>
      <w:proofErr w:type="spellStart"/>
      <w:r w:rsidR="002146B5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2146B5">
        <w:rPr>
          <w:sz w:val="24"/>
          <w:szCs w:val="24"/>
        </w:rPr>
        <w:t>л</w:t>
      </w:r>
      <w:r>
        <w:rPr>
          <w:sz w:val="24"/>
          <w:szCs w:val="24"/>
        </w:rPr>
        <w:t>а</w:t>
      </w:r>
      <w:r w:rsidR="002146B5">
        <w:rPr>
          <w:sz w:val="24"/>
          <w:szCs w:val="24"/>
        </w:rPr>
        <w:t>башек</w:t>
      </w:r>
      <w:proofErr w:type="spellEnd"/>
      <w:r w:rsidR="002146B5">
        <w:rPr>
          <w:sz w:val="24"/>
          <w:szCs w:val="24"/>
        </w:rPr>
        <w:t xml:space="preserve"> не должно превышать </w:t>
      </w:r>
      <w:smartTag w:uri="urn:schemas-microsoft-com:office:smarttags" w:element="metricconverter">
        <w:smartTagPr>
          <w:attr w:name="ProductID" w:val="3 см"/>
        </w:smartTagPr>
        <w:r w:rsidR="002146B5">
          <w:rPr>
            <w:sz w:val="24"/>
            <w:szCs w:val="24"/>
          </w:rPr>
          <w:t>3 см</w:t>
        </w:r>
      </w:smartTag>
      <w:r w:rsidR="002146B5">
        <w:rPr>
          <w:sz w:val="24"/>
          <w:szCs w:val="24"/>
        </w:rPr>
        <w:t xml:space="preserve">. Жерди должны лежать свободно, не касаясь концами стоек. На расстоянии </w:t>
      </w:r>
      <w:smartTag w:uri="urn:schemas-microsoft-com:office:smarttags" w:element="metricconverter">
        <w:smartTagPr>
          <w:attr w:name="ProductID" w:val="7,5 м"/>
        </w:smartTagPr>
        <w:r w:rsidR="002146B5">
          <w:rPr>
            <w:sz w:val="24"/>
            <w:szCs w:val="24"/>
          </w:rPr>
          <w:t>7,5 м</w:t>
        </w:r>
      </w:smartTag>
      <w:r w:rsidR="002146B5">
        <w:rPr>
          <w:sz w:val="24"/>
          <w:szCs w:val="24"/>
        </w:rPr>
        <w:t xml:space="preserve"> ставят подсказку в виде массивного и плотно набитого хворостом </w:t>
      </w:r>
      <w:proofErr w:type="spellStart"/>
      <w:r w:rsidR="002146B5">
        <w:rPr>
          <w:sz w:val="24"/>
          <w:szCs w:val="24"/>
        </w:rPr>
        <w:t>херделя</w:t>
      </w:r>
      <w:proofErr w:type="spellEnd"/>
      <w:r w:rsidR="002146B5">
        <w:rPr>
          <w:sz w:val="24"/>
          <w:szCs w:val="24"/>
        </w:rPr>
        <w:t xml:space="preserve"> высотой </w:t>
      </w:r>
      <w:smartTag w:uri="urn:schemas-microsoft-com:office:smarttags" w:element="metricconverter">
        <w:smartTagPr>
          <w:attr w:name="ProductID" w:val="70 см"/>
        </w:smartTagPr>
        <w:r w:rsidR="002146B5">
          <w:rPr>
            <w:sz w:val="24"/>
            <w:szCs w:val="24"/>
          </w:rPr>
          <w:t>70 см</w:t>
        </w:r>
      </w:smartTag>
      <w:r w:rsidR="002146B5">
        <w:rPr>
          <w:sz w:val="24"/>
          <w:szCs w:val="24"/>
        </w:rPr>
        <w:t xml:space="preserve">. За </w:t>
      </w:r>
      <w:proofErr w:type="spellStart"/>
      <w:r w:rsidR="002146B5">
        <w:rPr>
          <w:sz w:val="24"/>
          <w:szCs w:val="24"/>
        </w:rPr>
        <w:t>херделем</w:t>
      </w:r>
      <w:proofErr w:type="spellEnd"/>
      <w:r w:rsidR="002146B5">
        <w:rPr>
          <w:sz w:val="24"/>
          <w:szCs w:val="24"/>
        </w:rPr>
        <w:t xml:space="preserve"> на расстоянии </w:t>
      </w:r>
      <w:smartTag w:uri="urn:schemas-microsoft-com:office:smarttags" w:element="metricconverter">
        <w:smartTagPr>
          <w:attr w:name="ProductID" w:val="30 см"/>
        </w:smartTagPr>
        <w:r w:rsidR="002146B5">
          <w:rPr>
            <w:sz w:val="24"/>
            <w:szCs w:val="24"/>
          </w:rPr>
          <w:t>30 см</w:t>
        </w:r>
      </w:smartTag>
      <w:r w:rsidR="002146B5">
        <w:rPr>
          <w:sz w:val="24"/>
          <w:szCs w:val="24"/>
        </w:rPr>
        <w:t xml:space="preserve"> устанавливают жердь на высоте </w:t>
      </w:r>
      <w:smartTag w:uri="urn:schemas-microsoft-com:office:smarttags" w:element="metricconverter">
        <w:smartTagPr>
          <w:attr w:name="ProductID" w:val="80 см"/>
        </w:smartTagPr>
        <w:r w:rsidR="002146B5">
          <w:rPr>
            <w:sz w:val="24"/>
            <w:szCs w:val="24"/>
          </w:rPr>
          <w:t>80 см</w:t>
        </w:r>
      </w:smartTag>
      <w:r w:rsidR="002146B5">
        <w:rPr>
          <w:sz w:val="24"/>
          <w:szCs w:val="24"/>
        </w:rPr>
        <w:t>. Обязательно заложение на земле перед подсказкой и зачетным препятствиями. Расстояние между препятствиями при необходимости можно изменять. Высоту и правильность установки препятствий контролирует выделенный для этой цели судья.</w:t>
      </w:r>
    </w:p>
    <w:p w:rsidR="002146B5" w:rsidRDefault="002146B5" w:rsidP="002146B5">
      <w:pPr>
        <w:tabs>
          <w:tab w:val="left" w:pos="3544"/>
        </w:tabs>
        <w:spacing w:line="220" w:lineRule="exact"/>
        <w:ind w:firstLine="720"/>
        <w:jc w:val="both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Перед преодолением контрольного препятствия разрешается три пробных прыжка  высотой до </w:t>
      </w:r>
      <w:smartTag w:uri="urn:schemas-microsoft-com:office:smarttags" w:element="metricconverter">
        <w:smartTagPr>
          <w:attr w:name="ProductID" w:val="90 см"/>
        </w:smartTagPr>
        <w:r>
          <w:rPr>
            <w:sz w:val="24"/>
            <w:szCs w:val="24"/>
          </w:rPr>
          <w:t>90 см</w:t>
        </w:r>
      </w:smartTag>
      <w:r>
        <w:rPr>
          <w:sz w:val="24"/>
          <w:szCs w:val="24"/>
        </w:rPr>
        <w:t xml:space="preserve">. Первый зачетный прыжок выполняют на высоте </w:t>
      </w:r>
      <w:smartTag w:uri="urn:schemas-microsoft-com:office:smarttags" w:element="metricconverter">
        <w:smartTagPr>
          <w:attr w:name="ProductID" w:val="100 см"/>
        </w:smartTagPr>
        <w:r>
          <w:rPr>
            <w:sz w:val="24"/>
            <w:szCs w:val="24"/>
          </w:rPr>
          <w:t>100 см</w:t>
        </w:r>
      </w:smartTag>
      <w:r>
        <w:rPr>
          <w:sz w:val="24"/>
          <w:szCs w:val="24"/>
        </w:rPr>
        <w:t xml:space="preserve">. После каждого успешного прыжка  препятствие повышают на </w:t>
      </w:r>
      <w:smartTag w:uri="urn:schemas-microsoft-com:office:smarttags" w:element="metricconverter">
        <w:smartTagPr>
          <w:attr w:name="ProductID" w:val="10 см"/>
        </w:smartTagPr>
        <w:r>
          <w:rPr>
            <w:sz w:val="24"/>
            <w:szCs w:val="24"/>
          </w:rPr>
          <w:t xml:space="preserve">10 </w:t>
        </w:r>
        <w:proofErr w:type="spellStart"/>
        <w:r>
          <w:rPr>
            <w:sz w:val="24"/>
            <w:szCs w:val="24"/>
          </w:rPr>
          <w:t>см</w:t>
        </w:r>
      </w:smartTag>
      <w:r>
        <w:rPr>
          <w:sz w:val="24"/>
          <w:szCs w:val="24"/>
        </w:rPr>
        <w:t>.Лошади</w:t>
      </w:r>
      <w:proofErr w:type="spellEnd"/>
      <w:r>
        <w:rPr>
          <w:sz w:val="24"/>
          <w:szCs w:val="24"/>
        </w:rPr>
        <w:t xml:space="preserve"> 2-3 лет препятствие с максимальной высотой </w:t>
      </w:r>
      <w:smartTag w:uri="urn:schemas-microsoft-com:office:smarttags" w:element="metricconverter">
        <w:smartTagPr>
          <w:attr w:name="ProductID" w:val="130 см"/>
        </w:smartTagPr>
        <w:r>
          <w:rPr>
            <w:sz w:val="24"/>
            <w:szCs w:val="24"/>
          </w:rPr>
          <w:t>130 см</w:t>
        </w:r>
      </w:smartTag>
      <w:r>
        <w:rPr>
          <w:sz w:val="24"/>
          <w:szCs w:val="24"/>
        </w:rPr>
        <w:t xml:space="preserve"> преодолевают дважды. </w:t>
      </w:r>
      <w:r>
        <w:rPr>
          <w:color w:val="000000"/>
          <w:spacing w:val="-2"/>
          <w:sz w:val="24"/>
          <w:szCs w:val="24"/>
        </w:rPr>
        <w:t xml:space="preserve"> Для лошадей 4-х лет и старше высота второго прыжка повышается до </w:t>
      </w:r>
      <w:smartTag w:uri="urn:schemas-microsoft-com:office:smarttags" w:element="metricconverter">
        <w:smartTagPr>
          <w:attr w:name="ProductID" w:val="140 см"/>
        </w:smartTagPr>
        <w:r>
          <w:rPr>
            <w:color w:val="000000"/>
            <w:spacing w:val="-2"/>
            <w:sz w:val="24"/>
            <w:szCs w:val="24"/>
          </w:rPr>
          <w:t>140 см</w:t>
        </w:r>
      </w:smartTag>
      <w:r>
        <w:rPr>
          <w:color w:val="000000"/>
          <w:spacing w:val="-2"/>
          <w:sz w:val="24"/>
          <w:szCs w:val="24"/>
        </w:rPr>
        <w:t xml:space="preserve">. </w:t>
      </w:r>
    </w:p>
    <w:p w:rsidR="002146B5" w:rsidRDefault="002146B5" w:rsidP="002146B5">
      <w:pPr>
        <w:tabs>
          <w:tab w:val="left" w:pos="3544"/>
        </w:tabs>
        <w:spacing w:line="2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испытания лошади в </w:t>
      </w:r>
      <w:proofErr w:type="spellStart"/>
      <w:r>
        <w:rPr>
          <w:sz w:val="24"/>
          <w:szCs w:val="24"/>
        </w:rPr>
        <w:t>шпрингартене</w:t>
      </w:r>
      <w:proofErr w:type="spellEnd"/>
      <w:r>
        <w:rPr>
          <w:sz w:val="24"/>
          <w:szCs w:val="24"/>
        </w:rPr>
        <w:t xml:space="preserve"> в качестве основных средств посыла должны быть: команда голосом, угрожающий взмах </w:t>
      </w:r>
      <w:proofErr w:type="spellStart"/>
      <w:r>
        <w:rPr>
          <w:sz w:val="24"/>
          <w:szCs w:val="24"/>
        </w:rPr>
        <w:t>шамбарьером</w:t>
      </w:r>
      <w:proofErr w:type="spellEnd"/>
      <w:r>
        <w:rPr>
          <w:sz w:val="24"/>
          <w:szCs w:val="24"/>
        </w:rPr>
        <w:t xml:space="preserve"> или легкое </w:t>
      </w:r>
      <w:proofErr w:type="spellStart"/>
      <w:r>
        <w:rPr>
          <w:sz w:val="24"/>
          <w:szCs w:val="24"/>
        </w:rPr>
        <w:t>туширование</w:t>
      </w:r>
      <w:proofErr w:type="spellEnd"/>
      <w:r>
        <w:rPr>
          <w:sz w:val="24"/>
          <w:szCs w:val="24"/>
        </w:rPr>
        <w:t>. Запрещается сопровождать движение лошади, и тем более прыжок, ударами или громкими щелчками бича. На испытание одной лошади отводится 10 минут. Время, затраченное на восстановление разрушенного препятствия, не засчитывается.</w:t>
      </w:r>
    </w:p>
    <w:p w:rsidR="002146B5" w:rsidRDefault="002146B5" w:rsidP="002146B5">
      <w:pPr>
        <w:spacing w:line="220" w:lineRule="exact"/>
        <w:ind w:firstLine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Если лошадь сильно беспокоится, мечется, делает не техничные прыжки с явными признаками </w:t>
      </w:r>
      <w:proofErr w:type="spellStart"/>
      <w:r>
        <w:rPr>
          <w:b/>
          <w:sz w:val="24"/>
          <w:szCs w:val="24"/>
          <w:u w:val="single"/>
        </w:rPr>
        <w:t>дискоординации</w:t>
      </w:r>
      <w:proofErr w:type="spellEnd"/>
      <w:r>
        <w:rPr>
          <w:b/>
          <w:sz w:val="24"/>
          <w:szCs w:val="24"/>
          <w:u w:val="single"/>
        </w:rPr>
        <w:t>, судейская комиссия может ее снять, как недостаточно подготовленную</w:t>
      </w:r>
    </w:p>
    <w:p w:rsidR="002146B5" w:rsidRDefault="002146B5" w:rsidP="002146B5">
      <w:pPr>
        <w:spacing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За ошибки при выполнении зачетных прыжков через второе препятствие начисляют следующие штрафные баллы:</w:t>
      </w:r>
    </w:p>
    <w:p w:rsidR="002146B5" w:rsidRDefault="002146B5" w:rsidP="002146B5">
      <w:pPr>
        <w:spacing w:line="200" w:lineRule="exact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зацеп </w:t>
      </w:r>
      <w:r>
        <w:rPr>
          <w:sz w:val="24"/>
          <w:szCs w:val="24"/>
        </w:rPr>
        <w:t xml:space="preserve">любой из жердей                                                       -  0,5  балла; </w:t>
      </w:r>
    </w:p>
    <w:p w:rsidR="002146B5" w:rsidRDefault="002146B5" w:rsidP="002146B5">
      <w:pPr>
        <w:spacing w:line="200" w:lineRule="exact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повал</w:t>
      </w:r>
      <w:r>
        <w:rPr>
          <w:sz w:val="24"/>
          <w:szCs w:val="24"/>
        </w:rPr>
        <w:t xml:space="preserve"> передних жердей                                                      -  1,0  балл; </w:t>
      </w:r>
    </w:p>
    <w:p w:rsidR="002146B5" w:rsidRDefault="002146B5" w:rsidP="002146B5">
      <w:pPr>
        <w:spacing w:line="200" w:lineRule="exact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повал</w:t>
      </w:r>
      <w:r>
        <w:rPr>
          <w:sz w:val="24"/>
          <w:szCs w:val="24"/>
        </w:rPr>
        <w:t xml:space="preserve"> задней жерди, определяющей зачетную высоту   -  2,0  балла;</w:t>
      </w:r>
    </w:p>
    <w:p w:rsidR="002146B5" w:rsidRDefault="002146B5" w:rsidP="002146B5">
      <w:pPr>
        <w:spacing w:line="200" w:lineRule="exact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повал - </w:t>
      </w:r>
      <w:r>
        <w:rPr>
          <w:sz w:val="24"/>
          <w:szCs w:val="24"/>
        </w:rPr>
        <w:t>разрушение зачетного препятствия                      -  3,0  балла;</w:t>
      </w:r>
    </w:p>
    <w:p w:rsidR="002146B5" w:rsidRDefault="002146B5" w:rsidP="002146B5">
      <w:pPr>
        <w:spacing w:line="200" w:lineRule="exact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закидка</w:t>
      </w:r>
      <w:r>
        <w:rPr>
          <w:sz w:val="24"/>
          <w:szCs w:val="24"/>
        </w:rPr>
        <w:t xml:space="preserve"> на первое препятствие                                          -  1,0  балл;</w:t>
      </w:r>
    </w:p>
    <w:p w:rsidR="002146B5" w:rsidRDefault="002146B5" w:rsidP="002146B5">
      <w:pPr>
        <w:spacing w:line="200" w:lineRule="exact"/>
        <w:ind w:firstLine="72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закидка</w:t>
      </w:r>
      <w:r>
        <w:rPr>
          <w:sz w:val="24"/>
          <w:szCs w:val="24"/>
        </w:rPr>
        <w:t xml:space="preserve"> на второе препятствие                                          -  3,0 балла.</w:t>
      </w:r>
    </w:p>
    <w:p w:rsidR="002146B5" w:rsidRDefault="002146B5" w:rsidP="002146B5">
      <w:pPr>
        <w:spacing w:line="220" w:lineRule="exact"/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Прыжок не повторяют</w:t>
      </w:r>
      <w:r>
        <w:rPr>
          <w:sz w:val="24"/>
          <w:szCs w:val="24"/>
        </w:rPr>
        <w:t xml:space="preserve"> при повале передней жерди зачетного препятствия. </w:t>
      </w:r>
    </w:p>
    <w:p w:rsidR="002146B5" w:rsidRDefault="002146B5" w:rsidP="002146B5">
      <w:pPr>
        <w:spacing w:line="220" w:lineRule="exact"/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Прыжок повторяют</w:t>
      </w:r>
      <w:r>
        <w:rPr>
          <w:sz w:val="24"/>
          <w:szCs w:val="24"/>
        </w:rPr>
        <w:t xml:space="preserve"> при повале задней жерди зачетного препятствия. </w:t>
      </w:r>
    </w:p>
    <w:p w:rsidR="002146B5" w:rsidRDefault="002146B5" w:rsidP="002146B5">
      <w:pPr>
        <w:spacing w:line="220" w:lineRule="exact"/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Испытания прекращают</w:t>
      </w:r>
      <w:r w:rsidR="00711055" w:rsidRPr="00711055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 2-х любых ошибок при преодолении зачетного препятствия (2 повала, 2 закидки или 1 повал и 1 закидка). Штраф за эти ошибки не начисляют, результат засчитывают по предыдущей преодоленной высоте.  </w:t>
      </w:r>
    </w:p>
    <w:p w:rsidR="002146B5" w:rsidRDefault="00711055" w:rsidP="002146B5">
      <w:pPr>
        <w:spacing w:line="220" w:lineRule="exact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6.3.2</w:t>
      </w:r>
      <w:r w:rsidR="002146B5">
        <w:rPr>
          <w:b/>
          <w:sz w:val="24"/>
          <w:szCs w:val="24"/>
        </w:rPr>
        <w:t>.</w:t>
      </w:r>
      <w:r w:rsidR="002146B5">
        <w:rPr>
          <w:sz w:val="24"/>
          <w:szCs w:val="24"/>
        </w:rPr>
        <w:t xml:space="preserve"> В специальные протоколы оценки прыжковых качеств заносят результаты оценки силы, техники прыжка и темперамента лошади.</w:t>
      </w:r>
      <w:r>
        <w:rPr>
          <w:sz w:val="24"/>
          <w:szCs w:val="24"/>
        </w:rPr>
        <w:t xml:space="preserve"> </w:t>
      </w:r>
    </w:p>
    <w:p w:rsidR="002146B5" w:rsidRDefault="002146B5" w:rsidP="002146B5">
      <w:pPr>
        <w:spacing w:line="220" w:lineRule="exact"/>
        <w:jc w:val="both"/>
        <w:rPr>
          <w:sz w:val="24"/>
          <w:szCs w:val="24"/>
        </w:rPr>
      </w:pPr>
      <w:r>
        <w:rPr>
          <w:i/>
          <w:sz w:val="24"/>
          <w:szCs w:val="24"/>
        </w:rPr>
        <w:t>Силовые качества</w:t>
      </w:r>
      <w:r w:rsidR="0071105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оценивают </w:t>
      </w:r>
      <w:r>
        <w:rPr>
          <w:sz w:val="24"/>
          <w:szCs w:val="24"/>
        </w:rPr>
        <w:t xml:space="preserve">по 15-балльной шкале с </w:t>
      </w:r>
      <w:r w:rsidR="00711055">
        <w:rPr>
          <w:sz w:val="24"/>
          <w:szCs w:val="24"/>
        </w:rPr>
        <w:t>учё</w:t>
      </w:r>
      <w:r>
        <w:rPr>
          <w:sz w:val="24"/>
          <w:szCs w:val="24"/>
        </w:rPr>
        <w:t xml:space="preserve">том результата преодоления зачетного препятствия за минусом штрафных очков. </w:t>
      </w:r>
      <w:r>
        <w:rPr>
          <w:i/>
          <w:sz w:val="24"/>
          <w:szCs w:val="24"/>
        </w:rPr>
        <w:t>Стиль прыжка</w:t>
      </w:r>
      <w:r w:rsidR="0071105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оценивают </w:t>
      </w:r>
      <w:r>
        <w:rPr>
          <w:sz w:val="24"/>
          <w:szCs w:val="24"/>
        </w:rPr>
        <w:t xml:space="preserve">по 10-балльной шкале, регистрируя в специальном протоколе отклонения от идеальной модели прыжка. </w:t>
      </w:r>
      <w:r>
        <w:rPr>
          <w:i/>
          <w:sz w:val="24"/>
          <w:szCs w:val="24"/>
        </w:rPr>
        <w:t>Темперамент лошади</w:t>
      </w:r>
      <w:r w:rsidR="00711055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оце</w:t>
      </w:r>
      <w:r w:rsidR="00711055">
        <w:rPr>
          <w:sz w:val="24"/>
          <w:szCs w:val="24"/>
        </w:rPr>
        <w:t>нивают по 5-балльной шкале с учё</w:t>
      </w:r>
      <w:r>
        <w:rPr>
          <w:sz w:val="24"/>
          <w:szCs w:val="24"/>
        </w:rPr>
        <w:t xml:space="preserve">том скорости движения лошади в </w:t>
      </w:r>
      <w:proofErr w:type="spellStart"/>
      <w:r>
        <w:rPr>
          <w:sz w:val="24"/>
          <w:szCs w:val="24"/>
        </w:rPr>
        <w:t>шпрингартене</w:t>
      </w:r>
      <w:proofErr w:type="spellEnd"/>
      <w:r>
        <w:rPr>
          <w:sz w:val="24"/>
          <w:szCs w:val="24"/>
        </w:rPr>
        <w:t xml:space="preserve">, характера поведения в паузах, отношения к подкормке, человеку и т. д. Оценку понижают, если лошадь не останавливается после побежки, не подходит к человеку, стремится вырваться, не берет подкормку, движется на препятствие очень резво или вяло. </w:t>
      </w:r>
      <w:r>
        <w:rPr>
          <w:b/>
          <w:sz w:val="24"/>
          <w:szCs w:val="24"/>
        </w:rPr>
        <w:t>Итоговую оценку прыжковых качеств</w:t>
      </w:r>
      <w:r>
        <w:rPr>
          <w:sz w:val="24"/>
          <w:szCs w:val="24"/>
        </w:rPr>
        <w:t xml:space="preserve"> вычисляют путем определения суммы баллов, полученных по каждому оцениваемому признаку, и делят ее на 3.</w:t>
      </w:r>
    </w:p>
    <w:p w:rsidR="002146B5" w:rsidRDefault="00711055" w:rsidP="002146B5">
      <w:pPr>
        <w:spacing w:line="220" w:lineRule="exact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6.3.</w:t>
      </w:r>
      <w:r w:rsidR="002146B5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При зачё</w:t>
      </w:r>
      <w:r w:rsidR="002146B5">
        <w:rPr>
          <w:sz w:val="24"/>
          <w:szCs w:val="24"/>
        </w:rPr>
        <w:t xml:space="preserve">те «Чемпионата берейторов» во время испытания </w:t>
      </w:r>
      <w:r w:rsidR="002146B5" w:rsidRPr="009B62B4">
        <w:rPr>
          <w:sz w:val="24"/>
          <w:szCs w:val="24"/>
        </w:rPr>
        <w:t xml:space="preserve">берейтору </w:t>
      </w:r>
      <w:r w:rsidR="002146B5">
        <w:rPr>
          <w:sz w:val="24"/>
          <w:szCs w:val="24"/>
        </w:rPr>
        <w:t xml:space="preserve">ставят оценку за уровень профессиональных действий в </w:t>
      </w:r>
      <w:proofErr w:type="spellStart"/>
      <w:r w:rsidR="002146B5">
        <w:rPr>
          <w:sz w:val="24"/>
          <w:szCs w:val="24"/>
        </w:rPr>
        <w:t>шпрингартене</w:t>
      </w:r>
      <w:proofErr w:type="spellEnd"/>
      <w:r w:rsidR="002146B5">
        <w:rPr>
          <w:sz w:val="24"/>
          <w:szCs w:val="24"/>
        </w:rPr>
        <w:t>.</w:t>
      </w:r>
    </w:p>
    <w:p w:rsidR="002146B5" w:rsidRDefault="002146B5" w:rsidP="002146B5">
      <w:pPr>
        <w:spacing w:line="220" w:lineRule="exact"/>
        <w:rPr>
          <w:b/>
          <w:sz w:val="24"/>
          <w:szCs w:val="24"/>
        </w:rPr>
      </w:pPr>
    </w:p>
    <w:p w:rsidR="002146B5" w:rsidRDefault="002146B5" w:rsidP="002146B5">
      <w:pPr>
        <w:spacing w:line="220" w:lineRule="exact"/>
        <w:ind w:firstLine="720"/>
        <w:jc w:val="center"/>
        <w:rPr>
          <w:b/>
          <w:sz w:val="24"/>
          <w:szCs w:val="24"/>
        </w:rPr>
      </w:pPr>
    </w:p>
    <w:p w:rsidR="002146B5" w:rsidRDefault="00711055" w:rsidP="002146B5">
      <w:pPr>
        <w:spacing w:line="240" w:lineRule="exact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 w:rsidR="002146B5">
        <w:rPr>
          <w:b/>
          <w:sz w:val="24"/>
          <w:szCs w:val="24"/>
        </w:rPr>
        <w:t>. ОЦЕНКА СПОРТИВНЫХ КАЧЕСТВ</w:t>
      </w:r>
    </w:p>
    <w:p w:rsidR="002146B5" w:rsidRDefault="002146B5" w:rsidP="002146B5">
      <w:pPr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определяется </w:t>
      </w:r>
      <w:r w:rsidR="008C35A4">
        <w:rPr>
          <w:sz w:val="24"/>
          <w:szCs w:val="24"/>
        </w:rPr>
        <w:t>как</w:t>
      </w:r>
      <w:r>
        <w:rPr>
          <w:sz w:val="24"/>
          <w:szCs w:val="24"/>
        </w:rPr>
        <w:t xml:space="preserve"> средне</w:t>
      </w:r>
      <w:r w:rsidR="008C35A4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8C35A4">
        <w:rPr>
          <w:sz w:val="24"/>
          <w:szCs w:val="24"/>
        </w:rPr>
        <w:t>арифметическое между оцен</w:t>
      </w:r>
      <w:r>
        <w:rPr>
          <w:sz w:val="24"/>
          <w:szCs w:val="24"/>
        </w:rPr>
        <w:t>к</w:t>
      </w:r>
      <w:r w:rsidR="008C35A4">
        <w:rPr>
          <w:sz w:val="24"/>
          <w:szCs w:val="24"/>
        </w:rPr>
        <w:t>ами</w:t>
      </w:r>
      <w:r>
        <w:rPr>
          <w:sz w:val="24"/>
          <w:szCs w:val="24"/>
        </w:rPr>
        <w:t xml:space="preserve"> за двигательные и прыжковые качества. </w:t>
      </w:r>
    </w:p>
    <w:p w:rsidR="006C6E06" w:rsidRDefault="006C6E06" w:rsidP="006C6E06">
      <w:pPr>
        <w:spacing w:line="240" w:lineRule="exact"/>
        <w:ind w:firstLine="720"/>
        <w:jc w:val="center"/>
        <w:rPr>
          <w:b/>
          <w:sz w:val="24"/>
          <w:szCs w:val="24"/>
        </w:rPr>
      </w:pPr>
      <w:r w:rsidRPr="006C6E06">
        <w:rPr>
          <w:b/>
          <w:sz w:val="24"/>
          <w:szCs w:val="24"/>
        </w:rPr>
        <w:lastRenderedPageBreak/>
        <w:t>6.5 СОРЕВНОВАНИЯ СРЕДИ МОЛОДЫХ ЛОШАДЕЙ</w:t>
      </w:r>
    </w:p>
    <w:p w:rsidR="006C6E06" w:rsidRPr="006C6E06" w:rsidRDefault="006C6E06" w:rsidP="006C6E06">
      <w:pPr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Приложение 2 – Положение. Соревнования среди молодых лошадей.</w:t>
      </w:r>
    </w:p>
    <w:p w:rsidR="002146B5" w:rsidRPr="002146B5" w:rsidRDefault="002146B5" w:rsidP="002146B5">
      <w:pPr>
        <w:spacing w:line="240" w:lineRule="exact"/>
        <w:rPr>
          <w:b/>
          <w:sz w:val="24"/>
          <w:szCs w:val="24"/>
        </w:rPr>
      </w:pPr>
    </w:p>
    <w:p w:rsidR="002146B5" w:rsidRDefault="008C35A4" w:rsidP="002146B5">
      <w:pPr>
        <w:spacing w:line="240" w:lineRule="exact"/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7.</w:t>
      </w:r>
      <w:r w:rsidR="002146B5">
        <w:rPr>
          <w:b/>
          <w:sz w:val="24"/>
          <w:szCs w:val="24"/>
        </w:rPr>
        <w:t xml:space="preserve"> КЛАССИФИКАЦИЯ ПРИЗОВ И НАГРАЖДЕНИЕ</w:t>
      </w:r>
    </w:p>
    <w:p w:rsidR="002146B5" w:rsidRDefault="009B62B4" w:rsidP="002146B5">
      <w:pPr>
        <w:spacing w:line="240" w:lineRule="exact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2146B5">
        <w:rPr>
          <w:b/>
          <w:sz w:val="24"/>
          <w:szCs w:val="24"/>
        </w:rPr>
        <w:t>.1. Призовой фонд формируется из выделенных на эти цели средств АПК Ленинградской области, спонсорских взносов и добровольных пожертвований.</w:t>
      </w:r>
    </w:p>
    <w:p w:rsidR="00546907" w:rsidRDefault="00546907" w:rsidP="002146B5">
      <w:pPr>
        <w:spacing w:line="240" w:lineRule="exact"/>
        <w:ind w:firstLine="720"/>
        <w:jc w:val="center"/>
        <w:rPr>
          <w:b/>
          <w:sz w:val="24"/>
          <w:szCs w:val="24"/>
        </w:rPr>
      </w:pPr>
    </w:p>
    <w:p w:rsidR="002146B5" w:rsidRPr="00AC0A84" w:rsidRDefault="009B62B4" w:rsidP="009B62B4">
      <w:pPr>
        <w:spacing w:line="240" w:lineRule="exact"/>
        <w:ind w:firstLine="720"/>
        <w:rPr>
          <w:b/>
          <w:sz w:val="24"/>
          <w:szCs w:val="24"/>
        </w:rPr>
      </w:pPr>
      <w:r w:rsidRPr="00AC0A84">
        <w:rPr>
          <w:b/>
          <w:sz w:val="24"/>
          <w:szCs w:val="24"/>
        </w:rPr>
        <w:t>7.2.</w:t>
      </w:r>
      <w:r w:rsidR="002146B5" w:rsidRPr="00AC0A84">
        <w:rPr>
          <w:b/>
          <w:sz w:val="24"/>
          <w:szCs w:val="24"/>
        </w:rPr>
        <w:t>З</w:t>
      </w:r>
      <w:r w:rsidRPr="00AC0A84">
        <w:rPr>
          <w:b/>
          <w:sz w:val="24"/>
          <w:szCs w:val="24"/>
        </w:rPr>
        <w:t>ачёты в личном первенстве.</w:t>
      </w:r>
    </w:p>
    <w:p w:rsidR="002146B5" w:rsidRDefault="009B62B4" w:rsidP="002146B5">
      <w:pPr>
        <w:spacing w:line="240" w:lineRule="exact"/>
        <w:ind w:firstLine="720"/>
        <w:jc w:val="both"/>
        <w:rPr>
          <w:b/>
          <w:sz w:val="24"/>
          <w:szCs w:val="24"/>
        </w:rPr>
      </w:pPr>
      <w:r w:rsidRPr="00AC0A84">
        <w:rPr>
          <w:b/>
          <w:sz w:val="24"/>
          <w:szCs w:val="24"/>
        </w:rPr>
        <w:t>7</w:t>
      </w:r>
      <w:r w:rsidR="002146B5" w:rsidRPr="00AC0A84">
        <w:rPr>
          <w:b/>
          <w:sz w:val="24"/>
          <w:szCs w:val="24"/>
        </w:rPr>
        <w:t>.2.</w:t>
      </w:r>
      <w:r w:rsidRPr="00AC0A84">
        <w:rPr>
          <w:b/>
          <w:sz w:val="24"/>
          <w:szCs w:val="24"/>
        </w:rPr>
        <w:t>1</w:t>
      </w:r>
      <w:r w:rsidR="00AC0A84">
        <w:rPr>
          <w:b/>
          <w:sz w:val="24"/>
          <w:szCs w:val="24"/>
        </w:rPr>
        <w:t>.</w:t>
      </w:r>
      <w:r w:rsidR="002146B5">
        <w:rPr>
          <w:sz w:val="24"/>
          <w:szCs w:val="24"/>
        </w:rPr>
        <w:t xml:space="preserve"> </w:t>
      </w:r>
      <w:r w:rsidR="002146B5">
        <w:rPr>
          <w:b/>
          <w:sz w:val="24"/>
          <w:szCs w:val="24"/>
          <w:u w:val="single"/>
        </w:rPr>
        <w:t>Оценка двигательных качест</w:t>
      </w:r>
      <w:proofErr w:type="gramStart"/>
      <w:r w:rsidR="002146B5">
        <w:rPr>
          <w:b/>
          <w:sz w:val="24"/>
          <w:szCs w:val="24"/>
          <w:u w:val="single"/>
        </w:rPr>
        <w:t>в</w:t>
      </w:r>
      <w:r>
        <w:rPr>
          <w:b/>
          <w:sz w:val="24"/>
          <w:szCs w:val="24"/>
          <w:u w:val="single"/>
        </w:rPr>
        <w:t>-</w:t>
      </w:r>
      <w:proofErr w:type="gramEnd"/>
      <w:r w:rsidR="002146B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Приз </w:t>
      </w:r>
      <w:r w:rsidR="002146B5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Мистер Икс</w:t>
      </w:r>
      <w:r w:rsidR="002146B5">
        <w:rPr>
          <w:b/>
          <w:sz w:val="24"/>
          <w:szCs w:val="24"/>
        </w:rPr>
        <w:t xml:space="preserve">»  </w:t>
      </w:r>
      <w:r w:rsidR="002146B5">
        <w:rPr>
          <w:sz w:val="24"/>
          <w:szCs w:val="24"/>
        </w:rPr>
        <w:t>может быть присужд</w:t>
      </w:r>
      <w:r>
        <w:rPr>
          <w:sz w:val="24"/>
          <w:szCs w:val="24"/>
        </w:rPr>
        <w:t>ён  лошади, рождё</w:t>
      </w:r>
      <w:r w:rsidR="002146B5">
        <w:rPr>
          <w:sz w:val="24"/>
          <w:szCs w:val="24"/>
        </w:rPr>
        <w:t>нной и выращенной в России (исключение составляют лошади, занес</w:t>
      </w:r>
      <w:r>
        <w:rPr>
          <w:sz w:val="24"/>
          <w:szCs w:val="24"/>
        </w:rPr>
        <w:t>ё</w:t>
      </w:r>
      <w:r w:rsidR="002146B5">
        <w:rPr>
          <w:sz w:val="24"/>
          <w:szCs w:val="24"/>
        </w:rPr>
        <w:t xml:space="preserve">нные в </w:t>
      </w:r>
      <w:proofErr w:type="spellStart"/>
      <w:r w:rsidR="002146B5">
        <w:rPr>
          <w:sz w:val="24"/>
          <w:szCs w:val="24"/>
        </w:rPr>
        <w:t>Госплемкнигу</w:t>
      </w:r>
      <w:proofErr w:type="spellEnd"/>
      <w:r w:rsidR="002146B5">
        <w:rPr>
          <w:sz w:val="24"/>
          <w:szCs w:val="24"/>
        </w:rPr>
        <w:t xml:space="preserve"> лошадей </w:t>
      </w:r>
      <w:proofErr w:type="spellStart"/>
      <w:r w:rsidR="002146B5">
        <w:rPr>
          <w:sz w:val="24"/>
          <w:szCs w:val="24"/>
        </w:rPr>
        <w:t>тракененской</w:t>
      </w:r>
      <w:proofErr w:type="spellEnd"/>
      <w:r w:rsidR="002146B5">
        <w:rPr>
          <w:sz w:val="24"/>
          <w:szCs w:val="24"/>
        </w:rPr>
        <w:t xml:space="preserve">, ганноверской и </w:t>
      </w:r>
      <w:proofErr w:type="spellStart"/>
      <w:r w:rsidR="002146B5">
        <w:rPr>
          <w:sz w:val="24"/>
          <w:szCs w:val="24"/>
        </w:rPr>
        <w:t>голштинской</w:t>
      </w:r>
      <w:proofErr w:type="spellEnd"/>
      <w:r w:rsidR="002146B5">
        <w:rPr>
          <w:sz w:val="24"/>
          <w:szCs w:val="24"/>
        </w:rPr>
        <w:t xml:space="preserve"> породы России). </w:t>
      </w:r>
    </w:p>
    <w:p w:rsidR="002146B5" w:rsidRDefault="009B62B4" w:rsidP="002146B5">
      <w:pPr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Победитель и призё</w:t>
      </w:r>
      <w:r w:rsidR="002146B5">
        <w:rPr>
          <w:sz w:val="24"/>
          <w:szCs w:val="24"/>
        </w:rPr>
        <w:t>ры определяются по результату оценки в баллах на основании сводного протокола оценки двигательных качеств. При равных оценках более высокое место получает лошадь с более высокой оценкой стиля движений</w:t>
      </w:r>
      <w:r w:rsidR="002146B5">
        <w:rPr>
          <w:color w:val="FF0000"/>
          <w:sz w:val="24"/>
          <w:szCs w:val="24"/>
        </w:rPr>
        <w:t xml:space="preserve">. </w:t>
      </w:r>
    </w:p>
    <w:p w:rsidR="002146B5" w:rsidRDefault="009B62B4" w:rsidP="002146B5">
      <w:pPr>
        <w:spacing w:line="240" w:lineRule="exact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7.2.2</w:t>
      </w:r>
      <w:r w:rsidR="002146B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2146B5">
        <w:rPr>
          <w:b/>
          <w:sz w:val="24"/>
          <w:szCs w:val="24"/>
          <w:u w:val="single"/>
        </w:rPr>
        <w:t>Оценка прыжковых качеств</w:t>
      </w:r>
      <w:r w:rsidR="002146B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- Приз</w:t>
      </w:r>
      <w:r w:rsidR="002146B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«Рейса</w:t>
      </w:r>
      <w:r w:rsidR="002146B5">
        <w:rPr>
          <w:b/>
          <w:sz w:val="24"/>
          <w:szCs w:val="24"/>
        </w:rPr>
        <w:t xml:space="preserve">» </w:t>
      </w:r>
      <w:r w:rsidR="002146B5">
        <w:rPr>
          <w:sz w:val="24"/>
          <w:szCs w:val="24"/>
        </w:rPr>
        <w:t>может быть присужд</w:t>
      </w:r>
      <w:r>
        <w:rPr>
          <w:sz w:val="24"/>
          <w:szCs w:val="24"/>
        </w:rPr>
        <w:t>ё</w:t>
      </w:r>
      <w:r w:rsidR="002146B5">
        <w:rPr>
          <w:sz w:val="24"/>
          <w:szCs w:val="24"/>
        </w:rPr>
        <w:t>н  лошади, рожд</w:t>
      </w:r>
      <w:r>
        <w:rPr>
          <w:sz w:val="24"/>
          <w:szCs w:val="24"/>
        </w:rPr>
        <w:t>ё</w:t>
      </w:r>
      <w:r w:rsidR="002146B5">
        <w:rPr>
          <w:sz w:val="24"/>
          <w:szCs w:val="24"/>
        </w:rPr>
        <w:t>нной и выращенной в России (исключение составляют лошади, занес</w:t>
      </w:r>
      <w:r>
        <w:rPr>
          <w:sz w:val="24"/>
          <w:szCs w:val="24"/>
        </w:rPr>
        <w:t>ё</w:t>
      </w:r>
      <w:r w:rsidR="002146B5">
        <w:rPr>
          <w:sz w:val="24"/>
          <w:szCs w:val="24"/>
        </w:rPr>
        <w:t xml:space="preserve">нные в </w:t>
      </w:r>
      <w:proofErr w:type="spellStart"/>
      <w:r w:rsidR="002146B5">
        <w:rPr>
          <w:sz w:val="24"/>
          <w:szCs w:val="24"/>
        </w:rPr>
        <w:t>Госплемкнигу</w:t>
      </w:r>
      <w:proofErr w:type="spellEnd"/>
      <w:r w:rsidR="002146B5">
        <w:rPr>
          <w:sz w:val="24"/>
          <w:szCs w:val="24"/>
        </w:rPr>
        <w:t xml:space="preserve"> лошадей </w:t>
      </w:r>
      <w:proofErr w:type="spellStart"/>
      <w:r w:rsidR="002146B5">
        <w:rPr>
          <w:sz w:val="24"/>
          <w:szCs w:val="24"/>
        </w:rPr>
        <w:t>тракененской</w:t>
      </w:r>
      <w:proofErr w:type="spellEnd"/>
      <w:r w:rsidR="002146B5">
        <w:rPr>
          <w:sz w:val="24"/>
          <w:szCs w:val="24"/>
        </w:rPr>
        <w:t xml:space="preserve">, ганноверской и </w:t>
      </w:r>
      <w:proofErr w:type="spellStart"/>
      <w:r w:rsidR="002146B5">
        <w:rPr>
          <w:sz w:val="24"/>
          <w:szCs w:val="24"/>
        </w:rPr>
        <w:t>голштинской</w:t>
      </w:r>
      <w:proofErr w:type="spellEnd"/>
      <w:r w:rsidR="002146B5">
        <w:rPr>
          <w:sz w:val="24"/>
          <w:szCs w:val="24"/>
        </w:rPr>
        <w:t xml:space="preserve"> породы России).  </w:t>
      </w:r>
    </w:p>
    <w:p w:rsidR="002146B5" w:rsidRDefault="002146B5" w:rsidP="002146B5">
      <w:pPr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Победитель и приз</w:t>
      </w:r>
      <w:r w:rsidR="009B62B4">
        <w:rPr>
          <w:sz w:val="24"/>
          <w:szCs w:val="24"/>
        </w:rPr>
        <w:t>ё</w:t>
      </w:r>
      <w:r>
        <w:rPr>
          <w:sz w:val="24"/>
          <w:szCs w:val="24"/>
        </w:rPr>
        <w:t xml:space="preserve">ры определяются по результату оценки в баллах на основании сводного протокола оценки прыжковых качеств. При равных оценках более высокое место получает лошадь с более высокой оценкой техники прыжка. </w:t>
      </w:r>
    </w:p>
    <w:p w:rsidR="001E34EC" w:rsidRDefault="00AC0A84" w:rsidP="001E34EC">
      <w:pPr>
        <w:spacing w:line="240" w:lineRule="exact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7.2.3</w:t>
      </w:r>
      <w:r w:rsidR="001E34EC" w:rsidRPr="00AC0A84">
        <w:rPr>
          <w:b/>
          <w:sz w:val="24"/>
          <w:szCs w:val="24"/>
        </w:rPr>
        <w:t>.</w:t>
      </w:r>
      <w:r w:rsidRPr="00AC0A84">
        <w:rPr>
          <w:b/>
          <w:sz w:val="24"/>
          <w:szCs w:val="24"/>
        </w:rPr>
        <w:t xml:space="preserve"> </w:t>
      </w:r>
      <w:r w:rsidR="001E34EC">
        <w:rPr>
          <w:b/>
          <w:sz w:val="24"/>
          <w:szCs w:val="24"/>
          <w:u w:val="single"/>
        </w:rPr>
        <w:t>Оценка спортивных качеств</w:t>
      </w:r>
      <w:r w:rsidR="001E34EC">
        <w:rPr>
          <w:b/>
          <w:sz w:val="24"/>
          <w:szCs w:val="24"/>
        </w:rPr>
        <w:t xml:space="preserve"> (двоеборье</w:t>
      </w:r>
      <w:r w:rsidR="001E34EC" w:rsidRPr="00434A74">
        <w:rPr>
          <w:b/>
          <w:sz w:val="24"/>
          <w:szCs w:val="24"/>
        </w:rPr>
        <w:t xml:space="preserve">) «ПРИЗ ФЕДЕРАЦИИ КОННОГО СПОРТА САНКТ-ПЕТЕРБУРГА» </w:t>
      </w:r>
      <w:r w:rsidR="001E34EC" w:rsidRPr="00434A74">
        <w:rPr>
          <w:sz w:val="24"/>
          <w:szCs w:val="24"/>
        </w:rPr>
        <w:t xml:space="preserve">может быть присужден  </w:t>
      </w:r>
      <w:r w:rsidR="001E34EC">
        <w:rPr>
          <w:sz w:val="24"/>
          <w:szCs w:val="24"/>
        </w:rPr>
        <w:t xml:space="preserve">лошади, рожденной и выращенной в России (исключение составляют лошади, занесенные в </w:t>
      </w:r>
      <w:proofErr w:type="spellStart"/>
      <w:r w:rsidR="001E34EC">
        <w:rPr>
          <w:sz w:val="24"/>
          <w:szCs w:val="24"/>
        </w:rPr>
        <w:t>Госплемкнигу</w:t>
      </w:r>
      <w:proofErr w:type="spellEnd"/>
      <w:r w:rsidR="001E34EC">
        <w:rPr>
          <w:sz w:val="24"/>
          <w:szCs w:val="24"/>
        </w:rPr>
        <w:t xml:space="preserve"> лошадей </w:t>
      </w:r>
      <w:proofErr w:type="spellStart"/>
      <w:r w:rsidR="001E34EC">
        <w:rPr>
          <w:sz w:val="24"/>
          <w:szCs w:val="24"/>
        </w:rPr>
        <w:t>тракененской</w:t>
      </w:r>
      <w:proofErr w:type="spellEnd"/>
      <w:r w:rsidR="001E34EC">
        <w:rPr>
          <w:sz w:val="24"/>
          <w:szCs w:val="24"/>
        </w:rPr>
        <w:t xml:space="preserve">, ганноверской и </w:t>
      </w:r>
      <w:proofErr w:type="spellStart"/>
      <w:r w:rsidR="001E34EC">
        <w:rPr>
          <w:sz w:val="24"/>
          <w:szCs w:val="24"/>
        </w:rPr>
        <w:t>голштинской</w:t>
      </w:r>
      <w:proofErr w:type="spellEnd"/>
      <w:r w:rsidR="001E34EC">
        <w:rPr>
          <w:sz w:val="24"/>
          <w:szCs w:val="24"/>
        </w:rPr>
        <w:t xml:space="preserve"> породы России).</w:t>
      </w:r>
    </w:p>
    <w:p w:rsidR="001E34EC" w:rsidRDefault="001E34EC" w:rsidP="001E34EC">
      <w:pPr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Победителя определяют по </w:t>
      </w:r>
      <w:proofErr w:type="spellStart"/>
      <w:r>
        <w:rPr>
          <w:sz w:val="24"/>
          <w:szCs w:val="24"/>
        </w:rPr>
        <w:t>полусумме</w:t>
      </w:r>
      <w:proofErr w:type="spellEnd"/>
      <w:r>
        <w:rPr>
          <w:sz w:val="24"/>
          <w:szCs w:val="24"/>
        </w:rPr>
        <w:t xml:space="preserve"> оценок по двигательным и прыжковым качествам</w:t>
      </w:r>
      <w:r>
        <w:rPr>
          <w:i/>
          <w:sz w:val="24"/>
          <w:szCs w:val="24"/>
        </w:rPr>
        <w:t>.</w:t>
      </w:r>
    </w:p>
    <w:p w:rsidR="001E34EC" w:rsidRDefault="001E34EC" w:rsidP="001E34EC">
      <w:pPr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Награждение по пунктам 11.2, 11.3, 11.4 в личном первенстве производится за 1, 2 и 3 места. Победители и призеры награждаются дипломами, розетками. </w:t>
      </w:r>
    </w:p>
    <w:p w:rsidR="001E34EC" w:rsidRDefault="001E34EC" w:rsidP="001E34EC">
      <w:pPr>
        <w:spacing w:line="240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Зачет для племенных лошадей 2, 3, 4 и старше лет раздельный</w:t>
      </w:r>
      <w:r>
        <w:rPr>
          <w:sz w:val="24"/>
          <w:szCs w:val="24"/>
        </w:rPr>
        <w:t>. При небольшом количестве участников, по решению оргкомитета и судейской комиссии возможно объединение зачетов для лошадей 2-3 лет.</w:t>
      </w:r>
    </w:p>
    <w:p w:rsidR="001E34EC" w:rsidRPr="00434A74" w:rsidRDefault="00AC0A84" w:rsidP="001E34EC">
      <w:pPr>
        <w:spacing w:line="240" w:lineRule="exact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7.2.4.</w:t>
      </w:r>
      <w:r w:rsidR="001E34EC" w:rsidRPr="00434A74">
        <w:rPr>
          <w:b/>
          <w:sz w:val="24"/>
          <w:szCs w:val="24"/>
        </w:rPr>
        <w:t xml:space="preserve"> «ПРИЗ КСК «ВЕНТА-АРЕНА» награждается </w:t>
      </w:r>
      <w:proofErr w:type="gramStart"/>
      <w:r w:rsidR="001E34EC" w:rsidRPr="00434A74">
        <w:rPr>
          <w:b/>
          <w:sz w:val="24"/>
          <w:szCs w:val="24"/>
        </w:rPr>
        <w:t>за</w:t>
      </w:r>
      <w:proofErr w:type="gramEnd"/>
      <w:r w:rsidR="001E34EC" w:rsidRPr="00434A74">
        <w:rPr>
          <w:b/>
          <w:sz w:val="24"/>
          <w:szCs w:val="24"/>
        </w:rPr>
        <w:t>:</w:t>
      </w:r>
    </w:p>
    <w:p w:rsidR="002146B5" w:rsidRDefault="009C6743" w:rsidP="002146B5">
      <w:pPr>
        <w:spacing w:line="240" w:lineRule="exact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Титул</w:t>
      </w:r>
      <w:r w:rsidR="002146B5">
        <w:rPr>
          <w:b/>
          <w:sz w:val="24"/>
          <w:szCs w:val="24"/>
        </w:rPr>
        <w:t xml:space="preserve"> «Лу</w:t>
      </w:r>
      <w:r w:rsidR="000F126B">
        <w:rPr>
          <w:b/>
          <w:sz w:val="24"/>
          <w:szCs w:val="24"/>
        </w:rPr>
        <w:t>чший жеребец  испытаний 201</w:t>
      </w:r>
      <w:r w:rsidR="00546907">
        <w:rPr>
          <w:b/>
          <w:sz w:val="24"/>
          <w:szCs w:val="24"/>
        </w:rPr>
        <w:t xml:space="preserve">9 </w:t>
      </w:r>
      <w:r w:rsidR="002146B5">
        <w:rPr>
          <w:b/>
          <w:sz w:val="24"/>
          <w:szCs w:val="24"/>
        </w:rPr>
        <w:t>года»</w:t>
      </w:r>
      <w:r w:rsidR="002146B5">
        <w:rPr>
          <w:sz w:val="24"/>
          <w:szCs w:val="24"/>
        </w:rPr>
        <w:t xml:space="preserve"> присуждают жеребцу, рожд</w:t>
      </w:r>
      <w:r>
        <w:rPr>
          <w:sz w:val="24"/>
          <w:szCs w:val="24"/>
        </w:rPr>
        <w:t>ё</w:t>
      </w:r>
      <w:r w:rsidR="002146B5">
        <w:rPr>
          <w:sz w:val="24"/>
          <w:szCs w:val="24"/>
        </w:rPr>
        <w:t>нному и выращенному в России в возрасте 2-3-х лет. Победитель определяется по наибольшей сумме баллов, полученной при оценке типа, экстерьера, двигательных и прыжковых качеств. При равной сумме баллов предпочтение имеет лошадь с более высокой оценкой работоспособности.</w:t>
      </w:r>
    </w:p>
    <w:p w:rsidR="002146B5" w:rsidRDefault="002146B5" w:rsidP="002146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Победитель награждается дипломом, кубком,  розеткой, попоной. </w:t>
      </w:r>
    </w:p>
    <w:p w:rsidR="002146B5" w:rsidRDefault="009C6743" w:rsidP="002146B5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Титул</w:t>
      </w:r>
      <w:r w:rsidR="00982D44">
        <w:rPr>
          <w:b/>
          <w:sz w:val="24"/>
          <w:szCs w:val="24"/>
        </w:rPr>
        <w:t xml:space="preserve"> «Лучшая кобыла </w:t>
      </w:r>
      <w:r w:rsidR="000F126B">
        <w:rPr>
          <w:b/>
          <w:sz w:val="24"/>
          <w:szCs w:val="24"/>
        </w:rPr>
        <w:t>испытаний 201</w:t>
      </w:r>
      <w:r w:rsidR="00546907">
        <w:rPr>
          <w:b/>
          <w:sz w:val="24"/>
          <w:szCs w:val="24"/>
        </w:rPr>
        <w:t xml:space="preserve">9 </w:t>
      </w:r>
      <w:r w:rsidR="00600909">
        <w:rPr>
          <w:b/>
          <w:sz w:val="24"/>
          <w:szCs w:val="24"/>
        </w:rPr>
        <w:t xml:space="preserve">года» </w:t>
      </w:r>
      <w:r w:rsidR="00600909" w:rsidRPr="009C6743">
        <w:rPr>
          <w:sz w:val="24"/>
          <w:szCs w:val="24"/>
        </w:rPr>
        <w:t>может</w:t>
      </w:r>
      <w:r w:rsidR="002146B5">
        <w:rPr>
          <w:sz w:val="24"/>
          <w:szCs w:val="24"/>
        </w:rPr>
        <w:t xml:space="preserve"> быть присуждено только кобыле, рожд</w:t>
      </w:r>
      <w:r>
        <w:rPr>
          <w:sz w:val="24"/>
          <w:szCs w:val="24"/>
        </w:rPr>
        <w:t>ё</w:t>
      </w:r>
      <w:r w:rsidR="002146B5">
        <w:rPr>
          <w:sz w:val="24"/>
          <w:szCs w:val="24"/>
        </w:rPr>
        <w:t>нной и выращенной в России в возрасте 2-3-х лет. Победительница определяется по наибольшей сумме баллов, полученной при оценке типа, экстерьера, двигательных и прыжковых качеств. При равной сумме баллов предпочтение имеет кобыла с более высокой оценкой работоспособности.</w:t>
      </w:r>
    </w:p>
    <w:p w:rsidR="002146B5" w:rsidRDefault="002146B5" w:rsidP="002146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Победитель награждает</w:t>
      </w:r>
      <w:r w:rsidR="00546907">
        <w:rPr>
          <w:sz w:val="24"/>
          <w:szCs w:val="24"/>
        </w:rPr>
        <w:t>ся дипломом, розеткой, попоной</w:t>
      </w:r>
      <w:r>
        <w:rPr>
          <w:sz w:val="24"/>
          <w:szCs w:val="24"/>
        </w:rPr>
        <w:t>.</w:t>
      </w:r>
    </w:p>
    <w:p w:rsidR="00DC0997" w:rsidRDefault="009C6743" w:rsidP="00DC0997">
      <w:pPr>
        <w:spacing w:line="240" w:lineRule="exact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Титул</w:t>
      </w:r>
      <w:r w:rsidR="002146B5">
        <w:rPr>
          <w:b/>
          <w:bCs/>
          <w:sz w:val="24"/>
          <w:szCs w:val="24"/>
        </w:rPr>
        <w:t xml:space="preserve"> «Лучшая л</w:t>
      </w:r>
      <w:r w:rsidR="00B1583E">
        <w:rPr>
          <w:b/>
          <w:bCs/>
          <w:sz w:val="24"/>
          <w:szCs w:val="24"/>
        </w:rPr>
        <w:t>ошадь Ленинградской</w:t>
      </w:r>
      <w:r w:rsidR="000F126B">
        <w:rPr>
          <w:b/>
          <w:bCs/>
          <w:sz w:val="24"/>
          <w:szCs w:val="24"/>
        </w:rPr>
        <w:t xml:space="preserve"> области 201</w:t>
      </w:r>
      <w:r w:rsidR="00546907">
        <w:rPr>
          <w:b/>
          <w:bCs/>
          <w:sz w:val="24"/>
          <w:szCs w:val="24"/>
        </w:rPr>
        <w:t xml:space="preserve">9 </w:t>
      </w:r>
      <w:r w:rsidR="002146B5">
        <w:rPr>
          <w:b/>
          <w:bCs/>
          <w:sz w:val="24"/>
          <w:szCs w:val="24"/>
        </w:rPr>
        <w:t xml:space="preserve">года» </w:t>
      </w:r>
      <w:r>
        <w:rPr>
          <w:bCs/>
          <w:sz w:val="24"/>
          <w:szCs w:val="24"/>
        </w:rPr>
        <w:t>разыгрывается</w:t>
      </w:r>
      <w:r w:rsidR="00546907">
        <w:rPr>
          <w:bCs/>
          <w:sz w:val="24"/>
          <w:szCs w:val="24"/>
        </w:rPr>
        <w:t xml:space="preserve"> </w:t>
      </w:r>
      <w:r w:rsidR="002146B5">
        <w:rPr>
          <w:bCs/>
          <w:sz w:val="24"/>
          <w:szCs w:val="24"/>
        </w:rPr>
        <w:t>среди племенных лошадей разных половозрастных групп, рожд</w:t>
      </w:r>
      <w:r>
        <w:rPr>
          <w:bCs/>
          <w:sz w:val="24"/>
          <w:szCs w:val="24"/>
        </w:rPr>
        <w:t>ё</w:t>
      </w:r>
      <w:r w:rsidR="002146B5">
        <w:rPr>
          <w:bCs/>
          <w:sz w:val="24"/>
          <w:szCs w:val="24"/>
        </w:rPr>
        <w:t>нных и выращенных в Ленинградской области</w:t>
      </w:r>
      <w:r>
        <w:rPr>
          <w:bCs/>
          <w:sz w:val="24"/>
          <w:szCs w:val="24"/>
        </w:rPr>
        <w:t>. О</w:t>
      </w:r>
      <w:r w:rsidR="00600909">
        <w:rPr>
          <w:bCs/>
          <w:sz w:val="24"/>
          <w:szCs w:val="24"/>
        </w:rPr>
        <w:t>пределяется по</w:t>
      </w:r>
      <w:r w:rsidR="002146B5">
        <w:rPr>
          <w:bCs/>
          <w:sz w:val="24"/>
          <w:szCs w:val="24"/>
        </w:rPr>
        <w:t xml:space="preserve"> комплексу признаков суммированием оценок за тип, экстерьер и спортивные качества.</w:t>
      </w:r>
      <w:r w:rsidR="002146B5">
        <w:rPr>
          <w:sz w:val="24"/>
          <w:szCs w:val="24"/>
        </w:rPr>
        <w:t xml:space="preserve"> Победители определяются по наибольшей сумме баллов. При равной сумме баллов предпочтение отдается лошади с более высокой оценкой работоспособности.  Звание «Лучшая лошадь Ленинградской области» может присуждаться один раз.</w:t>
      </w:r>
    </w:p>
    <w:p w:rsidR="002146B5" w:rsidRDefault="002146B5" w:rsidP="002146B5">
      <w:pPr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Победитель награждается дипломом,  розеткой, попоной.</w:t>
      </w:r>
    </w:p>
    <w:p w:rsidR="00DC0997" w:rsidRDefault="00DC0997" w:rsidP="00DC099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9C6743">
        <w:rPr>
          <w:b/>
          <w:sz w:val="24"/>
          <w:szCs w:val="24"/>
        </w:rPr>
        <w:t>7.2.5.</w:t>
      </w:r>
      <w:r>
        <w:rPr>
          <w:sz w:val="24"/>
          <w:szCs w:val="24"/>
        </w:rPr>
        <w:t xml:space="preserve"> Лошади ганноверской или </w:t>
      </w:r>
      <w:proofErr w:type="spellStart"/>
      <w:r>
        <w:rPr>
          <w:sz w:val="24"/>
          <w:szCs w:val="24"/>
        </w:rPr>
        <w:t>голштинской</w:t>
      </w:r>
      <w:proofErr w:type="spellEnd"/>
      <w:r>
        <w:rPr>
          <w:sz w:val="24"/>
          <w:szCs w:val="24"/>
        </w:rPr>
        <w:t xml:space="preserve"> пород, рожд</w:t>
      </w:r>
      <w:r w:rsidR="009C6743">
        <w:rPr>
          <w:sz w:val="24"/>
          <w:szCs w:val="24"/>
        </w:rPr>
        <w:t>ё</w:t>
      </w:r>
      <w:r>
        <w:rPr>
          <w:sz w:val="24"/>
          <w:szCs w:val="24"/>
        </w:rPr>
        <w:t>нные за рубежом и не занес</w:t>
      </w:r>
      <w:r w:rsidR="009C6743">
        <w:rPr>
          <w:sz w:val="24"/>
          <w:szCs w:val="24"/>
        </w:rPr>
        <w:t>ё</w:t>
      </w:r>
      <w:r>
        <w:rPr>
          <w:sz w:val="24"/>
          <w:szCs w:val="24"/>
        </w:rPr>
        <w:t xml:space="preserve">нные в </w:t>
      </w:r>
      <w:proofErr w:type="spellStart"/>
      <w:r>
        <w:rPr>
          <w:sz w:val="24"/>
          <w:szCs w:val="24"/>
        </w:rPr>
        <w:t>Госплемкнигу</w:t>
      </w:r>
      <w:proofErr w:type="spellEnd"/>
      <w:r>
        <w:rPr>
          <w:sz w:val="24"/>
          <w:szCs w:val="24"/>
        </w:rPr>
        <w:t xml:space="preserve"> лошадей ганноверской и </w:t>
      </w:r>
      <w:proofErr w:type="spellStart"/>
      <w:r>
        <w:rPr>
          <w:sz w:val="24"/>
          <w:szCs w:val="24"/>
        </w:rPr>
        <w:t>голштинской</w:t>
      </w:r>
      <w:proofErr w:type="spellEnd"/>
      <w:r>
        <w:rPr>
          <w:sz w:val="24"/>
          <w:szCs w:val="24"/>
        </w:rPr>
        <w:t xml:space="preserve"> породы России, могут быть номинированы по группе выводных лошадей в отдельном зач</w:t>
      </w:r>
      <w:r w:rsidR="009C6743">
        <w:rPr>
          <w:sz w:val="24"/>
          <w:szCs w:val="24"/>
        </w:rPr>
        <w:t>ё</w:t>
      </w:r>
      <w:r>
        <w:rPr>
          <w:sz w:val="24"/>
          <w:szCs w:val="24"/>
        </w:rPr>
        <w:t xml:space="preserve">те. </w:t>
      </w:r>
    </w:p>
    <w:p w:rsidR="002146B5" w:rsidRDefault="009C6743" w:rsidP="002146B5">
      <w:pPr>
        <w:spacing w:line="240" w:lineRule="exact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7.2.6.</w:t>
      </w:r>
      <w:r w:rsidR="00DC0997">
        <w:rPr>
          <w:b/>
          <w:sz w:val="24"/>
          <w:szCs w:val="24"/>
        </w:rPr>
        <w:t xml:space="preserve"> </w:t>
      </w:r>
      <w:r w:rsidR="002146B5">
        <w:rPr>
          <w:b/>
          <w:bCs/>
          <w:sz w:val="24"/>
          <w:szCs w:val="24"/>
        </w:rPr>
        <w:t>Чемпионат берейторов</w:t>
      </w:r>
      <w:r w:rsidR="002146B5">
        <w:rPr>
          <w:sz w:val="24"/>
          <w:szCs w:val="24"/>
        </w:rPr>
        <w:t xml:space="preserve"> «</w:t>
      </w:r>
      <w:r w:rsidR="002146B5">
        <w:rPr>
          <w:b/>
          <w:sz w:val="24"/>
          <w:szCs w:val="24"/>
        </w:rPr>
        <w:t xml:space="preserve">Приз мастерства и порядка» </w:t>
      </w:r>
      <w:r w:rsidR="002146B5">
        <w:rPr>
          <w:sz w:val="24"/>
          <w:szCs w:val="24"/>
        </w:rPr>
        <w:t>разыгрывается между берейторами, выступающими на лошадях 2 и 3-х лет (зачет общий) не зависимо от породной принадлежности. Первенство определяется по наибольшей сумме баллов оценок, получ</w:t>
      </w:r>
      <w:r>
        <w:rPr>
          <w:sz w:val="24"/>
          <w:szCs w:val="24"/>
        </w:rPr>
        <w:t>енных на выводке</w:t>
      </w:r>
      <w:r w:rsidR="002146B5">
        <w:rPr>
          <w:sz w:val="24"/>
          <w:szCs w:val="24"/>
        </w:rPr>
        <w:t>, при испытании двигательных</w:t>
      </w:r>
      <w:r>
        <w:rPr>
          <w:sz w:val="24"/>
          <w:szCs w:val="24"/>
        </w:rPr>
        <w:t xml:space="preserve"> качеств за посадку, </w:t>
      </w:r>
      <w:r>
        <w:rPr>
          <w:sz w:val="24"/>
          <w:szCs w:val="24"/>
        </w:rPr>
        <w:lastRenderedPageBreak/>
        <w:t>управление,</w:t>
      </w:r>
      <w:r w:rsidR="002146B5">
        <w:rPr>
          <w:sz w:val="24"/>
          <w:szCs w:val="24"/>
        </w:rPr>
        <w:t xml:space="preserve"> действия в </w:t>
      </w:r>
      <w:proofErr w:type="spellStart"/>
      <w:r w:rsidR="002146B5">
        <w:rPr>
          <w:sz w:val="24"/>
          <w:szCs w:val="24"/>
        </w:rPr>
        <w:t>шпрингартене</w:t>
      </w:r>
      <w:proofErr w:type="spellEnd"/>
      <w:r>
        <w:rPr>
          <w:sz w:val="24"/>
          <w:szCs w:val="24"/>
        </w:rPr>
        <w:t xml:space="preserve"> и оценки лошади в двоеборье</w:t>
      </w:r>
      <w:r w:rsidR="002146B5">
        <w:rPr>
          <w:sz w:val="24"/>
          <w:szCs w:val="24"/>
        </w:rPr>
        <w:t>. Награждение производится в личном первенстве. Победитель  награждается грамотой, ценным призом.</w:t>
      </w:r>
    </w:p>
    <w:p w:rsidR="002146B5" w:rsidRDefault="009C6743" w:rsidP="002146B5">
      <w:pPr>
        <w:spacing w:line="220" w:lineRule="exact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7.2.7.</w:t>
      </w:r>
      <w:r w:rsidR="00DC0997">
        <w:rPr>
          <w:b/>
          <w:sz w:val="24"/>
          <w:szCs w:val="24"/>
        </w:rPr>
        <w:t xml:space="preserve"> </w:t>
      </w:r>
      <w:r w:rsidR="002146B5">
        <w:rPr>
          <w:b/>
          <w:sz w:val="24"/>
          <w:szCs w:val="24"/>
        </w:rPr>
        <w:t xml:space="preserve">Кубок </w:t>
      </w:r>
      <w:proofErr w:type="spellStart"/>
      <w:r w:rsidR="002146B5">
        <w:rPr>
          <w:b/>
          <w:sz w:val="24"/>
          <w:szCs w:val="24"/>
        </w:rPr>
        <w:t>коневладельцев</w:t>
      </w:r>
      <w:proofErr w:type="spellEnd"/>
      <w:r w:rsidR="002146B5">
        <w:rPr>
          <w:sz w:val="24"/>
          <w:szCs w:val="24"/>
        </w:rPr>
        <w:t xml:space="preserve"> разыгрывается между владельцами лошадей, приобретенных в других хозяйствах. Первенство определяется по сумме баллов лучших результатов, полученных при оценке типа, экстерьера, берейтором на выводке, двигательных и прыжковых качеств. Награждение производится за 1, 2 и 3 места. Победителю вручается «Кубок» и Диплом </w:t>
      </w:r>
      <w:r w:rsidR="002146B5">
        <w:rPr>
          <w:sz w:val="24"/>
          <w:szCs w:val="24"/>
          <w:lang w:val="en-US"/>
        </w:rPr>
        <w:t>I</w:t>
      </w:r>
      <w:r w:rsidR="002146B5">
        <w:rPr>
          <w:sz w:val="24"/>
          <w:szCs w:val="24"/>
        </w:rPr>
        <w:t xml:space="preserve"> степени, призерам Дипломы II и </w:t>
      </w:r>
      <w:r w:rsidR="002146B5">
        <w:rPr>
          <w:sz w:val="24"/>
          <w:szCs w:val="24"/>
          <w:lang w:val="en-US"/>
        </w:rPr>
        <w:t>III</w:t>
      </w:r>
      <w:r w:rsidR="002146B5">
        <w:rPr>
          <w:sz w:val="24"/>
          <w:szCs w:val="24"/>
        </w:rPr>
        <w:t xml:space="preserve"> степеней.</w:t>
      </w:r>
    </w:p>
    <w:p w:rsidR="002146B5" w:rsidRDefault="002146B5" w:rsidP="002146B5">
      <w:pPr>
        <w:spacing w:line="220" w:lineRule="exact"/>
        <w:ind w:firstLine="720"/>
        <w:jc w:val="center"/>
        <w:rPr>
          <w:b/>
          <w:sz w:val="24"/>
          <w:szCs w:val="24"/>
        </w:rPr>
      </w:pPr>
    </w:p>
    <w:p w:rsidR="001E34EC" w:rsidRDefault="00AC0A84" w:rsidP="001E34EC">
      <w:pPr>
        <w:spacing w:line="220" w:lineRule="exact"/>
        <w:ind w:firstLine="720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8</w:t>
      </w:r>
      <w:r w:rsidR="001E34EC">
        <w:rPr>
          <w:b/>
          <w:sz w:val="24"/>
          <w:szCs w:val="24"/>
        </w:rPr>
        <w:t>. ЗАЯВКИ И ЖЕРЕБЬЕВКА</w:t>
      </w:r>
    </w:p>
    <w:p w:rsidR="001E34EC" w:rsidRPr="00EA774C" w:rsidRDefault="001E34EC" w:rsidP="001E34EC">
      <w:pPr>
        <w:spacing w:line="220" w:lineRule="exact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Подача заявок производится в организационный комитет в группе «Испытания 2018» по адресу </w:t>
      </w:r>
      <w:r w:rsidRPr="000B2629">
        <w:rPr>
          <w:b/>
          <w:sz w:val="24"/>
          <w:szCs w:val="24"/>
        </w:rPr>
        <w:t>vk.com/club18972315</w:t>
      </w:r>
      <w:r>
        <w:rPr>
          <w:sz w:val="24"/>
          <w:szCs w:val="24"/>
        </w:rPr>
        <w:t xml:space="preserve">, либо по электронной почте: </w:t>
      </w:r>
      <w:hyperlink r:id="rId12" w:history="1">
        <w:r w:rsidRPr="00683DD4">
          <w:rPr>
            <w:rStyle w:val="a3"/>
            <w:b/>
            <w:sz w:val="24"/>
            <w:szCs w:val="24"/>
            <w:lang w:val="en-US"/>
          </w:rPr>
          <w:t>roman</w:t>
        </w:r>
        <w:r w:rsidRPr="00683DD4">
          <w:rPr>
            <w:rStyle w:val="a3"/>
            <w:b/>
            <w:sz w:val="24"/>
            <w:szCs w:val="24"/>
          </w:rPr>
          <w:t>@0705.</w:t>
        </w:r>
        <w:r w:rsidRPr="00683DD4">
          <w:rPr>
            <w:rStyle w:val="a3"/>
            <w:b/>
            <w:sz w:val="24"/>
            <w:szCs w:val="24"/>
            <w:lang w:val="en-US"/>
          </w:rPr>
          <w:t>ru</w:t>
        </w:r>
      </w:hyperlink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 форме согласно </w:t>
      </w:r>
      <w:r w:rsidRPr="00EA774C">
        <w:rPr>
          <w:b/>
          <w:sz w:val="24"/>
          <w:szCs w:val="24"/>
        </w:rPr>
        <w:t>Приложению №1, не позднее</w:t>
      </w:r>
      <w:r>
        <w:rPr>
          <w:b/>
          <w:sz w:val="24"/>
          <w:szCs w:val="24"/>
        </w:rPr>
        <w:t xml:space="preserve"> 11</w:t>
      </w:r>
      <w:r w:rsidRPr="00EA77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октября</w:t>
      </w:r>
      <w:r w:rsidRPr="00EA774C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EA774C">
        <w:rPr>
          <w:b/>
          <w:sz w:val="24"/>
          <w:szCs w:val="24"/>
        </w:rPr>
        <w:t xml:space="preserve"> года. </w:t>
      </w:r>
    </w:p>
    <w:p w:rsidR="001E34EC" w:rsidRPr="00434A74" w:rsidRDefault="001E34EC" w:rsidP="001E34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Жеребьевка участников испытаний проводится с 16</w:t>
      </w:r>
      <w:r w:rsidRPr="000B2629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– 10 октября 2019 года в организационном комитете </w:t>
      </w:r>
      <w:r w:rsidRPr="00434A74">
        <w:rPr>
          <w:sz w:val="24"/>
          <w:szCs w:val="24"/>
        </w:rPr>
        <w:t>на территории КСК «Вента-Арена»</w:t>
      </w:r>
    </w:p>
    <w:p w:rsidR="001E34EC" w:rsidRDefault="001E34EC" w:rsidP="001E34EC">
      <w:pPr>
        <w:spacing w:line="220" w:lineRule="exact"/>
        <w:ind w:firstLine="720"/>
        <w:rPr>
          <w:sz w:val="24"/>
          <w:szCs w:val="24"/>
        </w:rPr>
      </w:pPr>
    </w:p>
    <w:p w:rsidR="001E34EC" w:rsidRDefault="001E34EC" w:rsidP="001E34EC">
      <w:pPr>
        <w:spacing w:line="220" w:lineRule="exact"/>
        <w:rPr>
          <w:b/>
          <w:sz w:val="24"/>
          <w:szCs w:val="24"/>
        </w:rPr>
      </w:pPr>
      <w:r w:rsidRPr="00AC0A84">
        <w:rPr>
          <w:b/>
          <w:sz w:val="24"/>
          <w:szCs w:val="24"/>
        </w:rPr>
        <w:t xml:space="preserve">                                                           </w:t>
      </w:r>
      <w:r w:rsidR="00AC0A84" w:rsidRPr="00AC0A84">
        <w:rPr>
          <w:b/>
          <w:sz w:val="24"/>
          <w:szCs w:val="24"/>
        </w:rPr>
        <w:t>9</w:t>
      </w:r>
      <w:r w:rsidRPr="00AC0A8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ВЕТЕРЕНАРНЫЕ АСПЕКТЫ</w:t>
      </w:r>
    </w:p>
    <w:p w:rsidR="001E34EC" w:rsidRPr="00434A74" w:rsidRDefault="001E34EC" w:rsidP="001E34EC">
      <w:pPr>
        <w:spacing w:line="2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Состояние здоровья лошадей должно быть подтверждено ветеринарным свидетельством установленного образца №1. Обязательно наличие серологических исследований и профилактических прививок в соответствии с эпизоотической обстановкой в регионе. </w:t>
      </w:r>
      <w:r w:rsidRPr="00434A74">
        <w:rPr>
          <w:sz w:val="24"/>
          <w:szCs w:val="24"/>
        </w:rPr>
        <w:t xml:space="preserve">К испытаниям допускаются лошади прошедшие ветеринарный осмотр по прибытию на территорию КСК «Вента-Арена». Безопасность </w:t>
      </w:r>
      <w:r>
        <w:rPr>
          <w:sz w:val="24"/>
          <w:szCs w:val="24"/>
        </w:rPr>
        <w:t xml:space="preserve">кормов, привезенные хозяйствами, должно быть подтверждено ветеринарным свидетельством установленного образца №3 или кормление осуществляется </w:t>
      </w:r>
      <w:r w:rsidRPr="00434A74">
        <w:rPr>
          <w:sz w:val="24"/>
          <w:szCs w:val="24"/>
        </w:rPr>
        <w:t>по договоренности с КСК «Вента-Арена».</w:t>
      </w:r>
    </w:p>
    <w:p w:rsidR="001E34EC" w:rsidRDefault="001E34EC" w:rsidP="001E34EC">
      <w:pPr>
        <w:spacing w:line="220" w:lineRule="exact"/>
        <w:ind w:firstLine="720"/>
        <w:jc w:val="center"/>
        <w:rPr>
          <w:b/>
          <w:sz w:val="24"/>
          <w:szCs w:val="24"/>
        </w:rPr>
      </w:pPr>
    </w:p>
    <w:p w:rsidR="001E34EC" w:rsidRDefault="001E34EC" w:rsidP="001E34EC">
      <w:pPr>
        <w:spacing w:line="220" w:lineRule="exact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C0A8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 ФИНАНСОВЫЕ УСЛОВИЯ</w:t>
      </w:r>
    </w:p>
    <w:p w:rsidR="001E34EC" w:rsidRDefault="001E34EC" w:rsidP="001E34EC">
      <w:pPr>
        <w:spacing w:line="2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Затраты по участию, размещению, питанию участников соревнований и лошадей за счет командирующих организаций.</w:t>
      </w:r>
    </w:p>
    <w:p w:rsidR="001E34EC" w:rsidRDefault="001E34EC" w:rsidP="001E34EC">
      <w:pPr>
        <w:spacing w:line="2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стартового взноса </w:t>
      </w:r>
      <w:r w:rsidRPr="00434A74">
        <w:rPr>
          <w:sz w:val="24"/>
          <w:szCs w:val="24"/>
        </w:rPr>
        <w:t xml:space="preserve">равен 900 рублей за каждый вид испытаний (Экспертиза-выводка, испытания двигательных качеств, испытания прыжковых качеств), если хозяйство или частный владелец выставляет 2 лошадей – 700 рублей за каждый вид испытаний, более 2 лошадей – 500 руб. за каждый вид </w:t>
      </w:r>
      <w:r>
        <w:rPr>
          <w:sz w:val="24"/>
          <w:szCs w:val="24"/>
        </w:rPr>
        <w:t xml:space="preserve">испытания (принадлежность лошади должна подтверждаться документами, выданными ВНИИК). </w:t>
      </w:r>
    </w:p>
    <w:p w:rsidR="001E34EC" w:rsidRPr="00434A74" w:rsidRDefault="001E34EC" w:rsidP="001E34EC">
      <w:pPr>
        <w:spacing w:line="2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Вопросы по размещению лошадей уточняются непосредственно </w:t>
      </w:r>
      <w:r w:rsidRPr="00434A74">
        <w:rPr>
          <w:sz w:val="24"/>
          <w:szCs w:val="24"/>
        </w:rPr>
        <w:t>в КСК «Вента-Арена» по телефону: 8-981-851-45-40 Елена. Стоимость аренды денника в гостевой конюшне 1000 руб. в день.</w:t>
      </w:r>
    </w:p>
    <w:p w:rsidR="001E34EC" w:rsidRDefault="001E34EC" w:rsidP="001E34EC">
      <w:pPr>
        <w:spacing w:line="220" w:lineRule="exact"/>
        <w:ind w:firstLine="7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Вопросы по размещению участников испытаний в гостинице уточняются непосредственно в </w:t>
      </w:r>
      <w:r w:rsidRPr="00434A74">
        <w:rPr>
          <w:sz w:val="24"/>
          <w:szCs w:val="24"/>
        </w:rPr>
        <w:t xml:space="preserve">КСК «Вента-Арена» по телефону: 8-965-021-41-02 Елена. </w:t>
      </w:r>
    </w:p>
    <w:p w:rsidR="001E34EC" w:rsidRPr="00434A74" w:rsidRDefault="001E34EC" w:rsidP="001E34EC">
      <w:pPr>
        <w:spacing w:line="220" w:lineRule="exact"/>
        <w:ind w:firstLine="720"/>
        <w:jc w:val="both"/>
        <w:rPr>
          <w:sz w:val="24"/>
          <w:szCs w:val="24"/>
        </w:rPr>
      </w:pPr>
      <w:r w:rsidRPr="00434A74">
        <w:rPr>
          <w:sz w:val="24"/>
          <w:szCs w:val="24"/>
        </w:rPr>
        <w:t xml:space="preserve">Питание во время испытаний будет организовано в ресторане КСК «Вента-Арена». </w:t>
      </w:r>
    </w:p>
    <w:p w:rsidR="008E135B" w:rsidRPr="008E135B" w:rsidRDefault="008E135B" w:rsidP="002146B5">
      <w:pPr>
        <w:spacing w:line="220" w:lineRule="exact"/>
        <w:ind w:firstLine="720"/>
        <w:jc w:val="both"/>
        <w:rPr>
          <w:color w:val="FF0000"/>
          <w:sz w:val="24"/>
          <w:szCs w:val="24"/>
        </w:rPr>
      </w:pPr>
    </w:p>
    <w:p w:rsidR="00982D44" w:rsidRDefault="00982D44" w:rsidP="002146B5">
      <w:pPr>
        <w:spacing w:line="220" w:lineRule="exact"/>
        <w:jc w:val="both"/>
        <w:rPr>
          <w:sz w:val="24"/>
          <w:szCs w:val="24"/>
        </w:rPr>
      </w:pPr>
    </w:p>
    <w:p w:rsidR="002146B5" w:rsidRDefault="00AC0A84" w:rsidP="002146B5">
      <w:pPr>
        <w:spacing w:line="220" w:lineRule="exact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2146B5">
        <w:rPr>
          <w:b/>
          <w:sz w:val="24"/>
          <w:szCs w:val="24"/>
        </w:rPr>
        <w:t>. СТРАХОВАНИЕ</w:t>
      </w:r>
    </w:p>
    <w:p w:rsidR="002146B5" w:rsidRDefault="002146B5" w:rsidP="002146B5">
      <w:pPr>
        <w:spacing w:line="2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Все владельцы лошадей и участники испытаний лично отвечают за ущерб, причиненный третьему лицу, им самим, его служащим, его представителем или лошадью, настоятельно рекомендуется каждому участнику и владельцу лошади иметь во время проведения испытаний действующий страховой полис о договоре страхования гражданской ответственности.</w:t>
      </w:r>
    </w:p>
    <w:p w:rsidR="002146B5" w:rsidRDefault="002146B5" w:rsidP="002146B5">
      <w:pPr>
        <w:spacing w:line="2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Организационный комитет не отвечает за ущерб, причиненный  участникам испытаний, коноводам или лошадям в результате их болезни, травмы, кражи, аварии, пожара и т.п.</w:t>
      </w:r>
    </w:p>
    <w:p w:rsidR="002146B5" w:rsidRDefault="002146B5" w:rsidP="002146B5">
      <w:pPr>
        <w:spacing w:line="220" w:lineRule="exact"/>
        <w:ind w:firstLine="720"/>
        <w:jc w:val="both"/>
        <w:rPr>
          <w:sz w:val="24"/>
          <w:szCs w:val="24"/>
        </w:rPr>
      </w:pPr>
    </w:p>
    <w:p w:rsidR="002146B5" w:rsidRDefault="002146B5" w:rsidP="002146B5">
      <w:pPr>
        <w:spacing w:line="220" w:lineRule="exact"/>
        <w:ind w:firstLine="720"/>
        <w:jc w:val="both"/>
        <w:rPr>
          <w:sz w:val="24"/>
          <w:szCs w:val="24"/>
        </w:rPr>
      </w:pPr>
    </w:p>
    <w:p w:rsidR="002146B5" w:rsidRDefault="002146B5" w:rsidP="002146B5">
      <w:pPr>
        <w:spacing w:line="22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Лошади, представленные на Испытаниях, могут быть предложены к продаже.</w:t>
      </w:r>
    </w:p>
    <w:p w:rsidR="001E34EC" w:rsidRDefault="001E34EC" w:rsidP="002146B5">
      <w:pPr>
        <w:spacing w:line="220" w:lineRule="exact"/>
        <w:jc w:val="both"/>
        <w:rPr>
          <w:b/>
          <w:sz w:val="24"/>
          <w:szCs w:val="24"/>
        </w:rPr>
      </w:pPr>
    </w:p>
    <w:p w:rsidR="001E34EC" w:rsidRDefault="001E34EC" w:rsidP="001E34EC">
      <w:pPr>
        <w:spacing w:line="220" w:lineRule="exact"/>
        <w:jc w:val="both"/>
        <w:rPr>
          <w:b/>
          <w:sz w:val="24"/>
          <w:szCs w:val="24"/>
        </w:rPr>
      </w:pPr>
      <w:r w:rsidRPr="00EF5D7E">
        <w:rPr>
          <w:b/>
          <w:sz w:val="24"/>
          <w:szCs w:val="24"/>
          <w:highlight w:val="yellow"/>
        </w:rPr>
        <w:t>Положение является официальным приглашением на испытания племенных лошадей верховых пород спортивного направления в Ленинградской области 2019 г.</w:t>
      </w:r>
    </w:p>
    <w:p w:rsidR="001E34EC" w:rsidRDefault="001E34EC" w:rsidP="002146B5">
      <w:pPr>
        <w:spacing w:line="220" w:lineRule="exact"/>
        <w:jc w:val="both"/>
        <w:rPr>
          <w:b/>
          <w:sz w:val="24"/>
          <w:szCs w:val="24"/>
        </w:rPr>
      </w:pPr>
    </w:p>
    <w:p w:rsidR="002146B5" w:rsidRDefault="002146B5" w:rsidP="002146B5">
      <w:pPr>
        <w:rPr>
          <w:sz w:val="24"/>
          <w:szCs w:val="24"/>
        </w:rPr>
      </w:pPr>
    </w:p>
    <w:p w:rsidR="002146B5" w:rsidRDefault="002146B5" w:rsidP="002146B5">
      <w:pPr>
        <w:spacing w:line="200" w:lineRule="exact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</w:p>
    <w:p w:rsidR="002146B5" w:rsidRDefault="002146B5" w:rsidP="002146B5">
      <w:pPr>
        <w:spacing w:line="20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Контакт со специалистами ВНИИ коневодства</w:t>
      </w:r>
    </w:p>
    <w:p w:rsidR="002146B5" w:rsidRDefault="002146B5" w:rsidP="002146B5">
      <w:pPr>
        <w:pStyle w:val="a4"/>
        <w:spacing w:line="2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Телефоны и факсы: 8-4912-24-02-65;  24-05-39;  24-12-84;  </w:t>
      </w:r>
    </w:p>
    <w:p w:rsidR="002146B5" w:rsidRPr="00A83C38" w:rsidRDefault="002146B5" w:rsidP="002146B5">
      <w:pPr>
        <w:pStyle w:val="a4"/>
        <w:spacing w:line="200" w:lineRule="exact"/>
        <w:jc w:val="center"/>
        <w:rPr>
          <w:b/>
          <w:color w:val="0000FF"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E</w:t>
      </w:r>
      <w:r w:rsidRPr="00A83C38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A83C38">
        <w:rPr>
          <w:sz w:val="24"/>
          <w:szCs w:val="24"/>
          <w:lang w:val="en-US"/>
        </w:rPr>
        <w:t xml:space="preserve">: </w:t>
      </w:r>
      <w:hyperlink r:id="rId13" w:history="1">
        <w:r w:rsidR="008D0871" w:rsidRPr="00683DD4">
          <w:rPr>
            <w:rStyle w:val="a3"/>
            <w:b/>
            <w:bCs/>
            <w:sz w:val="24"/>
            <w:szCs w:val="24"/>
            <w:lang w:val="en-US"/>
          </w:rPr>
          <w:t>vniik08@mail.ru</w:t>
        </w:r>
      </w:hyperlink>
      <w:r w:rsidRPr="00A83C38">
        <w:rPr>
          <w:b/>
          <w:bCs/>
          <w:color w:val="0000FF"/>
          <w:sz w:val="24"/>
          <w:szCs w:val="24"/>
          <w:u w:val="single"/>
          <w:lang w:val="en-US"/>
        </w:rPr>
        <w:t xml:space="preserve">; </w:t>
      </w:r>
      <w:hyperlink r:id="rId14" w:history="1">
        <w:r>
          <w:rPr>
            <w:rStyle w:val="a3"/>
            <w:b/>
            <w:bCs/>
            <w:sz w:val="24"/>
            <w:szCs w:val="24"/>
            <w:lang w:val="en-US"/>
          </w:rPr>
          <w:t>rustrak</w:t>
        </w:r>
        <w:r w:rsidRPr="00A83C38">
          <w:rPr>
            <w:rStyle w:val="a3"/>
            <w:b/>
            <w:bCs/>
            <w:sz w:val="24"/>
            <w:szCs w:val="24"/>
            <w:lang w:val="en-US"/>
          </w:rPr>
          <w:t>2007@</w:t>
        </w:r>
        <w:r>
          <w:rPr>
            <w:rStyle w:val="a3"/>
            <w:b/>
            <w:bCs/>
            <w:sz w:val="24"/>
            <w:szCs w:val="24"/>
            <w:lang w:val="en-US"/>
          </w:rPr>
          <w:t>yandex</w:t>
        </w:r>
        <w:r w:rsidRPr="00A83C38">
          <w:rPr>
            <w:rStyle w:val="a3"/>
            <w:b/>
            <w:bCs/>
            <w:sz w:val="24"/>
            <w:szCs w:val="24"/>
            <w:lang w:val="en-US"/>
          </w:rPr>
          <w:t>.</w:t>
        </w:r>
        <w:r>
          <w:rPr>
            <w:rStyle w:val="a3"/>
            <w:b/>
            <w:bCs/>
            <w:sz w:val="24"/>
            <w:szCs w:val="24"/>
            <w:lang w:val="en-US"/>
          </w:rPr>
          <w:t>ru</w:t>
        </w:r>
      </w:hyperlink>
      <w:proofErr w:type="gramStart"/>
      <w:r w:rsidRPr="00A83C38">
        <w:rPr>
          <w:b/>
          <w:bCs/>
          <w:color w:val="0000FF"/>
          <w:sz w:val="24"/>
          <w:szCs w:val="24"/>
          <w:u w:val="single"/>
          <w:lang w:val="en-US"/>
        </w:rPr>
        <w:t xml:space="preserve">,  </w:t>
      </w:r>
      <w:r>
        <w:rPr>
          <w:sz w:val="24"/>
          <w:szCs w:val="24"/>
          <w:lang w:val="en-US"/>
        </w:rPr>
        <w:t>http</w:t>
      </w:r>
      <w:proofErr w:type="gramEnd"/>
      <w:r w:rsidRPr="00A83C38">
        <w:rPr>
          <w:sz w:val="24"/>
          <w:szCs w:val="24"/>
          <w:lang w:val="en-US"/>
        </w:rPr>
        <w:t>//</w:t>
      </w:r>
      <w:r>
        <w:rPr>
          <w:b/>
          <w:color w:val="0000FF"/>
          <w:sz w:val="24"/>
          <w:szCs w:val="24"/>
          <w:u w:val="single"/>
          <w:lang w:val="en-US"/>
        </w:rPr>
        <w:t>www</w:t>
      </w:r>
      <w:r w:rsidRPr="00A83C38">
        <w:rPr>
          <w:b/>
          <w:color w:val="0000FF"/>
          <w:sz w:val="24"/>
          <w:szCs w:val="24"/>
          <w:u w:val="single"/>
          <w:lang w:val="en-US"/>
        </w:rPr>
        <w:t>.</w:t>
      </w:r>
      <w:r>
        <w:rPr>
          <w:b/>
          <w:color w:val="0000FF"/>
          <w:sz w:val="24"/>
          <w:szCs w:val="24"/>
          <w:u w:val="single"/>
          <w:lang w:val="en-US"/>
        </w:rPr>
        <w:t>ruhorses</w:t>
      </w:r>
      <w:r w:rsidRPr="00A83C38">
        <w:rPr>
          <w:b/>
          <w:color w:val="0000FF"/>
          <w:sz w:val="24"/>
          <w:szCs w:val="24"/>
          <w:u w:val="single"/>
          <w:lang w:val="en-US"/>
        </w:rPr>
        <w:t>.</w:t>
      </w:r>
      <w:r>
        <w:rPr>
          <w:b/>
          <w:color w:val="0000FF"/>
          <w:sz w:val="24"/>
          <w:szCs w:val="24"/>
          <w:u w:val="single"/>
          <w:lang w:val="en-US"/>
        </w:rPr>
        <w:t>ru</w:t>
      </w:r>
    </w:p>
    <w:p w:rsidR="002146B5" w:rsidRPr="00A83C38" w:rsidRDefault="002146B5" w:rsidP="002146B5">
      <w:pPr>
        <w:spacing w:line="200" w:lineRule="exact"/>
        <w:jc w:val="both"/>
        <w:rPr>
          <w:sz w:val="24"/>
          <w:szCs w:val="24"/>
          <w:lang w:val="en-US"/>
        </w:rPr>
      </w:pPr>
    </w:p>
    <w:p w:rsidR="00BD5E5C" w:rsidRPr="00A83C38" w:rsidRDefault="00BD5E5C">
      <w:pPr>
        <w:rPr>
          <w:lang w:val="en-US"/>
        </w:rPr>
      </w:pPr>
    </w:p>
    <w:sectPr w:rsidR="00BD5E5C" w:rsidRPr="00A83C38" w:rsidSect="001E34E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47A4"/>
    <w:multiLevelType w:val="hybridMultilevel"/>
    <w:tmpl w:val="98EE497A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A23B5"/>
    <w:multiLevelType w:val="hybridMultilevel"/>
    <w:tmpl w:val="FC2EFBB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45324F66"/>
    <w:multiLevelType w:val="hybridMultilevel"/>
    <w:tmpl w:val="6D8878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B5"/>
    <w:rsid w:val="00030C5F"/>
    <w:rsid w:val="000B2629"/>
    <w:rsid w:val="000F126B"/>
    <w:rsid w:val="00136A55"/>
    <w:rsid w:val="001701F6"/>
    <w:rsid w:val="001925A0"/>
    <w:rsid w:val="001E34EC"/>
    <w:rsid w:val="002146B5"/>
    <w:rsid w:val="002E3F0B"/>
    <w:rsid w:val="0031609C"/>
    <w:rsid w:val="003255DC"/>
    <w:rsid w:val="004C24BD"/>
    <w:rsid w:val="00546907"/>
    <w:rsid w:val="00570353"/>
    <w:rsid w:val="005E0A91"/>
    <w:rsid w:val="00600909"/>
    <w:rsid w:val="006C6E06"/>
    <w:rsid w:val="00711055"/>
    <w:rsid w:val="007F2C0F"/>
    <w:rsid w:val="007F6A6D"/>
    <w:rsid w:val="00841174"/>
    <w:rsid w:val="00850487"/>
    <w:rsid w:val="00857C38"/>
    <w:rsid w:val="00871CD5"/>
    <w:rsid w:val="008761A3"/>
    <w:rsid w:val="008B3FFA"/>
    <w:rsid w:val="008C35A4"/>
    <w:rsid w:val="008D0871"/>
    <w:rsid w:val="008E135B"/>
    <w:rsid w:val="009267F6"/>
    <w:rsid w:val="00953DA2"/>
    <w:rsid w:val="00982D44"/>
    <w:rsid w:val="009B4AAB"/>
    <w:rsid w:val="009B62B4"/>
    <w:rsid w:val="009C6743"/>
    <w:rsid w:val="00A83C38"/>
    <w:rsid w:val="00A84FBE"/>
    <w:rsid w:val="00AB6815"/>
    <w:rsid w:val="00AC0A84"/>
    <w:rsid w:val="00AC25BA"/>
    <w:rsid w:val="00B1583E"/>
    <w:rsid w:val="00BD5E5C"/>
    <w:rsid w:val="00DC0997"/>
    <w:rsid w:val="00E227DB"/>
    <w:rsid w:val="00E90CA0"/>
    <w:rsid w:val="00EA774C"/>
    <w:rsid w:val="00ED2288"/>
    <w:rsid w:val="00EF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146B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146B5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14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2146B5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214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E3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146B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146B5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14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2146B5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214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E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.filippova@expoforum.ru" TargetMode="External"/><Relationship Id="rId13" Type="http://schemas.openxmlformats.org/officeDocument/2006/relationships/hyperlink" Target="mailto:vniik08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@koneferma.ru" TargetMode="External"/><Relationship Id="rId12" Type="http://schemas.openxmlformats.org/officeDocument/2006/relationships/hyperlink" Target="mailto:roman@0705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fks-spb.ru" TargetMode="External"/><Relationship Id="rId11" Type="http://schemas.openxmlformats.org/officeDocument/2006/relationships/hyperlink" Target="mailto:konikurs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ikur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ppyhorse@mail.ru" TargetMode="External"/><Relationship Id="rId14" Type="http://schemas.openxmlformats.org/officeDocument/2006/relationships/hyperlink" Target="mailto:rustrak20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R.k.S.</Company>
  <LinksUpToDate>false</LinksUpToDate>
  <CharactersWithSpaces>18729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MarinaBorisovna</dc:creator>
  <cp:lastModifiedBy>user</cp:lastModifiedBy>
  <cp:revision>6</cp:revision>
  <dcterms:created xsi:type="dcterms:W3CDTF">2019-09-13T10:20:00Z</dcterms:created>
  <dcterms:modified xsi:type="dcterms:W3CDTF">2019-09-26T07:41:00Z</dcterms:modified>
</cp:coreProperties>
</file>