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C2" w:rsidRDefault="009469C2" w:rsidP="00065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модернизации технологий в АПК</w:t>
      </w:r>
    </w:p>
    <w:p w:rsidR="0006550C" w:rsidRDefault="00537AC8" w:rsidP="00065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0C">
        <w:rPr>
          <w:rFonts w:ascii="Times New Roman" w:hAnsi="Times New Roman" w:cs="Times New Roman"/>
          <w:b/>
          <w:sz w:val="28"/>
          <w:szCs w:val="28"/>
        </w:rPr>
        <w:t>Отчет по транспор</w:t>
      </w:r>
      <w:r w:rsidR="0006550C" w:rsidRPr="0006550C">
        <w:rPr>
          <w:rFonts w:ascii="Times New Roman" w:hAnsi="Times New Roman" w:cs="Times New Roman"/>
          <w:b/>
          <w:sz w:val="28"/>
          <w:szCs w:val="28"/>
        </w:rPr>
        <w:t xml:space="preserve">тным услугам </w:t>
      </w:r>
      <w:r w:rsidR="000E30A5">
        <w:rPr>
          <w:rFonts w:ascii="Times New Roman" w:hAnsi="Times New Roman" w:cs="Times New Roman"/>
          <w:b/>
          <w:sz w:val="28"/>
          <w:szCs w:val="28"/>
        </w:rPr>
        <w:t>(ноябрь-декабрь 2018 г.)</w:t>
      </w:r>
    </w:p>
    <w:p w:rsidR="00537AC8" w:rsidRPr="0006550C" w:rsidRDefault="0006550C" w:rsidP="00065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550C">
        <w:rPr>
          <w:rFonts w:ascii="Times New Roman" w:hAnsi="Times New Roman" w:cs="Times New Roman"/>
          <w:b/>
          <w:sz w:val="28"/>
          <w:szCs w:val="28"/>
        </w:rPr>
        <w:t>Госконтракт</w:t>
      </w:r>
      <w:proofErr w:type="spellEnd"/>
      <w:r w:rsidRPr="0006550C">
        <w:rPr>
          <w:rFonts w:ascii="Times New Roman" w:hAnsi="Times New Roman" w:cs="Times New Roman"/>
          <w:b/>
          <w:sz w:val="28"/>
          <w:szCs w:val="28"/>
        </w:rPr>
        <w:t xml:space="preserve"> 336/09.</w:t>
      </w:r>
      <w:r w:rsidR="00537AC8" w:rsidRPr="0006550C">
        <w:rPr>
          <w:rFonts w:ascii="Times New Roman" w:hAnsi="Times New Roman" w:cs="Times New Roman"/>
          <w:b/>
          <w:sz w:val="28"/>
          <w:szCs w:val="28"/>
        </w:rPr>
        <w:t>18-5</w:t>
      </w:r>
      <w:r w:rsidR="006A04CE">
        <w:rPr>
          <w:rFonts w:ascii="Times New Roman" w:hAnsi="Times New Roman" w:cs="Times New Roman"/>
          <w:b/>
          <w:sz w:val="28"/>
          <w:szCs w:val="28"/>
        </w:rPr>
        <w:t xml:space="preserve"> от 02.11</w:t>
      </w:r>
      <w:r w:rsidRPr="0006550C">
        <w:rPr>
          <w:rFonts w:ascii="Times New Roman" w:hAnsi="Times New Roman" w:cs="Times New Roman"/>
          <w:b/>
          <w:sz w:val="28"/>
          <w:szCs w:val="28"/>
        </w:rPr>
        <w:t>.2018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1056"/>
        <w:gridCol w:w="1357"/>
        <w:gridCol w:w="1744"/>
        <w:gridCol w:w="936"/>
        <w:gridCol w:w="1604"/>
        <w:gridCol w:w="1383"/>
        <w:gridCol w:w="901"/>
      </w:tblGrid>
      <w:tr w:rsidR="000E30A5" w:rsidTr="009469C2">
        <w:tc>
          <w:tcPr>
            <w:tcW w:w="512" w:type="dxa"/>
          </w:tcPr>
          <w:p w:rsidR="00537AC8" w:rsidRPr="00537AC8" w:rsidRDefault="00537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56" w:type="dxa"/>
          </w:tcPr>
          <w:p w:rsidR="00537AC8" w:rsidRPr="00537AC8" w:rsidRDefault="00537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57" w:type="dxa"/>
          </w:tcPr>
          <w:p w:rsidR="00537AC8" w:rsidRPr="00537AC8" w:rsidRDefault="00537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C8">
              <w:rPr>
                <w:rFonts w:ascii="Times New Roman" w:hAnsi="Times New Roman" w:cs="Times New Roman"/>
                <w:sz w:val="20"/>
                <w:szCs w:val="20"/>
              </w:rPr>
              <w:t>Группа/ Приказ о зачислении</w:t>
            </w:r>
            <w:r w:rsidR="006A04CE">
              <w:rPr>
                <w:rFonts w:ascii="Times New Roman" w:hAnsi="Times New Roman" w:cs="Times New Roman"/>
                <w:sz w:val="20"/>
                <w:szCs w:val="20"/>
              </w:rPr>
              <w:t>/ даты обучения</w:t>
            </w:r>
          </w:p>
        </w:tc>
        <w:tc>
          <w:tcPr>
            <w:tcW w:w="1744" w:type="dxa"/>
          </w:tcPr>
          <w:p w:rsidR="00537AC8" w:rsidRPr="00537AC8" w:rsidRDefault="00537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C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936" w:type="dxa"/>
          </w:tcPr>
          <w:p w:rsidR="00537AC8" w:rsidRPr="00537AC8" w:rsidRDefault="00537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C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537AC8">
              <w:rPr>
                <w:rFonts w:ascii="Times New Roman" w:hAnsi="Times New Roman" w:cs="Times New Roman"/>
                <w:sz w:val="20"/>
                <w:szCs w:val="20"/>
              </w:rPr>
              <w:t>челов</w:t>
            </w:r>
            <w:proofErr w:type="spellEnd"/>
            <w:r w:rsidRPr="00537A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04CE">
              <w:rPr>
                <w:rFonts w:ascii="Times New Roman" w:hAnsi="Times New Roman" w:cs="Times New Roman"/>
                <w:sz w:val="20"/>
                <w:szCs w:val="20"/>
              </w:rPr>
              <w:t>/ доход от группы, руб.</w:t>
            </w:r>
          </w:p>
        </w:tc>
        <w:tc>
          <w:tcPr>
            <w:tcW w:w="1604" w:type="dxa"/>
          </w:tcPr>
          <w:p w:rsidR="00537AC8" w:rsidRPr="00537AC8" w:rsidRDefault="00537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C8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1383" w:type="dxa"/>
          </w:tcPr>
          <w:p w:rsidR="00537AC8" w:rsidRPr="00537AC8" w:rsidRDefault="00537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C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01" w:type="dxa"/>
          </w:tcPr>
          <w:p w:rsidR="00537AC8" w:rsidRPr="00537AC8" w:rsidRDefault="00537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C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9469C2" w:rsidTr="009469C2">
        <w:tc>
          <w:tcPr>
            <w:tcW w:w="512" w:type="dxa"/>
          </w:tcPr>
          <w:p w:rsidR="009469C2" w:rsidRDefault="009469C2" w:rsidP="000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9469C2" w:rsidRDefault="009469C2" w:rsidP="000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22.11.18</w:t>
            </w:r>
          </w:p>
        </w:tc>
        <w:tc>
          <w:tcPr>
            <w:tcW w:w="1357" w:type="dxa"/>
            <w:vMerge w:val="restart"/>
          </w:tcPr>
          <w:p w:rsidR="009469C2" w:rsidRDefault="009469C2" w:rsidP="000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105</w:t>
            </w:r>
          </w:p>
          <w:p w:rsidR="009469C2" w:rsidRDefault="009469C2" w:rsidP="000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764</w:t>
            </w:r>
          </w:p>
          <w:p w:rsidR="009469C2" w:rsidRDefault="009469C2" w:rsidP="000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19.11.18-30.11.18</w:t>
            </w:r>
          </w:p>
        </w:tc>
        <w:tc>
          <w:tcPr>
            <w:tcW w:w="1744" w:type="dxa"/>
            <w:vMerge w:val="restart"/>
          </w:tcPr>
          <w:p w:rsidR="009469C2" w:rsidRPr="00537AC8" w:rsidRDefault="009469C2" w:rsidP="000E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«Применение компьютеров в управлении животноводством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селекционно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-племенной работой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-молочный скот»</w:t>
            </w:r>
          </w:p>
        </w:tc>
        <w:tc>
          <w:tcPr>
            <w:tcW w:w="936" w:type="dxa"/>
            <w:vMerge w:val="restart"/>
          </w:tcPr>
          <w:p w:rsidR="009469C2" w:rsidRPr="009469C2" w:rsidRDefault="009469C2" w:rsidP="000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2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9469C2" w:rsidRPr="009469C2" w:rsidRDefault="009469C2" w:rsidP="000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2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1604" w:type="dxa"/>
          </w:tcPr>
          <w:p w:rsidR="009469C2" w:rsidRPr="0006550C" w:rsidRDefault="009469C2" w:rsidP="00065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50C">
              <w:rPr>
                <w:rFonts w:ascii="Times New Roman" w:hAnsi="Times New Roman" w:cs="Times New Roman"/>
                <w:sz w:val="20"/>
                <w:szCs w:val="20"/>
              </w:rPr>
              <w:t>Шушары</w:t>
            </w:r>
            <w:proofErr w:type="spellEnd"/>
            <w:r w:rsidRPr="0006550C">
              <w:rPr>
                <w:rFonts w:ascii="Times New Roman" w:hAnsi="Times New Roman" w:cs="Times New Roman"/>
                <w:sz w:val="20"/>
                <w:szCs w:val="20"/>
              </w:rPr>
              <w:t xml:space="preserve">, Пушкинская, 12 – </w:t>
            </w:r>
          </w:p>
          <w:p w:rsidR="009469C2" w:rsidRDefault="009469C2" w:rsidP="000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деревня Новосаратовка, ЗАО ПЗ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Приневское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3" w:type="dxa"/>
          </w:tcPr>
          <w:p w:rsidR="009469C2" w:rsidRPr="009469C2" w:rsidRDefault="009469C2" w:rsidP="000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01" w:type="dxa"/>
          </w:tcPr>
          <w:p w:rsidR="009469C2" w:rsidRPr="009469C2" w:rsidRDefault="009469C2" w:rsidP="000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2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</w:tr>
      <w:tr w:rsidR="009469C2" w:rsidRPr="000E30A5" w:rsidTr="009469C2">
        <w:tc>
          <w:tcPr>
            <w:tcW w:w="512" w:type="dxa"/>
          </w:tcPr>
          <w:p w:rsidR="009469C2" w:rsidRP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9469C2" w:rsidRP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2">
              <w:rPr>
                <w:rFonts w:ascii="Times New Roman" w:hAnsi="Times New Roman" w:cs="Times New Roman"/>
                <w:sz w:val="24"/>
                <w:szCs w:val="24"/>
              </w:rPr>
              <w:t>28.11.18</w:t>
            </w:r>
          </w:p>
        </w:tc>
        <w:tc>
          <w:tcPr>
            <w:tcW w:w="1357" w:type="dxa"/>
            <w:vMerge/>
          </w:tcPr>
          <w:p w:rsidR="009469C2" w:rsidRPr="000E30A5" w:rsidRDefault="009469C2" w:rsidP="007B4D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9469C2" w:rsidRPr="000E30A5" w:rsidRDefault="009469C2" w:rsidP="007B4D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469C2" w:rsidRPr="009469C2" w:rsidRDefault="009469C2" w:rsidP="007B4D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4" w:type="dxa"/>
          </w:tcPr>
          <w:p w:rsidR="009469C2" w:rsidRPr="009469C2" w:rsidRDefault="009469C2" w:rsidP="007B4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9C2">
              <w:rPr>
                <w:rFonts w:ascii="Times New Roman" w:hAnsi="Times New Roman" w:cs="Times New Roman"/>
                <w:sz w:val="20"/>
                <w:szCs w:val="20"/>
              </w:rPr>
              <w:t>Шушары</w:t>
            </w:r>
            <w:proofErr w:type="spellEnd"/>
            <w:r w:rsidRPr="009469C2">
              <w:rPr>
                <w:rFonts w:ascii="Times New Roman" w:hAnsi="Times New Roman" w:cs="Times New Roman"/>
                <w:sz w:val="20"/>
                <w:szCs w:val="20"/>
              </w:rPr>
              <w:t xml:space="preserve">, Пушкинская, 12 – </w:t>
            </w:r>
          </w:p>
          <w:p w:rsidR="009469C2" w:rsidRPr="000E30A5" w:rsidRDefault="009469C2" w:rsidP="007B4D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ЛО, Всеволожский район, деревня</w:t>
            </w:r>
            <w:r w:rsidRPr="00946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9C2">
              <w:rPr>
                <w:rFonts w:ascii="Times New Roman" w:hAnsi="Times New Roman" w:cs="Times New Roman"/>
                <w:sz w:val="20"/>
                <w:szCs w:val="20"/>
              </w:rPr>
              <w:t>Порошкино</w:t>
            </w:r>
            <w:proofErr w:type="spellEnd"/>
            <w:r w:rsidRPr="009469C2">
              <w:rPr>
                <w:rFonts w:ascii="Times New Roman" w:hAnsi="Times New Roman" w:cs="Times New Roman"/>
                <w:sz w:val="20"/>
                <w:szCs w:val="20"/>
              </w:rPr>
              <w:t>, ЗАО «Бугры»</w:t>
            </w:r>
          </w:p>
        </w:tc>
        <w:tc>
          <w:tcPr>
            <w:tcW w:w="1383" w:type="dxa"/>
          </w:tcPr>
          <w:p w:rsidR="009469C2" w:rsidRP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01" w:type="dxa"/>
          </w:tcPr>
          <w:p w:rsidR="009469C2" w:rsidRP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2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</w:tr>
      <w:tr w:rsidR="009469C2" w:rsidTr="009469C2">
        <w:tc>
          <w:tcPr>
            <w:tcW w:w="512" w:type="dxa"/>
          </w:tcPr>
          <w:p w:rsid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06.12.18</w:t>
            </w:r>
          </w:p>
        </w:tc>
        <w:tc>
          <w:tcPr>
            <w:tcW w:w="1357" w:type="dxa"/>
            <w:vMerge w:val="restart"/>
          </w:tcPr>
          <w:p w:rsid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112</w:t>
            </w:r>
          </w:p>
          <w:p w:rsid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789</w:t>
            </w:r>
          </w:p>
          <w:p w:rsid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03.12.18-14.12.18</w:t>
            </w:r>
          </w:p>
        </w:tc>
        <w:tc>
          <w:tcPr>
            <w:tcW w:w="1744" w:type="dxa"/>
            <w:vMerge w:val="restart"/>
          </w:tcPr>
          <w:p w:rsidR="009469C2" w:rsidRDefault="009469C2" w:rsidP="007B4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искусственного осеменения крупного рогатого скота</w:t>
            </w:r>
          </w:p>
        </w:tc>
        <w:tc>
          <w:tcPr>
            <w:tcW w:w="936" w:type="dxa"/>
            <w:vMerge w:val="restart"/>
          </w:tcPr>
          <w:p w:rsidR="009469C2" w:rsidRP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C2">
              <w:rPr>
                <w:rFonts w:ascii="Times New Roman" w:hAnsi="Times New Roman" w:cs="Times New Roman"/>
                <w:sz w:val="24"/>
                <w:szCs w:val="24"/>
              </w:rPr>
              <w:t>5/ 125000</w:t>
            </w:r>
          </w:p>
        </w:tc>
        <w:tc>
          <w:tcPr>
            <w:tcW w:w="1604" w:type="dxa"/>
          </w:tcPr>
          <w:p w:rsidR="009469C2" w:rsidRPr="0006550C" w:rsidRDefault="009469C2" w:rsidP="009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50C">
              <w:rPr>
                <w:rFonts w:ascii="Times New Roman" w:hAnsi="Times New Roman" w:cs="Times New Roman"/>
                <w:sz w:val="20"/>
                <w:szCs w:val="20"/>
              </w:rPr>
              <w:t>Шушары</w:t>
            </w:r>
            <w:proofErr w:type="spellEnd"/>
            <w:r w:rsidRPr="0006550C">
              <w:rPr>
                <w:rFonts w:ascii="Times New Roman" w:hAnsi="Times New Roman" w:cs="Times New Roman"/>
                <w:sz w:val="20"/>
                <w:szCs w:val="20"/>
              </w:rPr>
              <w:t xml:space="preserve">, Пушкинская, 12 – </w:t>
            </w:r>
          </w:p>
          <w:p w:rsidR="009469C2" w:rsidRDefault="009469C2" w:rsidP="009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Ново-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кондакопшино</w:t>
            </w:r>
            <w:proofErr w:type="spellEnd"/>
          </w:p>
          <w:p w:rsidR="009469C2" w:rsidRPr="0006550C" w:rsidRDefault="009469C2" w:rsidP="009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Учхоз «Пушкинское»</w:t>
            </w:r>
          </w:p>
        </w:tc>
        <w:tc>
          <w:tcPr>
            <w:tcW w:w="1383" w:type="dxa"/>
          </w:tcPr>
          <w:p w:rsid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469C2" w:rsidTr="009469C2">
        <w:tc>
          <w:tcPr>
            <w:tcW w:w="512" w:type="dxa"/>
          </w:tcPr>
          <w:p w:rsid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9469C2" w:rsidRDefault="009469C2" w:rsidP="00A9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1357" w:type="dxa"/>
            <w:vMerge/>
          </w:tcPr>
          <w:p w:rsidR="009469C2" w:rsidRDefault="009469C2" w:rsidP="00A9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9469C2" w:rsidRDefault="009469C2" w:rsidP="00A9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469C2" w:rsidRPr="009469C2" w:rsidRDefault="009469C2" w:rsidP="00A9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9469C2" w:rsidRPr="0006550C" w:rsidRDefault="009469C2" w:rsidP="00A9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50C">
              <w:rPr>
                <w:rFonts w:ascii="Times New Roman" w:hAnsi="Times New Roman" w:cs="Times New Roman"/>
                <w:sz w:val="20"/>
                <w:szCs w:val="20"/>
              </w:rPr>
              <w:t>Шушары</w:t>
            </w:r>
            <w:proofErr w:type="spellEnd"/>
            <w:r w:rsidRPr="0006550C">
              <w:rPr>
                <w:rFonts w:ascii="Times New Roman" w:hAnsi="Times New Roman" w:cs="Times New Roman"/>
                <w:sz w:val="20"/>
                <w:szCs w:val="20"/>
              </w:rPr>
              <w:t xml:space="preserve">, Пушкинская, 12 – </w:t>
            </w:r>
          </w:p>
          <w:p w:rsidR="009469C2" w:rsidRDefault="009469C2" w:rsidP="00A9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Ново-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кондакопшино</w:t>
            </w:r>
            <w:proofErr w:type="spellEnd"/>
          </w:p>
          <w:p w:rsidR="009469C2" w:rsidRPr="0006550C" w:rsidRDefault="009469C2" w:rsidP="00A9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Учхоз «Пушкинское»</w:t>
            </w:r>
          </w:p>
        </w:tc>
        <w:tc>
          <w:tcPr>
            <w:tcW w:w="1383" w:type="dxa"/>
          </w:tcPr>
          <w:p w:rsidR="009469C2" w:rsidRDefault="009469C2" w:rsidP="00A9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9469C2" w:rsidRDefault="009469C2" w:rsidP="00A9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469C2" w:rsidTr="009469C2">
        <w:tc>
          <w:tcPr>
            <w:tcW w:w="8592" w:type="dxa"/>
            <w:gridSpan w:val="7"/>
          </w:tcPr>
          <w:p w:rsid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ноябрь и декабрь 2018 г.</w:t>
            </w:r>
          </w:p>
        </w:tc>
        <w:tc>
          <w:tcPr>
            <w:tcW w:w="901" w:type="dxa"/>
          </w:tcPr>
          <w:p w:rsidR="009469C2" w:rsidRDefault="009469C2" w:rsidP="007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</w:tr>
    </w:tbl>
    <w:p w:rsidR="00183301" w:rsidRDefault="00183301">
      <w:pPr>
        <w:rPr>
          <w:rFonts w:ascii="Times New Roman" w:hAnsi="Times New Roman" w:cs="Times New Roman"/>
          <w:sz w:val="24"/>
          <w:szCs w:val="24"/>
        </w:rPr>
      </w:pPr>
    </w:p>
    <w:p w:rsidR="009469C2" w:rsidRDefault="009469C2">
      <w:pPr>
        <w:rPr>
          <w:rFonts w:ascii="Times New Roman" w:hAnsi="Times New Roman" w:cs="Times New Roman"/>
          <w:sz w:val="24"/>
          <w:szCs w:val="24"/>
        </w:rPr>
      </w:pPr>
    </w:p>
    <w:p w:rsidR="009469C2" w:rsidRPr="009469C2" w:rsidRDefault="009469C2" w:rsidP="009469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69C2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Pr="009469C2">
        <w:rPr>
          <w:rFonts w:ascii="Times New Roman" w:hAnsi="Times New Roman" w:cs="Times New Roman"/>
          <w:sz w:val="28"/>
          <w:szCs w:val="28"/>
        </w:rPr>
        <w:t>Т.Н. Головина</w:t>
      </w:r>
    </w:p>
    <w:sectPr w:rsidR="009469C2" w:rsidRPr="0094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48"/>
    <w:rsid w:val="0006550C"/>
    <w:rsid w:val="000E30A5"/>
    <w:rsid w:val="00183301"/>
    <w:rsid w:val="00537AC8"/>
    <w:rsid w:val="006A04CE"/>
    <w:rsid w:val="007B134A"/>
    <w:rsid w:val="007B4D32"/>
    <w:rsid w:val="009469C2"/>
    <w:rsid w:val="00D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2018-12-21T08:50:00Z</cp:lastPrinted>
  <dcterms:created xsi:type="dcterms:W3CDTF">2018-11-15T08:26:00Z</dcterms:created>
  <dcterms:modified xsi:type="dcterms:W3CDTF">2018-12-21T08:50:00Z</dcterms:modified>
</cp:coreProperties>
</file>