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8E" w:rsidRDefault="002E775F" w:rsidP="003E638E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ОРГАНИЗАЦИЯ </w:t>
      </w:r>
      <w:r w:rsidR="003E638E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КОННОЙ УЧЕБНОЙ БАЗЫ</w:t>
      </w:r>
      <w:r w:rsidR="003E638E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3E638E" w:rsidRDefault="003E638E" w:rsidP="003E638E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В САНКТ-ПЕТЕРБУРГСКОМ ГОСУДАРСТВЕННОМ </w:t>
      </w:r>
    </w:p>
    <w:p w:rsidR="00F859DA" w:rsidRPr="006E6BFA" w:rsidRDefault="003E638E" w:rsidP="003E638E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b/>
          <w:sz w:val="28"/>
          <w:szCs w:val="28"/>
          <w:lang w:eastAsia="en-US"/>
        </w:rPr>
        <w:t>АГРАРНОМ УНИВЕРСИТЕТЕ</w:t>
      </w:r>
    </w:p>
    <w:p w:rsidR="006E6BFA" w:rsidRPr="006E6BFA" w:rsidRDefault="006E6BFA" w:rsidP="00F859DA">
      <w:pPr>
        <w:overflowPunct/>
        <w:autoSpaceDE/>
        <w:autoSpaceDN/>
        <w:adjustRightInd/>
        <w:jc w:val="center"/>
        <w:textAlignment w:val="auto"/>
        <w:rPr>
          <w:rFonts w:eastAsiaTheme="minorHAnsi"/>
          <w:sz w:val="28"/>
          <w:szCs w:val="28"/>
          <w:lang w:eastAsia="en-US"/>
        </w:rPr>
      </w:pPr>
    </w:p>
    <w:p w:rsidR="006E6BFA" w:rsidRDefault="006E6BFA" w:rsidP="006E6BFA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6E6BFA">
        <w:rPr>
          <w:rFonts w:eastAsiaTheme="minorHAnsi"/>
          <w:b/>
          <w:sz w:val="28"/>
          <w:szCs w:val="28"/>
          <w:lang w:eastAsia="en-US"/>
        </w:rPr>
        <w:t>Обоснование проекта</w:t>
      </w:r>
    </w:p>
    <w:p w:rsidR="002E775F" w:rsidRPr="006E6BFA" w:rsidRDefault="002E775F" w:rsidP="006E6BFA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</w:p>
    <w:p w:rsidR="006B198D" w:rsidRPr="00F859DA" w:rsidRDefault="006B198D" w:rsidP="006B198D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proofErr w:type="gramStart"/>
      <w:r w:rsidRPr="00F859DA">
        <w:rPr>
          <w:rFonts w:eastAsiaTheme="minorHAnsi"/>
          <w:sz w:val="28"/>
          <w:szCs w:val="28"/>
          <w:lang w:eastAsia="en-US"/>
        </w:rPr>
        <w:t>С каждым годом в России повышается интерес к любительскому конному спорту,</w:t>
      </w:r>
      <w:r>
        <w:rPr>
          <w:rFonts w:eastAsiaTheme="minorHAnsi"/>
          <w:sz w:val="28"/>
          <w:szCs w:val="28"/>
          <w:lang w:eastAsia="en-US"/>
        </w:rPr>
        <w:t xml:space="preserve"> развивается профессиональный конный спорт,</w:t>
      </w:r>
      <w:r w:rsidRPr="00F859DA">
        <w:rPr>
          <w:rFonts w:eastAsiaTheme="minorHAnsi"/>
          <w:sz w:val="28"/>
          <w:szCs w:val="28"/>
          <w:lang w:eastAsia="en-US"/>
        </w:rPr>
        <w:t xml:space="preserve"> строятся и открываются различные конные предприятия: небольшие частные конюшни, конефермы, крупные конные комплексы, каждые выходные проводятся соревнования различного уровня, развивается детский конный спорт, также лошади широко используются в </w:t>
      </w:r>
      <w:proofErr w:type="spellStart"/>
      <w:r w:rsidRPr="00F859DA">
        <w:rPr>
          <w:rFonts w:eastAsiaTheme="minorHAnsi"/>
          <w:sz w:val="28"/>
          <w:szCs w:val="28"/>
          <w:lang w:eastAsia="en-US"/>
        </w:rPr>
        <w:t>иппотерапии</w:t>
      </w:r>
      <w:proofErr w:type="spellEnd"/>
      <w:r w:rsidRPr="00F859DA">
        <w:rPr>
          <w:rFonts w:eastAsiaTheme="minorHAnsi"/>
          <w:sz w:val="28"/>
          <w:szCs w:val="28"/>
          <w:lang w:eastAsia="en-US"/>
        </w:rPr>
        <w:t xml:space="preserve"> (реабилитация больных с помощью лечебной верховой езды).</w:t>
      </w:r>
      <w:proofErr w:type="gramEnd"/>
    </w:p>
    <w:p w:rsidR="006B198D" w:rsidRDefault="006B198D" w:rsidP="00F859DA">
      <w:pPr>
        <w:overflowPunct/>
        <w:autoSpaceDE/>
        <w:autoSpaceDN/>
        <w:adjustRightInd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обеспечения функционирования множества конных предприятий требуются специалисты, прошедшие обучение конным профессиям – тренер-берейтор лошадей, тренер по конному спорту, инструктор по верховой езде, инструктор по </w:t>
      </w:r>
      <w:proofErr w:type="spellStart"/>
      <w:r>
        <w:rPr>
          <w:rFonts w:eastAsiaTheme="minorHAnsi"/>
          <w:sz w:val="28"/>
          <w:szCs w:val="28"/>
          <w:lang w:eastAsia="en-US"/>
        </w:rPr>
        <w:t>иппотерапии</w:t>
      </w:r>
      <w:proofErr w:type="spellEnd"/>
      <w:r>
        <w:rPr>
          <w:rFonts w:eastAsiaTheme="minorHAnsi"/>
          <w:sz w:val="28"/>
          <w:szCs w:val="28"/>
          <w:lang w:eastAsia="en-US"/>
        </w:rPr>
        <w:t>, коновод и др.</w:t>
      </w:r>
    </w:p>
    <w:p w:rsidR="006B198D" w:rsidRDefault="00F859DA" w:rsidP="00F859DA">
      <w:pPr>
        <w:overflowPunct/>
        <w:autoSpaceDE/>
        <w:autoSpaceDN/>
        <w:adjustRightInd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F859DA">
        <w:rPr>
          <w:rFonts w:eastAsiaTheme="minorHAnsi"/>
          <w:sz w:val="28"/>
          <w:szCs w:val="28"/>
          <w:lang w:eastAsia="en-US"/>
        </w:rPr>
        <w:t>Исторически сложилось, что</w:t>
      </w:r>
      <w:r w:rsidR="00185036">
        <w:rPr>
          <w:rFonts w:eastAsiaTheme="minorHAnsi"/>
          <w:sz w:val="28"/>
          <w:szCs w:val="28"/>
          <w:lang w:eastAsia="en-US"/>
        </w:rPr>
        <w:t xml:space="preserve"> образование в сфере коневодства</w:t>
      </w:r>
      <w:r w:rsidRPr="00F859DA">
        <w:rPr>
          <w:rFonts w:eastAsiaTheme="minorHAnsi"/>
          <w:sz w:val="28"/>
          <w:szCs w:val="28"/>
          <w:lang w:eastAsia="en-US"/>
        </w:rPr>
        <w:t xml:space="preserve"> и конного спорта в России не развито, </w:t>
      </w:r>
      <w:r w:rsidR="006B198D">
        <w:rPr>
          <w:rFonts w:eastAsiaTheme="minorHAnsi"/>
          <w:sz w:val="28"/>
          <w:szCs w:val="28"/>
          <w:lang w:eastAsia="en-US"/>
        </w:rPr>
        <w:t>нет утвержденн</w:t>
      </w:r>
      <w:r w:rsidR="006E6BFA">
        <w:rPr>
          <w:rFonts w:eastAsiaTheme="minorHAnsi"/>
          <w:sz w:val="28"/>
          <w:szCs w:val="28"/>
          <w:lang w:eastAsia="en-US"/>
        </w:rPr>
        <w:t>ых</w:t>
      </w:r>
      <w:r w:rsidR="006B198D">
        <w:rPr>
          <w:rFonts w:eastAsiaTheme="minorHAnsi"/>
          <w:sz w:val="28"/>
          <w:szCs w:val="28"/>
          <w:lang w:eastAsia="en-US"/>
        </w:rPr>
        <w:t xml:space="preserve"> образовательных стандартов, </w:t>
      </w:r>
      <w:r w:rsidRPr="00F859DA">
        <w:rPr>
          <w:rFonts w:eastAsiaTheme="minorHAnsi"/>
          <w:sz w:val="28"/>
          <w:szCs w:val="28"/>
          <w:lang w:eastAsia="en-US"/>
        </w:rPr>
        <w:t xml:space="preserve">нет учебных учреждений, где готовят специалистов по этому направлению. </w:t>
      </w:r>
    </w:p>
    <w:p w:rsidR="005820E1" w:rsidRDefault="005820E1" w:rsidP="00F859DA">
      <w:pPr>
        <w:overflowPunct/>
        <w:autoSpaceDE/>
        <w:autoSpaceDN/>
        <w:adjustRightInd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F859DA">
        <w:rPr>
          <w:rFonts w:eastAsiaTheme="minorHAnsi"/>
          <w:sz w:val="28"/>
          <w:szCs w:val="28"/>
          <w:lang w:eastAsia="en-US"/>
        </w:rPr>
        <w:t>Из-за отсутствия специализированных образовательных учреждений персонал, работающий в конной сфере, является «самоучками». Поэтому в настоящее время остро повысился спрос на профессиональных грамотных специалистов, отвечающих современным требованиям подготовки.</w:t>
      </w:r>
    </w:p>
    <w:p w:rsidR="00F859DA" w:rsidRPr="00F859DA" w:rsidRDefault="005820E1" w:rsidP="00F859DA">
      <w:pPr>
        <w:overflowPunct/>
        <w:autoSpaceDE/>
        <w:autoSpaceDN/>
        <w:adjustRightInd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Санкт-Петербургском государственном а</w:t>
      </w:r>
      <w:r w:rsidR="00F859DA" w:rsidRPr="00F859DA">
        <w:rPr>
          <w:rFonts w:eastAsiaTheme="minorHAnsi"/>
          <w:sz w:val="28"/>
          <w:szCs w:val="28"/>
          <w:lang w:eastAsia="en-US"/>
        </w:rPr>
        <w:t xml:space="preserve">грарном университете вот уже 8 лет проводятся курсы профессиональной переподготовки и повышения квалификации по тренингу лошадей, подготовке всадников, выездке, конкуру, расчистке копыт, ветеринарным аспектам работы спортивных лошадей, </w:t>
      </w:r>
      <w:proofErr w:type="spellStart"/>
      <w:r w:rsidR="00F859DA" w:rsidRPr="00F859DA">
        <w:rPr>
          <w:rFonts w:eastAsiaTheme="minorHAnsi"/>
          <w:sz w:val="28"/>
          <w:szCs w:val="28"/>
          <w:lang w:eastAsia="en-US"/>
        </w:rPr>
        <w:t>иппотерапии</w:t>
      </w:r>
      <w:proofErr w:type="spellEnd"/>
      <w:r w:rsidR="00F859DA" w:rsidRPr="00F859DA">
        <w:rPr>
          <w:rFonts w:eastAsiaTheme="minorHAnsi"/>
          <w:sz w:val="28"/>
          <w:szCs w:val="28"/>
          <w:lang w:eastAsia="en-US"/>
        </w:rPr>
        <w:t>, тренингу терапевтических лошадей, организации и управлению конными предприятиями. Накоплен обширный опыт работы, сформирован тренерско-преподавательский состав, налажено сотрудничество с европейскими конными школами и колледжами, некоторы</w:t>
      </w:r>
      <w:r w:rsidR="006E6BFA">
        <w:rPr>
          <w:rFonts w:eastAsiaTheme="minorHAnsi"/>
          <w:sz w:val="28"/>
          <w:szCs w:val="28"/>
          <w:lang w:eastAsia="en-US"/>
        </w:rPr>
        <w:t>е семинары и мастер-классы</w:t>
      </w:r>
      <w:r w:rsidR="00F859DA" w:rsidRPr="00F859DA">
        <w:rPr>
          <w:rFonts w:eastAsiaTheme="minorHAnsi"/>
          <w:sz w:val="28"/>
          <w:szCs w:val="28"/>
          <w:lang w:eastAsia="en-US"/>
        </w:rPr>
        <w:t xml:space="preserve"> проводят европейские мастера и тренеры.</w:t>
      </w:r>
    </w:p>
    <w:p w:rsidR="005820E1" w:rsidRDefault="005820E1" w:rsidP="00F859D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таблице представлен календарный план график на 2015 год.</w:t>
      </w:r>
    </w:p>
    <w:p w:rsidR="00281453" w:rsidRDefault="00281453" w:rsidP="00281453">
      <w:p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</w:p>
    <w:p w:rsidR="00281453" w:rsidRPr="00281453" w:rsidRDefault="00281453" w:rsidP="00281453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281453">
        <w:rPr>
          <w:b/>
          <w:sz w:val="28"/>
          <w:szCs w:val="28"/>
        </w:rPr>
        <w:t>Календарный план-график курсов на 2015 год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977"/>
        <w:gridCol w:w="3165"/>
        <w:gridCol w:w="1941"/>
        <w:gridCol w:w="1131"/>
      </w:tblGrid>
      <w:tr w:rsidR="00281453" w:rsidRPr="00281453" w:rsidTr="00281453">
        <w:trPr>
          <w:trHeight w:val="284"/>
        </w:trPr>
        <w:tc>
          <w:tcPr>
            <w:tcW w:w="568" w:type="dxa"/>
            <w:shd w:val="clear" w:color="auto" w:fill="auto"/>
            <w:vAlign w:val="center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8145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81453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81453">
              <w:rPr>
                <w:b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81453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81453">
              <w:rPr>
                <w:b/>
                <w:bCs/>
                <w:sz w:val="24"/>
                <w:szCs w:val="24"/>
              </w:rPr>
              <w:t>Сроки</w:t>
            </w:r>
          </w:p>
        </w:tc>
      </w:tr>
      <w:tr w:rsidR="00281453" w:rsidRPr="00281453" w:rsidTr="00281453">
        <w:tc>
          <w:tcPr>
            <w:tcW w:w="568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Профессиональная переподготовка «Тренинг лошадей подготовка всадников»</w:t>
            </w:r>
          </w:p>
        </w:tc>
        <w:tc>
          <w:tcPr>
            <w:tcW w:w="3165" w:type="dxa"/>
            <w:shd w:val="clear" w:color="auto" w:fill="auto"/>
          </w:tcPr>
          <w:p w:rsid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Головина Т.Н., доцент Академии, куратор групп </w:t>
            </w:r>
          </w:p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по коневодству</w:t>
            </w:r>
          </w:p>
        </w:tc>
        <w:tc>
          <w:tcPr>
            <w:tcW w:w="194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Академия, </w:t>
            </w:r>
          </w:p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КСК «Райдер»</w:t>
            </w:r>
          </w:p>
        </w:tc>
        <w:tc>
          <w:tcPr>
            <w:tcW w:w="113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02 марта – 30 июня</w:t>
            </w:r>
          </w:p>
        </w:tc>
      </w:tr>
      <w:tr w:rsidR="00281453" w:rsidRPr="00281453" w:rsidTr="00281453">
        <w:tc>
          <w:tcPr>
            <w:tcW w:w="568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Организация и судейство соревнований по конному спорту</w:t>
            </w:r>
          </w:p>
        </w:tc>
        <w:tc>
          <w:tcPr>
            <w:tcW w:w="3165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Серова А.В., судья по конному спорту МК3*;</w:t>
            </w:r>
          </w:p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281453">
              <w:rPr>
                <w:sz w:val="24"/>
                <w:szCs w:val="24"/>
              </w:rPr>
              <w:t>Лудина</w:t>
            </w:r>
            <w:proofErr w:type="spellEnd"/>
            <w:r w:rsidRPr="00281453">
              <w:rPr>
                <w:sz w:val="24"/>
                <w:szCs w:val="24"/>
              </w:rPr>
              <w:t xml:space="preserve"> И.В. судья по конному спорту МК3*</w:t>
            </w:r>
          </w:p>
        </w:tc>
        <w:tc>
          <w:tcPr>
            <w:tcW w:w="194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Академия, </w:t>
            </w:r>
          </w:p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КСК «Дерби»</w:t>
            </w:r>
          </w:p>
        </w:tc>
        <w:tc>
          <w:tcPr>
            <w:tcW w:w="113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10-23 марта</w:t>
            </w:r>
          </w:p>
        </w:tc>
      </w:tr>
      <w:tr w:rsidR="00281453" w:rsidRPr="00281453" w:rsidTr="00281453">
        <w:tc>
          <w:tcPr>
            <w:tcW w:w="568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Основы ветеринарной помощи лошадям</w:t>
            </w:r>
          </w:p>
        </w:tc>
        <w:tc>
          <w:tcPr>
            <w:tcW w:w="3165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Романова О.В., доцент </w:t>
            </w:r>
            <w:proofErr w:type="spellStart"/>
            <w:r w:rsidRPr="00281453">
              <w:rPr>
                <w:sz w:val="24"/>
                <w:szCs w:val="24"/>
              </w:rPr>
              <w:t>СПбГАВМ</w:t>
            </w:r>
            <w:proofErr w:type="spellEnd"/>
            <w:r w:rsidRPr="00281453">
              <w:rPr>
                <w:sz w:val="24"/>
                <w:szCs w:val="24"/>
              </w:rPr>
              <w:t xml:space="preserve">, </w:t>
            </w:r>
            <w:proofErr w:type="spellStart"/>
            <w:r w:rsidRPr="00281453">
              <w:rPr>
                <w:sz w:val="24"/>
                <w:szCs w:val="24"/>
              </w:rPr>
              <w:t>вет</w:t>
            </w:r>
            <w:proofErr w:type="gramStart"/>
            <w:r w:rsidRPr="00281453">
              <w:rPr>
                <w:sz w:val="24"/>
                <w:szCs w:val="24"/>
              </w:rPr>
              <w:t>.в</w:t>
            </w:r>
            <w:proofErr w:type="gramEnd"/>
            <w:r w:rsidRPr="00281453">
              <w:rPr>
                <w:sz w:val="24"/>
                <w:szCs w:val="24"/>
              </w:rPr>
              <w:t>рач</w:t>
            </w:r>
            <w:proofErr w:type="spellEnd"/>
          </w:p>
        </w:tc>
        <w:tc>
          <w:tcPr>
            <w:tcW w:w="194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Академия, </w:t>
            </w:r>
          </w:p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КСК «Райдер»</w:t>
            </w:r>
          </w:p>
        </w:tc>
        <w:tc>
          <w:tcPr>
            <w:tcW w:w="113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13 марта-30 апреля</w:t>
            </w:r>
          </w:p>
        </w:tc>
      </w:tr>
      <w:tr w:rsidR="00281453" w:rsidRPr="00281453" w:rsidTr="00281453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Основы прогрессивного </w:t>
            </w:r>
            <w:r w:rsidRPr="00281453">
              <w:rPr>
                <w:sz w:val="24"/>
                <w:szCs w:val="24"/>
              </w:rPr>
              <w:lastRenderedPageBreak/>
              <w:t>тренинга спортивных лошадей</w:t>
            </w:r>
          </w:p>
        </w:tc>
        <w:tc>
          <w:tcPr>
            <w:tcW w:w="3165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281453">
              <w:rPr>
                <w:sz w:val="24"/>
                <w:szCs w:val="24"/>
              </w:rPr>
              <w:lastRenderedPageBreak/>
              <w:t>Кульчицкий</w:t>
            </w:r>
            <w:proofErr w:type="spellEnd"/>
            <w:r w:rsidRPr="00281453">
              <w:rPr>
                <w:sz w:val="24"/>
                <w:szCs w:val="24"/>
              </w:rPr>
              <w:t xml:space="preserve"> К.К., Мастер </w:t>
            </w:r>
            <w:r w:rsidRPr="00281453">
              <w:rPr>
                <w:sz w:val="24"/>
                <w:szCs w:val="24"/>
              </w:rPr>
              <w:lastRenderedPageBreak/>
              <w:t>спорта, тренер по конкуру и выездке</w:t>
            </w:r>
          </w:p>
        </w:tc>
        <w:tc>
          <w:tcPr>
            <w:tcW w:w="194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lastRenderedPageBreak/>
              <w:t xml:space="preserve">Академия, КСК </w:t>
            </w:r>
            <w:r w:rsidRPr="00281453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281453">
              <w:rPr>
                <w:sz w:val="24"/>
                <w:szCs w:val="24"/>
              </w:rPr>
              <w:t>Новополье</w:t>
            </w:r>
            <w:proofErr w:type="spellEnd"/>
            <w:r w:rsidRPr="00281453">
              <w:rPr>
                <w:sz w:val="24"/>
                <w:szCs w:val="24"/>
              </w:rPr>
              <w:t>»</w:t>
            </w:r>
          </w:p>
        </w:tc>
        <w:tc>
          <w:tcPr>
            <w:tcW w:w="113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lastRenderedPageBreak/>
              <w:t xml:space="preserve">05 </w:t>
            </w:r>
            <w:r w:rsidRPr="00281453">
              <w:rPr>
                <w:sz w:val="24"/>
                <w:szCs w:val="24"/>
              </w:rPr>
              <w:lastRenderedPageBreak/>
              <w:t xml:space="preserve">марта-28 мая </w:t>
            </w:r>
          </w:p>
        </w:tc>
      </w:tr>
      <w:tr w:rsidR="00281453" w:rsidRPr="00281453" w:rsidTr="00281453">
        <w:tc>
          <w:tcPr>
            <w:tcW w:w="568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Применение дополнительных средств работы с лошадью</w:t>
            </w:r>
          </w:p>
        </w:tc>
        <w:tc>
          <w:tcPr>
            <w:tcW w:w="3165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Иванова Е.Е., тренер-преподаватель ДЮСШ </w:t>
            </w:r>
          </w:p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г. Псков. Опыт </w:t>
            </w:r>
            <w:proofErr w:type="gramStart"/>
            <w:r w:rsidRPr="00281453">
              <w:rPr>
                <w:sz w:val="24"/>
                <w:szCs w:val="24"/>
              </w:rPr>
              <w:t>пере-подготовки</w:t>
            </w:r>
            <w:proofErr w:type="gramEnd"/>
            <w:r w:rsidRPr="00281453">
              <w:rPr>
                <w:sz w:val="24"/>
                <w:szCs w:val="24"/>
              </w:rPr>
              <w:t xml:space="preserve"> и коррекции лошадей – 15 лет.</w:t>
            </w:r>
          </w:p>
        </w:tc>
        <w:tc>
          <w:tcPr>
            <w:tcW w:w="194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КСК «Райдер»</w:t>
            </w:r>
          </w:p>
        </w:tc>
        <w:tc>
          <w:tcPr>
            <w:tcW w:w="113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27 апреля </w:t>
            </w:r>
          </w:p>
        </w:tc>
      </w:tr>
      <w:tr w:rsidR="00281453" w:rsidRPr="00281453" w:rsidTr="00281453">
        <w:tc>
          <w:tcPr>
            <w:tcW w:w="568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281453">
              <w:rPr>
                <w:sz w:val="24"/>
                <w:szCs w:val="24"/>
              </w:rPr>
              <w:t>Иппотерапия</w:t>
            </w:r>
            <w:proofErr w:type="spellEnd"/>
            <w:r w:rsidRPr="00281453">
              <w:rPr>
                <w:sz w:val="24"/>
                <w:szCs w:val="24"/>
              </w:rPr>
              <w:t>. Тренинг терапевтических лошадей</w:t>
            </w:r>
          </w:p>
        </w:tc>
        <w:tc>
          <w:tcPr>
            <w:tcW w:w="3165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Слепченко Ю.А., руководитель КСК «Поли-Эко», инструктор по </w:t>
            </w:r>
            <w:proofErr w:type="spellStart"/>
            <w:r w:rsidRPr="00281453">
              <w:rPr>
                <w:sz w:val="24"/>
                <w:szCs w:val="24"/>
              </w:rPr>
              <w:t>иппотерапии</w:t>
            </w:r>
            <w:proofErr w:type="spellEnd"/>
            <w:r w:rsidRPr="00281453">
              <w:rPr>
                <w:sz w:val="24"/>
                <w:szCs w:val="24"/>
              </w:rPr>
              <w:t>;</w:t>
            </w:r>
          </w:p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Вишневская И.С., старший тренер КСК «Поли-Эко», инструктор по </w:t>
            </w:r>
            <w:proofErr w:type="spellStart"/>
            <w:r w:rsidRPr="00281453">
              <w:rPr>
                <w:sz w:val="24"/>
                <w:szCs w:val="24"/>
              </w:rPr>
              <w:t>иппотерапии</w:t>
            </w:r>
            <w:proofErr w:type="spellEnd"/>
            <w:r w:rsidRPr="00281453">
              <w:rPr>
                <w:sz w:val="24"/>
                <w:szCs w:val="24"/>
              </w:rPr>
              <w:t>.</w:t>
            </w:r>
          </w:p>
        </w:tc>
        <w:tc>
          <w:tcPr>
            <w:tcW w:w="194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Академия, КСК «Поли-Эко»</w:t>
            </w:r>
          </w:p>
        </w:tc>
        <w:tc>
          <w:tcPr>
            <w:tcW w:w="113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6-18 апреля</w:t>
            </w:r>
          </w:p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281453" w:rsidRPr="00281453" w:rsidTr="00281453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Ветеринарные аспекты работы спортивных лошадей</w:t>
            </w:r>
          </w:p>
        </w:tc>
        <w:tc>
          <w:tcPr>
            <w:tcW w:w="3165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Ягупов Н.А., </w:t>
            </w:r>
            <w:proofErr w:type="spellStart"/>
            <w:r w:rsidRPr="00281453">
              <w:rPr>
                <w:sz w:val="24"/>
                <w:szCs w:val="24"/>
              </w:rPr>
              <w:t>вет</w:t>
            </w:r>
            <w:proofErr w:type="gramStart"/>
            <w:r w:rsidRPr="00281453">
              <w:rPr>
                <w:sz w:val="24"/>
                <w:szCs w:val="24"/>
              </w:rPr>
              <w:t>.в</w:t>
            </w:r>
            <w:proofErr w:type="gramEnd"/>
            <w:r w:rsidRPr="00281453">
              <w:rPr>
                <w:sz w:val="24"/>
                <w:szCs w:val="24"/>
              </w:rPr>
              <w:t>рач</w:t>
            </w:r>
            <w:proofErr w:type="spellEnd"/>
            <w:r w:rsidRPr="00281453">
              <w:rPr>
                <w:sz w:val="24"/>
                <w:szCs w:val="24"/>
              </w:rPr>
              <w:t xml:space="preserve">, Москва; </w:t>
            </w:r>
            <w:proofErr w:type="spellStart"/>
            <w:r w:rsidRPr="00281453">
              <w:rPr>
                <w:sz w:val="24"/>
                <w:szCs w:val="24"/>
              </w:rPr>
              <w:t>Лудина</w:t>
            </w:r>
            <w:proofErr w:type="spellEnd"/>
            <w:r w:rsidRPr="00281453">
              <w:rPr>
                <w:sz w:val="24"/>
                <w:szCs w:val="24"/>
              </w:rPr>
              <w:t xml:space="preserve"> И.В., тренер ВК, СПб</w:t>
            </w:r>
          </w:p>
        </w:tc>
        <w:tc>
          <w:tcPr>
            <w:tcW w:w="194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Академия, </w:t>
            </w:r>
          </w:p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КСК «Райдер», КСК «Осиновая Роща»</w:t>
            </w:r>
          </w:p>
        </w:tc>
        <w:tc>
          <w:tcPr>
            <w:tcW w:w="113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21-24 апреля</w:t>
            </w:r>
          </w:p>
        </w:tc>
      </w:tr>
      <w:tr w:rsidR="00281453" w:rsidRPr="00281453" w:rsidTr="00281453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Первоначальная подготовка молодой лошади</w:t>
            </w:r>
          </w:p>
        </w:tc>
        <w:tc>
          <w:tcPr>
            <w:tcW w:w="3165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281453">
              <w:rPr>
                <w:sz w:val="24"/>
                <w:szCs w:val="24"/>
              </w:rPr>
              <w:t>Лудина</w:t>
            </w:r>
            <w:proofErr w:type="spellEnd"/>
            <w:r w:rsidRPr="00281453">
              <w:rPr>
                <w:sz w:val="24"/>
                <w:szCs w:val="24"/>
              </w:rPr>
              <w:t xml:space="preserve"> И.В., тренер ВК, СПб</w:t>
            </w:r>
          </w:p>
        </w:tc>
        <w:tc>
          <w:tcPr>
            <w:tcW w:w="194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КСК «Царицына Горка»</w:t>
            </w:r>
          </w:p>
        </w:tc>
        <w:tc>
          <w:tcPr>
            <w:tcW w:w="113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30 апреля - 2 мая</w:t>
            </w:r>
          </w:p>
        </w:tc>
      </w:tr>
      <w:tr w:rsidR="00281453" w:rsidRPr="00281453" w:rsidTr="00281453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Развитие коневодства на Северо-западе России. Организация предприятий, проектирование, строительство, государственная поддержка.</w:t>
            </w:r>
          </w:p>
        </w:tc>
        <w:tc>
          <w:tcPr>
            <w:tcW w:w="3165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281453">
              <w:rPr>
                <w:sz w:val="24"/>
                <w:szCs w:val="24"/>
              </w:rPr>
              <w:t>Маланичева</w:t>
            </w:r>
            <w:proofErr w:type="spellEnd"/>
            <w:r w:rsidRPr="00281453">
              <w:rPr>
                <w:sz w:val="24"/>
                <w:szCs w:val="24"/>
              </w:rPr>
              <w:t xml:space="preserve"> М.Б., руководитель КФХ, председатель Союза фермеров </w:t>
            </w:r>
            <w:proofErr w:type="spellStart"/>
            <w:r w:rsidRPr="00281453">
              <w:rPr>
                <w:sz w:val="24"/>
                <w:szCs w:val="24"/>
              </w:rPr>
              <w:t>Тосненского</w:t>
            </w:r>
            <w:proofErr w:type="spellEnd"/>
            <w:r w:rsidRPr="00281453">
              <w:rPr>
                <w:sz w:val="24"/>
                <w:szCs w:val="24"/>
              </w:rPr>
              <w:t xml:space="preserve"> района Ленинградской области, инспектор по коневодству Северо-западного региона</w:t>
            </w:r>
          </w:p>
        </w:tc>
        <w:tc>
          <w:tcPr>
            <w:tcW w:w="194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Академия, КФХ «</w:t>
            </w:r>
            <w:proofErr w:type="spellStart"/>
            <w:r w:rsidRPr="00281453">
              <w:rPr>
                <w:sz w:val="24"/>
                <w:szCs w:val="24"/>
              </w:rPr>
              <w:t>Маланичевых</w:t>
            </w:r>
            <w:proofErr w:type="spellEnd"/>
            <w:r w:rsidRPr="00281453">
              <w:rPr>
                <w:sz w:val="24"/>
                <w:szCs w:val="24"/>
              </w:rPr>
              <w:t>», КСК «Перемена»</w:t>
            </w:r>
          </w:p>
        </w:tc>
        <w:tc>
          <w:tcPr>
            <w:tcW w:w="113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04-06 июня </w:t>
            </w:r>
          </w:p>
        </w:tc>
      </w:tr>
      <w:tr w:rsidR="00281453" w:rsidRPr="00281453" w:rsidTr="00281453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Гимнастическая работа с лошадью на земле</w:t>
            </w:r>
          </w:p>
        </w:tc>
        <w:tc>
          <w:tcPr>
            <w:tcW w:w="3165" w:type="dxa"/>
            <w:shd w:val="clear" w:color="auto" w:fill="auto"/>
          </w:tcPr>
          <w:p w:rsid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Шевченко Антонина, </w:t>
            </w:r>
          </w:p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КРЦ «Дар»</w:t>
            </w:r>
          </w:p>
        </w:tc>
        <w:tc>
          <w:tcPr>
            <w:tcW w:w="194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Академия, </w:t>
            </w:r>
          </w:p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КРЦ «Дар»</w:t>
            </w:r>
          </w:p>
        </w:tc>
        <w:tc>
          <w:tcPr>
            <w:tcW w:w="113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13-14 июня</w:t>
            </w:r>
          </w:p>
        </w:tc>
      </w:tr>
      <w:tr w:rsidR="00281453" w:rsidRPr="00281453" w:rsidTr="00281453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Практика расчистки копыт и ухода за ними</w:t>
            </w:r>
          </w:p>
        </w:tc>
        <w:tc>
          <w:tcPr>
            <w:tcW w:w="3165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Полина Воробьёва, сертифицированный триммер (CHCP, CBS)</w:t>
            </w:r>
          </w:p>
        </w:tc>
        <w:tc>
          <w:tcPr>
            <w:tcW w:w="194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КСК </w:t>
            </w:r>
          </w:p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«Поли-Эко»</w:t>
            </w:r>
          </w:p>
        </w:tc>
        <w:tc>
          <w:tcPr>
            <w:tcW w:w="113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11-12 сентября</w:t>
            </w:r>
          </w:p>
        </w:tc>
      </w:tr>
      <w:tr w:rsidR="00281453" w:rsidRPr="00281453" w:rsidTr="00281453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Подготовка лошади и всадника в конкуре</w:t>
            </w:r>
          </w:p>
        </w:tc>
        <w:tc>
          <w:tcPr>
            <w:tcW w:w="3165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281453">
              <w:rPr>
                <w:sz w:val="24"/>
                <w:szCs w:val="24"/>
              </w:rPr>
              <w:t>Громзина</w:t>
            </w:r>
            <w:proofErr w:type="spellEnd"/>
            <w:r w:rsidRPr="00281453">
              <w:rPr>
                <w:sz w:val="24"/>
                <w:szCs w:val="24"/>
              </w:rPr>
              <w:t xml:space="preserve"> Анна, Мастер спорта МК</w:t>
            </w:r>
          </w:p>
        </w:tc>
        <w:tc>
          <w:tcPr>
            <w:tcW w:w="194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Академия, </w:t>
            </w:r>
          </w:p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КСК «Стиль»</w:t>
            </w:r>
          </w:p>
        </w:tc>
        <w:tc>
          <w:tcPr>
            <w:tcW w:w="113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осень</w:t>
            </w:r>
          </w:p>
        </w:tc>
      </w:tr>
      <w:tr w:rsidR="00281453" w:rsidRPr="00281453" w:rsidTr="00281453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Профессиональная переподготовка «</w:t>
            </w:r>
            <w:proofErr w:type="spellStart"/>
            <w:r w:rsidRPr="00281453">
              <w:rPr>
                <w:sz w:val="24"/>
                <w:szCs w:val="24"/>
              </w:rPr>
              <w:t>Иппотерапия</w:t>
            </w:r>
            <w:proofErr w:type="spellEnd"/>
            <w:r w:rsidRPr="00281453">
              <w:rPr>
                <w:sz w:val="24"/>
                <w:szCs w:val="24"/>
              </w:rPr>
              <w:t>. Тренинг терапевтических лошадей»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Слепченко Ю.А., руководитель КСК «Поли-Эко», инструктор по </w:t>
            </w:r>
            <w:proofErr w:type="spellStart"/>
            <w:r w:rsidRPr="00281453">
              <w:rPr>
                <w:sz w:val="24"/>
                <w:szCs w:val="24"/>
              </w:rPr>
              <w:t>иппотерапии</w:t>
            </w:r>
            <w:proofErr w:type="spellEnd"/>
            <w:r w:rsidRPr="00281453">
              <w:rPr>
                <w:sz w:val="24"/>
                <w:szCs w:val="24"/>
              </w:rPr>
              <w:t>;</w:t>
            </w:r>
          </w:p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Вишневская И.С., </w:t>
            </w:r>
            <w:r w:rsidRPr="00281453">
              <w:rPr>
                <w:sz w:val="24"/>
                <w:szCs w:val="24"/>
              </w:rPr>
              <w:t xml:space="preserve">инструктор по </w:t>
            </w:r>
            <w:proofErr w:type="spellStart"/>
            <w:r w:rsidRPr="00281453">
              <w:rPr>
                <w:sz w:val="24"/>
                <w:szCs w:val="24"/>
              </w:rPr>
              <w:t>иппотерапии</w:t>
            </w:r>
            <w:proofErr w:type="spellEnd"/>
            <w:r w:rsidRPr="00281453">
              <w:rPr>
                <w:sz w:val="24"/>
                <w:szCs w:val="24"/>
              </w:rPr>
              <w:t>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Академия, КСК «Поли-Эко»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21 сентября – 26 октября</w:t>
            </w:r>
          </w:p>
        </w:tc>
      </w:tr>
      <w:tr w:rsidR="00281453" w:rsidRPr="00281453" w:rsidTr="00281453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Ветеринарные аспекты работы спортивных лошадей. Массаж лошадей.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Ягупов Н.А., </w:t>
            </w:r>
            <w:proofErr w:type="spellStart"/>
            <w:r w:rsidRPr="00281453">
              <w:rPr>
                <w:sz w:val="24"/>
                <w:szCs w:val="24"/>
              </w:rPr>
              <w:t>вет</w:t>
            </w:r>
            <w:proofErr w:type="gramStart"/>
            <w:r w:rsidRPr="00281453">
              <w:rPr>
                <w:sz w:val="24"/>
                <w:szCs w:val="24"/>
              </w:rPr>
              <w:t>.в</w:t>
            </w:r>
            <w:proofErr w:type="gramEnd"/>
            <w:r w:rsidRPr="00281453">
              <w:rPr>
                <w:sz w:val="24"/>
                <w:szCs w:val="24"/>
              </w:rPr>
              <w:t>рач</w:t>
            </w:r>
            <w:proofErr w:type="spellEnd"/>
            <w:r w:rsidRPr="00281453">
              <w:rPr>
                <w:sz w:val="24"/>
                <w:szCs w:val="24"/>
              </w:rPr>
              <w:t>, Москва</w:t>
            </w:r>
          </w:p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Академия, </w:t>
            </w:r>
          </w:p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КСК «Райдер», КСК «Осиновая Роща»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13-16 октября</w:t>
            </w:r>
          </w:p>
        </w:tc>
      </w:tr>
      <w:tr w:rsidR="00281453" w:rsidRPr="00281453" w:rsidTr="00281453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</w:t>
            </w:r>
            <w:proofErr w:type="spellStart"/>
            <w:r>
              <w:rPr>
                <w:sz w:val="24"/>
                <w:szCs w:val="24"/>
              </w:rPr>
              <w:t>безоп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281453">
              <w:rPr>
                <w:sz w:val="24"/>
                <w:szCs w:val="24"/>
              </w:rPr>
              <w:t>, оказание первой помощи и охрана труда в конном клубе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КСК «Райдер»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27-30 октября </w:t>
            </w:r>
          </w:p>
        </w:tc>
      </w:tr>
      <w:tr w:rsidR="00281453" w:rsidRPr="00281453" w:rsidTr="00281453">
        <w:tc>
          <w:tcPr>
            <w:tcW w:w="568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Базовая подготовка лошади в выездке</w:t>
            </w:r>
          </w:p>
        </w:tc>
        <w:tc>
          <w:tcPr>
            <w:tcW w:w="3165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281453">
              <w:rPr>
                <w:sz w:val="24"/>
                <w:szCs w:val="24"/>
              </w:rPr>
              <w:t>Лудина</w:t>
            </w:r>
            <w:proofErr w:type="spellEnd"/>
            <w:r w:rsidRPr="00281453">
              <w:rPr>
                <w:sz w:val="24"/>
                <w:szCs w:val="24"/>
              </w:rPr>
              <w:t xml:space="preserve"> И.В., тренер ВК</w:t>
            </w:r>
          </w:p>
        </w:tc>
        <w:tc>
          <w:tcPr>
            <w:tcW w:w="194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КСК СПб и </w:t>
            </w:r>
            <w:proofErr w:type="spellStart"/>
            <w:r w:rsidRPr="00281453">
              <w:rPr>
                <w:sz w:val="24"/>
                <w:szCs w:val="24"/>
              </w:rPr>
              <w:t>Лен</w:t>
            </w:r>
            <w:proofErr w:type="gramStart"/>
            <w:r w:rsidRPr="00281453">
              <w:rPr>
                <w:sz w:val="24"/>
                <w:szCs w:val="24"/>
              </w:rPr>
              <w:t>.о</w:t>
            </w:r>
            <w:proofErr w:type="gramEnd"/>
            <w:r w:rsidRPr="00281453">
              <w:rPr>
                <w:sz w:val="24"/>
                <w:szCs w:val="24"/>
              </w:rPr>
              <w:t>бл</w:t>
            </w:r>
            <w:proofErr w:type="spellEnd"/>
            <w:r w:rsidRPr="0028145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02-06 ноября</w:t>
            </w:r>
          </w:p>
        </w:tc>
      </w:tr>
      <w:tr w:rsidR="00281453" w:rsidRPr="00281453" w:rsidTr="00281453">
        <w:tc>
          <w:tcPr>
            <w:tcW w:w="568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Подготовка лошади и всадника в конкуре</w:t>
            </w:r>
          </w:p>
        </w:tc>
        <w:tc>
          <w:tcPr>
            <w:tcW w:w="3165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281453">
              <w:rPr>
                <w:sz w:val="24"/>
                <w:szCs w:val="24"/>
              </w:rPr>
              <w:t>Дайнис</w:t>
            </w:r>
            <w:proofErr w:type="spellEnd"/>
            <w:r w:rsidRPr="00281453">
              <w:rPr>
                <w:sz w:val="24"/>
                <w:szCs w:val="24"/>
              </w:rPr>
              <w:t xml:space="preserve"> </w:t>
            </w:r>
            <w:proofErr w:type="spellStart"/>
            <w:r w:rsidRPr="00281453">
              <w:rPr>
                <w:sz w:val="24"/>
                <w:szCs w:val="24"/>
              </w:rPr>
              <w:t>Ливманис</w:t>
            </w:r>
            <w:proofErr w:type="spellEnd"/>
            <w:r w:rsidRPr="00281453">
              <w:rPr>
                <w:sz w:val="24"/>
                <w:szCs w:val="24"/>
              </w:rPr>
              <w:t>, Латвия, мастер спорта, многократный чемпион Латвии по троеборью</w:t>
            </w:r>
          </w:p>
        </w:tc>
        <w:tc>
          <w:tcPr>
            <w:tcW w:w="194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КСК «Райдер», </w:t>
            </w:r>
          </w:p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КСК «Стиль»</w:t>
            </w:r>
          </w:p>
        </w:tc>
        <w:tc>
          <w:tcPr>
            <w:tcW w:w="113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01-04 декабря</w:t>
            </w:r>
          </w:p>
        </w:tc>
      </w:tr>
    </w:tbl>
    <w:p w:rsidR="005820E1" w:rsidRDefault="005820E1" w:rsidP="00F859D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5820E1" w:rsidRDefault="00F859DA" w:rsidP="00F859D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F859DA">
        <w:rPr>
          <w:rFonts w:eastAsiaTheme="minorHAnsi"/>
          <w:sz w:val="28"/>
          <w:szCs w:val="28"/>
          <w:lang w:eastAsia="en-US"/>
        </w:rPr>
        <w:lastRenderedPageBreak/>
        <w:t xml:space="preserve">Современные требования к качеству подготовки специалистов приводят к необходимости их обучения в условиях реально действующих </w:t>
      </w:r>
      <w:proofErr w:type="gramStart"/>
      <w:r w:rsidRPr="00F859DA">
        <w:rPr>
          <w:rFonts w:eastAsiaTheme="minorHAnsi"/>
          <w:sz w:val="28"/>
          <w:szCs w:val="28"/>
          <w:lang w:eastAsia="en-US"/>
        </w:rPr>
        <w:t>бизнес-структур</w:t>
      </w:r>
      <w:proofErr w:type="gramEnd"/>
      <w:r w:rsidRPr="00F859DA">
        <w:rPr>
          <w:rFonts w:eastAsiaTheme="minorHAnsi"/>
          <w:sz w:val="28"/>
          <w:szCs w:val="28"/>
          <w:lang w:eastAsia="en-US"/>
        </w:rPr>
        <w:t xml:space="preserve">, а не на макетах и иллюстрациях. В структуре профессиональных образовательных программ этот вид подготовки должен составлять не менее 50 - 60% от общего времени. </w:t>
      </w:r>
    </w:p>
    <w:p w:rsidR="005820E1" w:rsidRDefault="005820E1" w:rsidP="00F859D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сожалению, Аграрный университет не имеет собственной конной учебной базы для проведения практических занятий. </w:t>
      </w:r>
      <w:r w:rsidR="00F859DA" w:rsidRPr="00F859DA">
        <w:rPr>
          <w:rFonts w:eastAsiaTheme="minorHAnsi"/>
          <w:sz w:val="28"/>
          <w:szCs w:val="28"/>
          <w:lang w:eastAsia="en-US"/>
        </w:rPr>
        <w:t xml:space="preserve">Сейчас </w:t>
      </w:r>
      <w:r>
        <w:rPr>
          <w:rFonts w:eastAsiaTheme="minorHAnsi"/>
          <w:sz w:val="28"/>
          <w:szCs w:val="28"/>
          <w:lang w:eastAsia="en-US"/>
        </w:rPr>
        <w:t>практику по верховой езде</w:t>
      </w:r>
      <w:r w:rsidR="00F859DA" w:rsidRPr="00F859DA">
        <w:rPr>
          <w:rFonts w:eastAsiaTheme="minorHAnsi"/>
          <w:sz w:val="28"/>
          <w:szCs w:val="28"/>
          <w:lang w:eastAsia="en-US"/>
        </w:rPr>
        <w:t xml:space="preserve"> мы проводим в частных конных клубах, лошадей часто не хватает, приходится подстраиваться под чужой график занятий, мы не имеем возможности </w:t>
      </w:r>
      <w:proofErr w:type="gramStart"/>
      <w:r w:rsidR="00F859DA" w:rsidRPr="00F859DA">
        <w:rPr>
          <w:rFonts w:eastAsiaTheme="minorHAnsi"/>
          <w:sz w:val="28"/>
          <w:szCs w:val="28"/>
          <w:lang w:eastAsia="en-US"/>
        </w:rPr>
        <w:t>использовать лошадей должного качества</w:t>
      </w:r>
      <w:proofErr w:type="gramEnd"/>
      <w:r w:rsidR="00F859DA" w:rsidRPr="00F859DA">
        <w:rPr>
          <w:rFonts w:eastAsiaTheme="minorHAnsi"/>
          <w:sz w:val="28"/>
          <w:szCs w:val="28"/>
          <w:lang w:eastAsia="en-US"/>
        </w:rPr>
        <w:t xml:space="preserve"> и очень ограничены во времени практики. </w:t>
      </w:r>
    </w:p>
    <w:p w:rsidR="00F859DA" w:rsidRPr="00F859DA" w:rsidRDefault="00F859DA" w:rsidP="00F859D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F859DA">
        <w:rPr>
          <w:rFonts w:eastAsiaTheme="minorHAnsi"/>
          <w:sz w:val="28"/>
          <w:szCs w:val="28"/>
          <w:lang w:eastAsia="en-US"/>
        </w:rPr>
        <w:t>Поэтому</w:t>
      </w:r>
      <w:r w:rsidR="005820E1">
        <w:rPr>
          <w:rFonts w:eastAsiaTheme="minorHAnsi"/>
          <w:sz w:val="28"/>
          <w:szCs w:val="28"/>
          <w:lang w:eastAsia="en-US"/>
        </w:rPr>
        <w:t xml:space="preserve"> сейчас первостепенная задача для дальнейшего развития образования в конной сфере,</w:t>
      </w:r>
      <w:r w:rsidRPr="00F859DA">
        <w:rPr>
          <w:rFonts w:eastAsiaTheme="minorHAnsi"/>
          <w:sz w:val="28"/>
          <w:szCs w:val="28"/>
          <w:lang w:eastAsia="en-US"/>
        </w:rPr>
        <w:t xml:space="preserve"> для полноценной подготовки специалистов коневодства</w:t>
      </w:r>
      <w:r w:rsidR="005820E1">
        <w:rPr>
          <w:rFonts w:eastAsiaTheme="minorHAnsi"/>
          <w:sz w:val="28"/>
          <w:szCs w:val="28"/>
          <w:lang w:eastAsia="en-US"/>
        </w:rPr>
        <w:t>, заключается в организации и строительстве</w:t>
      </w:r>
      <w:r w:rsidRPr="00F859DA">
        <w:rPr>
          <w:rFonts w:eastAsiaTheme="minorHAnsi"/>
          <w:sz w:val="28"/>
          <w:szCs w:val="28"/>
          <w:lang w:eastAsia="en-US"/>
        </w:rPr>
        <w:t xml:space="preserve"> конной </w:t>
      </w:r>
      <w:r w:rsidR="005820E1">
        <w:rPr>
          <w:rFonts w:eastAsiaTheme="minorHAnsi"/>
          <w:sz w:val="28"/>
          <w:szCs w:val="28"/>
          <w:lang w:eastAsia="en-US"/>
        </w:rPr>
        <w:t xml:space="preserve">учебной </w:t>
      </w:r>
      <w:r w:rsidRPr="00F859DA">
        <w:rPr>
          <w:rFonts w:eastAsiaTheme="minorHAnsi"/>
          <w:sz w:val="28"/>
          <w:szCs w:val="28"/>
          <w:lang w:eastAsia="en-US"/>
        </w:rPr>
        <w:t>базы.</w:t>
      </w:r>
    </w:p>
    <w:p w:rsidR="00610A1C" w:rsidRPr="006E6BFA" w:rsidRDefault="00DB6AFA" w:rsidP="00281453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6E6BFA">
        <w:rPr>
          <w:sz w:val="28"/>
          <w:szCs w:val="28"/>
        </w:rPr>
        <w:t>В</w:t>
      </w:r>
      <w:r w:rsidR="00610A1C" w:rsidRPr="006E6BFA">
        <w:rPr>
          <w:sz w:val="28"/>
          <w:szCs w:val="28"/>
        </w:rPr>
        <w:t>иды деятельности</w:t>
      </w:r>
      <w:r w:rsidRPr="006E6BFA">
        <w:rPr>
          <w:sz w:val="28"/>
          <w:szCs w:val="28"/>
        </w:rPr>
        <w:t>, которые</w:t>
      </w:r>
      <w:r w:rsidR="00610A1C" w:rsidRPr="006E6BFA">
        <w:rPr>
          <w:sz w:val="28"/>
          <w:szCs w:val="28"/>
        </w:rPr>
        <w:t xml:space="preserve"> можно осуществить при наличии </w:t>
      </w:r>
      <w:r w:rsidRPr="006E6BFA">
        <w:rPr>
          <w:sz w:val="28"/>
          <w:szCs w:val="28"/>
        </w:rPr>
        <w:t>конной учебной базы</w:t>
      </w:r>
      <w:r w:rsidR="006E6BFA">
        <w:rPr>
          <w:sz w:val="28"/>
          <w:szCs w:val="28"/>
        </w:rPr>
        <w:t>: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- Учебная, образовательная:</w:t>
      </w:r>
    </w:p>
    <w:p w:rsidR="00610A1C" w:rsidRPr="00610A1C" w:rsidRDefault="006E6BFA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10A1C" w:rsidRPr="00610A1C">
        <w:rPr>
          <w:sz w:val="28"/>
          <w:szCs w:val="28"/>
        </w:rPr>
        <w:t xml:space="preserve">Профессиональная переподготовка </w:t>
      </w:r>
      <w:r w:rsidR="004B22FD">
        <w:rPr>
          <w:sz w:val="28"/>
          <w:szCs w:val="28"/>
        </w:rPr>
        <w:t xml:space="preserve">и повышение квалификации </w:t>
      </w:r>
      <w:r w:rsidR="00610A1C" w:rsidRPr="00610A1C">
        <w:rPr>
          <w:sz w:val="28"/>
          <w:szCs w:val="28"/>
        </w:rPr>
        <w:t>специалистов коневодства и конного спорта.</w:t>
      </w:r>
    </w:p>
    <w:p w:rsidR="00610A1C" w:rsidRPr="00610A1C" w:rsidRDefault="004B22FD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10A1C" w:rsidRPr="00610A1C">
        <w:rPr>
          <w:sz w:val="28"/>
          <w:szCs w:val="28"/>
        </w:rPr>
        <w:t>.</w:t>
      </w:r>
      <w:r w:rsidR="006E6BFA">
        <w:rPr>
          <w:sz w:val="28"/>
          <w:szCs w:val="28"/>
        </w:rPr>
        <w:t xml:space="preserve">  </w:t>
      </w:r>
      <w:r w:rsidR="00610A1C" w:rsidRPr="00610A1C">
        <w:rPr>
          <w:sz w:val="28"/>
          <w:szCs w:val="28"/>
        </w:rPr>
        <w:t>Практические занятия для студентов очников и производственная практика.</w:t>
      </w:r>
    </w:p>
    <w:p w:rsidR="00610A1C" w:rsidRPr="00610A1C" w:rsidRDefault="004B22FD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610A1C" w:rsidRPr="00610A1C">
        <w:rPr>
          <w:sz w:val="28"/>
          <w:szCs w:val="28"/>
        </w:rPr>
        <w:t>.</w:t>
      </w:r>
      <w:r w:rsidR="006E6BFA">
        <w:rPr>
          <w:sz w:val="28"/>
          <w:szCs w:val="28"/>
        </w:rPr>
        <w:t xml:space="preserve">   </w:t>
      </w:r>
      <w:r w:rsidR="00610A1C" w:rsidRPr="00610A1C">
        <w:rPr>
          <w:sz w:val="28"/>
          <w:szCs w:val="28"/>
        </w:rPr>
        <w:t xml:space="preserve">Проводить </w:t>
      </w:r>
      <w:proofErr w:type="gramStart"/>
      <w:r w:rsidR="00610A1C" w:rsidRPr="00610A1C">
        <w:rPr>
          <w:sz w:val="28"/>
          <w:szCs w:val="28"/>
        </w:rPr>
        <w:t>обучение по</w:t>
      </w:r>
      <w:proofErr w:type="gramEnd"/>
      <w:r w:rsidR="00610A1C" w:rsidRPr="00610A1C">
        <w:rPr>
          <w:sz w:val="28"/>
          <w:szCs w:val="28"/>
        </w:rPr>
        <w:t xml:space="preserve"> новым видам конных</w:t>
      </w:r>
      <w:r w:rsidR="00F4665E">
        <w:rPr>
          <w:sz w:val="28"/>
          <w:szCs w:val="28"/>
        </w:rPr>
        <w:t xml:space="preserve"> специальностей: тренер по конному спорту</w:t>
      </w:r>
      <w:r w:rsidR="00610A1C" w:rsidRPr="00610A1C">
        <w:rPr>
          <w:sz w:val="28"/>
          <w:szCs w:val="28"/>
        </w:rPr>
        <w:t>,</w:t>
      </w:r>
      <w:r w:rsidR="00F4665E">
        <w:rPr>
          <w:sz w:val="28"/>
          <w:szCs w:val="28"/>
        </w:rPr>
        <w:t xml:space="preserve"> инструктор по верховой езде,</w:t>
      </w:r>
      <w:r w:rsidR="00185036">
        <w:rPr>
          <w:sz w:val="28"/>
          <w:szCs w:val="28"/>
        </w:rPr>
        <w:t xml:space="preserve"> кузнец-коваль</w:t>
      </w:r>
      <w:r w:rsidR="00610A1C" w:rsidRPr="00610A1C">
        <w:rPr>
          <w:sz w:val="28"/>
          <w:szCs w:val="28"/>
        </w:rPr>
        <w:t xml:space="preserve">, инструктор по </w:t>
      </w:r>
      <w:proofErr w:type="spellStart"/>
      <w:r w:rsidR="00610A1C" w:rsidRPr="00610A1C">
        <w:rPr>
          <w:sz w:val="28"/>
          <w:szCs w:val="28"/>
        </w:rPr>
        <w:t>иппотерапии</w:t>
      </w:r>
      <w:proofErr w:type="spellEnd"/>
      <w:r w:rsidR="00610A1C" w:rsidRPr="00610A1C">
        <w:rPr>
          <w:sz w:val="28"/>
          <w:szCs w:val="28"/>
        </w:rPr>
        <w:t>, берей</w:t>
      </w:r>
      <w:r>
        <w:rPr>
          <w:sz w:val="28"/>
          <w:szCs w:val="28"/>
        </w:rPr>
        <w:t>тор молодых лошадей</w:t>
      </w:r>
      <w:r w:rsidR="00610A1C" w:rsidRPr="00610A1C">
        <w:rPr>
          <w:sz w:val="28"/>
          <w:szCs w:val="28"/>
        </w:rPr>
        <w:t>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- Спортивная: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1.</w:t>
      </w:r>
      <w:r w:rsidR="006E6BFA">
        <w:rPr>
          <w:sz w:val="28"/>
          <w:szCs w:val="28"/>
        </w:rPr>
        <w:t xml:space="preserve"> </w:t>
      </w:r>
      <w:r w:rsidRPr="00610A1C">
        <w:rPr>
          <w:sz w:val="28"/>
          <w:szCs w:val="28"/>
        </w:rPr>
        <w:t xml:space="preserve">Конный спорт для любого возраста – выездка, конкур для профессионалов и любителей 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2.</w:t>
      </w:r>
      <w:r w:rsidR="006E6BFA">
        <w:rPr>
          <w:sz w:val="28"/>
          <w:szCs w:val="28"/>
        </w:rPr>
        <w:t xml:space="preserve">   </w:t>
      </w:r>
      <w:r w:rsidRPr="00610A1C">
        <w:rPr>
          <w:sz w:val="28"/>
          <w:szCs w:val="28"/>
        </w:rPr>
        <w:t>Обучение верховой езде.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3.</w:t>
      </w:r>
      <w:r w:rsidR="006E6BFA">
        <w:rPr>
          <w:sz w:val="28"/>
          <w:szCs w:val="28"/>
        </w:rPr>
        <w:t xml:space="preserve">   </w:t>
      </w:r>
      <w:r w:rsidRPr="00610A1C">
        <w:rPr>
          <w:sz w:val="28"/>
          <w:szCs w:val="28"/>
        </w:rPr>
        <w:t>Подготовка к соревнованиям.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4.</w:t>
      </w:r>
      <w:r w:rsidR="006E6BFA">
        <w:rPr>
          <w:sz w:val="28"/>
          <w:szCs w:val="28"/>
        </w:rPr>
        <w:t xml:space="preserve">   </w:t>
      </w:r>
      <w:r w:rsidRPr="00610A1C">
        <w:rPr>
          <w:sz w:val="28"/>
          <w:szCs w:val="28"/>
        </w:rPr>
        <w:t>Детский пони-спорт.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5.</w:t>
      </w:r>
      <w:r w:rsidR="006E6BFA">
        <w:rPr>
          <w:sz w:val="28"/>
          <w:szCs w:val="28"/>
        </w:rPr>
        <w:t xml:space="preserve">   </w:t>
      </w:r>
      <w:r w:rsidRPr="00610A1C">
        <w:rPr>
          <w:sz w:val="28"/>
          <w:szCs w:val="28"/>
        </w:rPr>
        <w:t>Организация соревнований разного уровня.</w:t>
      </w:r>
    </w:p>
    <w:p w:rsidR="00610A1C" w:rsidRPr="00610A1C" w:rsidRDefault="004B22FD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Дополнительная</w:t>
      </w:r>
      <w:r w:rsidR="00610A1C" w:rsidRPr="00610A1C">
        <w:rPr>
          <w:sz w:val="28"/>
          <w:szCs w:val="28"/>
        </w:rPr>
        <w:t>: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1. Постой частных лошадей.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2. Лечение лошадей (</w:t>
      </w:r>
      <w:r w:rsidR="004B22FD">
        <w:rPr>
          <w:sz w:val="28"/>
          <w:szCs w:val="28"/>
        </w:rPr>
        <w:t xml:space="preserve">организация </w:t>
      </w:r>
      <w:proofErr w:type="spellStart"/>
      <w:r w:rsidR="004B22FD">
        <w:rPr>
          <w:sz w:val="28"/>
          <w:szCs w:val="28"/>
        </w:rPr>
        <w:t>ветклиники</w:t>
      </w:r>
      <w:proofErr w:type="spellEnd"/>
      <w:r w:rsidRPr="00610A1C">
        <w:rPr>
          <w:sz w:val="28"/>
          <w:szCs w:val="28"/>
        </w:rPr>
        <w:t>).</w:t>
      </w:r>
    </w:p>
    <w:p w:rsidR="006E6BFA" w:rsidRDefault="006E6BFA" w:rsidP="006E6BF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6E6BFA" w:rsidRPr="00F859DA" w:rsidRDefault="006E6BFA" w:rsidP="006E6BF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F859DA">
        <w:rPr>
          <w:rFonts w:eastAsiaTheme="minorHAnsi"/>
          <w:sz w:val="28"/>
          <w:szCs w:val="28"/>
          <w:lang w:eastAsia="en-US"/>
        </w:rPr>
        <w:t>Правильная организация деятельности конной базы, несомненно, должна быть рентабельна. Доход можно получать от предоставления в аренду лошадей, денников, использования учебных лошадей для обучения верховой езде детей и взрослых, развития направлен</w:t>
      </w:r>
      <w:r>
        <w:rPr>
          <w:rFonts w:eastAsiaTheme="minorHAnsi"/>
          <w:sz w:val="28"/>
          <w:szCs w:val="28"/>
          <w:lang w:eastAsia="en-US"/>
        </w:rPr>
        <w:t xml:space="preserve">ия </w:t>
      </w:r>
      <w:proofErr w:type="spellStart"/>
      <w:r>
        <w:rPr>
          <w:rFonts w:eastAsiaTheme="minorHAnsi"/>
          <w:sz w:val="28"/>
          <w:szCs w:val="28"/>
          <w:lang w:eastAsia="en-US"/>
        </w:rPr>
        <w:t>иппотерапии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 др. (таблица</w:t>
      </w:r>
      <w:r w:rsidRPr="00F859DA">
        <w:rPr>
          <w:rFonts w:eastAsiaTheme="minorHAnsi"/>
          <w:sz w:val="28"/>
          <w:szCs w:val="28"/>
          <w:lang w:eastAsia="en-US"/>
        </w:rPr>
        <w:t>).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</w:p>
    <w:p w:rsidR="00281453" w:rsidRDefault="00281453" w:rsidP="009D2F84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</w:p>
    <w:p w:rsidR="00281453" w:rsidRDefault="00281453" w:rsidP="009D2F84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</w:p>
    <w:p w:rsidR="00281453" w:rsidRDefault="00281453" w:rsidP="009D2F84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28"/>
          <w:szCs w:val="28"/>
          <w:lang w:val="en-US" w:eastAsia="en-US"/>
        </w:rPr>
      </w:pPr>
    </w:p>
    <w:p w:rsidR="002E775F" w:rsidRPr="002E775F" w:rsidRDefault="002E775F" w:rsidP="009D2F84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28"/>
          <w:szCs w:val="28"/>
          <w:lang w:val="en-US" w:eastAsia="en-US"/>
        </w:rPr>
      </w:pPr>
    </w:p>
    <w:p w:rsidR="00281453" w:rsidRDefault="00281453" w:rsidP="009D2F84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</w:p>
    <w:p w:rsidR="00281453" w:rsidRDefault="00281453" w:rsidP="009D2F84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</w:p>
    <w:p w:rsidR="009D2F84" w:rsidRPr="00F859DA" w:rsidRDefault="009D2F84" w:rsidP="009D2F84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F859DA">
        <w:rPr>
          <w:rFonts w:eastAsiaTheme="minorHAnsi"/>
          <w:b/>
          <w:sz w:val="28"/>
          <w:szCs w:val="28"/>
          <w:lang w:eastAsia="en-US"/>
        </w:rPr>
        <w:lastRenderedPageBreak/>
        <w:t xml:space="preserve">Примерные статьи затрат и доходов в конной сфере </w:t>
      </w:r>
    </w:p>
    <w:p w:rsidR="009D2F84" w:rsidRPr="00F859DA" w:rsidRDefault="009D2F84" w:rsidP="009D2F84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F859DA">
        <w:rPr>
          <w:rFonts w:eastAsiaTheme="minorHAnsi"/>
          <w:b/>
          <w:sz w:val="28"/>
          <w:szCs w:val="28"/>
          <w:lang w:eastAsia="en-US"/>
        </w:rPr>
        <w:t>Санкт-Петербурга и Ленинградской области</w:t>
      </w:r>
    </w:p>
    <w:p w:rsidR="009D2F84" w:rsidRPr="00F859DA" w:rsidRDefault="009D2F84" w:rsidP="009D2F84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1949"/>
      </w:tblGrid>
      <w:tr w:rsidR="009D2F84" w:rsidRPr="00F859DA" w:rsidTr="00D50110">
        <w:tc>
          <w:tcPr>
            <w:tcW w:w="817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F859DA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F859DA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804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Затраты и доходы</w:t>
            </w:r>
          </w:p>
        </w:tc>
        <w:tc>
          <w:tcPr>
            <w:tcW w:w="1949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Рублей</w:t>
            </w:r>
          </w:p>
        </w:tc>
      </w:tr>
      <w:tr w:rsidR="009D2F84" w:rsidRPr="00F859DA" w:rsidTr="00D50110">
        <w:tc>
          <w:tcPr>
            <w:tcW w:w="817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04" w:type="dxa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F859DA">
              <w:rPr>
                <w:rFonts w:eastAsiaTheme="minorHAnsi"/>
                <w:sz w:val="28"/>
                <w:szCs w:val="28"/>
                <w:lang w:eastAsia="en-US"/>
              </w:rPr>
              <w:t>Затраты на содержание 1 лошади в месяц (покупка кормов: сено, овес, концентраты; покупка опилок; оплата коммунальных услуг: вода, электричество; зарплата персонала, ветеринарное сопровождение)</w:t>
            </w:r>
            <w:proofErr w:type="gramEnd"/>
          </w:p>
        </w:tc>
        <w:tc>
          <w:tcPr>
            <w:tcW w:w="1949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7000-8000</w:t>
            </w:r>
          </w:p>
        </w:tc>
      </w:tr>
      <w:tr w:rsidR="009D2F84" w:rsidRPr="00F859DA" w:rsidTr="00D50110">
        <w:tc>
          <w:tcPr>
            <w:tcW w:w="817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04" w:type="dxa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Средняя стоимость одного часового занятия по верховой езде</w:t>
            </w:r>
          </w:p>
        </w:tc>
        <w:tc>
          <w:tcPr>
            <w:tcW w:w="1949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800</w:t>
            </w:r>
          </w:p>
        </w:tc>
      </w:tr>
      <w:tr w:rsidR="009D2F84" w:rsidRPr="00F859DA" w:rsidTr="00D50110">
        <w:tc>
          <w:tcPr>
            <w:tcW w:w="817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04" w:type="dxa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Средняя стоимость предоставление одного денника в аренду на месяц</w:t>
            </w:r>
          </w:p>
        </w:tc>
        <w:tc>
          <w:tcPr>
            <w:tcW w:w="1949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15000</w:t>
            </w:r>
          </w:p>
        </w:tc>
      </w:tr>
      <w:tr w:rsidR="009D2F84" w:rsidRPr="00F859DA" w:rsidTr="00D50110">
        <w:tc>
          <w:tcPr>
            <w:tcW w:w="817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04" w:type="dxa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Средняя стоимость предоставления лошади в аренду на месяц</w:t>
            </w:r>
          </w:p>
        </w:tc>
        <w:tc>
          <w:tcPr>
            <w:tcW w:w="1949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15000</w:t>
            </w:r>
          </w:p>
        </w:tc>
      </w:tr>
      <w:tr w:rsidR="009D2F84" w:rsidRPr="00F859DA" w:rsidTr="00D50110">
        <w:tc>
          <w:tcPr>
            <w:tcW w:w="817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04" w:type="dxa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 xml:space="preserve">Средняя стоимость одного занятия по </w:t>
            </w:r>
            <w:proofErr w:type="spellStart"/>
            <w:r w:rsidRPr="00F859DA">
              <w:rPr>
                <w:rFonts w:eastAsiaTheme="minorHAnsi"/>
                <w:sz w:val="28"/>
                <w:szCs w:val="28"/>
                <w:lang w:eastAsia="en-US"/>
              </w:rPr>
              <w:t>иппотерапии</w:t>
            </w:r>
            <w:proofErr w:type="spellEnd"/>
          </w:p>
        </w:tc>
        <w:tc>
          <w:tcPr>
            <w:tcW w:w="1949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1000</w:t>
            </w:r>
          </w:p>
        </w:tc>
      </w:tr>
      <w:tr w:rsidR="009D2F84" w:rsidRPr="00F859DA" w:rsidTr="00D50110">
        <w:tc>
          <w:tcPr>
            <w:tcW w:w="817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04" w:type="dxa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Стоимость предоставления одной лошади на выезде для участия в различных мероприятиях (катание, масленица, свадьба…) за час</w:t>
            </w:r>
          </w:p>
        </w:tc>
        <w:tc>
          <w:tcPr>
            <w:tcW w:w="1949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3000-5000</w:t>
            </w:r>
          </w:p>
        </w:tc>
      </w:tr>
      <w:tr w:rsidR="009D2F84" w:rsidRPr="00F859DA" w:rsidTr="00D50110">
        <w:tc>
          <w:tcPr>
            <w:tcW w:w="817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04" w:type="dxa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Стартовый взнос участника при организации соревнований по конному спорту</w:t>
            </w:r>
          </w:p>
        </w:tc>
        <w:tc>
          <w:tcPr>
            <w:tcW w:w="1949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1000</w:t>
            </w:r>
          </w:p>
        </w:tc>
      </w:tr>
      <w:tr w:rsidR="009D2F84" w:rsidRPr="00F859DA" w:rsidTr="00D50110">
        <w:tc>
          <w:tcPr>
            <w:tcW w:w="817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804" w:type="dxa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Организация тематических экскурсий по территории конюшни (детские сады, школы…) 1чел.</w:t>
            </w:r>
          </w:p>
        </w:tc>
        <w:tc>
          <w:tcPr>
            <w:tcW w:w="1949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100</w:t>
            </w:r>
          </w:p>
        </w:tc>
      </w:tr>
      <w:tr w:rsidR="009D2F84" w:rsidRPr="00F859DA" w:rsidTr="00D50110">
        <w:tc>
          <w:tcPr>
            <w:tcW w:w="817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804" w:type="dxa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Стоимость аренды площадки для сторонних всадников для верховой езды 1 час</w:t>
            </w:r>
          </w:p>
        </w:tc>
        <w:tc>
          <w:tcPr>
            <w:tcW w:w="1949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500</w:t>
            </w:r>
          </w:p>
        </w:tc>
      </w:tr>
      <w:tr w:rsidR="009D2F84" w:rsidRPr="00F859DA" w:rsidTr="00D50110">
        <w:tc>
          <w:tcPr>
            <w:tcW w:w="817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804" w:type="dxa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Стоимость аренды территории конной базы и лошадей для проведения мастер-классов, семинаров, практических занятий для верховой езды за 1 день</w:t>
            </w:r>
          </w:p>
        </w:tc>
        <w:tc>
          <w:tcPr>
            <w:tcW w:w="1949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5000-25000</w:t>
            </w:r>
          </w:p>
        </w:tc>
      </w:tr>
    </w:tbl>
    <w:p w:rsidR="00A36877" w:rsidRDefault="00A36877" w:rsidP="00FB194A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36877" w:rsidRDefault="00CB44EE" w:rsidP="00CB44EE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При наличии конной учебной базы Аграрный университет</w:t>
      </w:r>
      <w:r w:rsidRPr="00F859DA">
        <w:rPr>
          <w:rFonts w:eastAsiaTheme="minorHAnsi"/>
          <w:sz w:val="28"/>
          <w:szCs w:val="28"/>
          <w:lang w:eastAsia="en-US"/>
        </w:rPr>
        <w:t xml:space="preserve"> может быть первым в России</w:t>
      </w:r>
      <w:r>
        <w:rPr>
          <w:rFonts w:eastAsiaTheme="minorHAnsi"/>
          <w:sz w:val="28"/>
          <w:szCs w:val="28"/>
          <w:lang w:eastAsia="en-US"/>
        </w:rPr>
        <w:t xml:space="preserve"> вузом</w:t>
      </w:r>
      <w:r w:rsidRPr="00F859DA">
        <w:rPr>
          <w:rFonts w:eastAsiaTheme="minorHAnsi"/>
          <w:sz w:val="28"/>
          <w:szCs w:val="28"/>
          <w:lang w:eastAsia="en-US"/>
        </w:rPr>
        <w:t>, где будет</w:t>
      </w:r>
      <w:r>
        <w:rPr>
          <w:rFonts w:eastAsiaTheme="minorHAnsi"/>
          <w:sz w:val="28"/>
          <w:szCs w:val="28"/>
          <w:lang w:eastAsia="en-US"/>
        </w:rPr>
        <w:t xml:space="preserve"> организован центр подготовки</w:t>
      </w:r>
      <w:r w:rsidRPr="00F859DA">
        <w:rPr>
          <w:rFonts w:eastAsiaTheme="minorHAnsi"/>
          <w:sz w:val="28"/>
          <w:szCs w:val="28"/>
          <w:lang w:eastAsia="en-US"/>
        </w:rPr>
        <w:t xml:space="preserve"> конным профессиям.</w:t>
      </w:r>
    </w:p>
    <w:p w:rsidR="00A76AA7" w:rsidRDefault="00A76AA7" w:rsidP="00A76AA7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создания конной учебной базы</w:t>
      </w:r>
      <w:r w:rsidRPr="00F859DA">
        <w:rPr>
          <w:rFonts w:eastAsiaTheme="minorHAnsi"/>
          <w:sz w:val="28"/>
          <w:szCs w:val="28"/>
          <w:lang w:eastAsia="en-US"/>
        </w:rPr>
        <w:t xml:space="preserve"> университет имеет необход</w:t>
      </w:r>
      <w:r>
        <w:rPr>
          <w:rFonts w:eastAsiaTheme="minorHAnsi"/>
          <w:sz w:val="28"/>
          <w:szCs w:val="28"/>
          <w:lang w:eastAsia="en-US"/>
        </w:rPr>
        <w:t>имые</w:t>
      </w:r>
      <w:r w:rsidRPr="00F859DA">
        <w:rPr>
          <w:rFonts w:eastAsiaTheme="minorHAnsi"/>
          <w:sz w:val="28"/>
          <w:szCs w:val="28"/>
          <w:lang w:eastAsia="en-US"/>
        </w:rPr>
        <w:t xml:space="preserve"> земельные участки</w:t>
      </w:r>
      <w:r>
        <w:rPr>
          <w:rFonts w:eastAsiaTheme="minorHAnsi"/>
          <w:sz w:val="28"/>
          <w:szCs w:val="28"/>
          <w:lang w:eastAsia="en-US"/>
        </w:rPr>
        <w:t xml:space="preserve"> в непосредственной близости учебных корпусов университета в городе Пушкине, а также в Учхозе в поселке </w:t>
      </w:r>
      <w:proofErr w:type="spellStart"/>
      <w:r>
        <w:rPr>
          <w:rFonts w:eastAsiaTheme="minorHAnsi"/>
          <w:sz w:val="28"/>
          <w:szCs w:val="28"/>
          <w:lang w:eastAsia="en-US"/>
        </w:rPr>
        <w:t>Новокондакопшино</w:t>
      </w:r>
      <w:proofErr w:type="spellEnd"/>
      <w:r>
        <w:rPr>
          <w:rFonts w:eastAsiaTheme="minorHAnsi"/>
          <w:sz w:val="28"/>
          <w:szCs w:val="28"/>
          <w:lang w:eastAsia="en-US"/>
        </w:rPr>
        <w:t>. Для строительства всех сооружений конной учебной базы</w:t>
      </w:r>
      <w:r w:rsidR="00CB44EE">
        <w:rPr>
          <w:rFonts w:eastAsiaTheme="minorHAnsi"/>
          <w:sz w:val="28"/>
          <w:szCs w:val="28"/>
          <w:lang w:eastAsia="en-US"/>
        </w:rPr>
        <w:t>: конюшни, крытого манежа, открытого плаца, необходимо привлечение инвестора, заинтересованного в развитии образования в конной сфере.</w:t>
      </w:r>
    </w:p>
    <w:p w:rsidR="00CB44EE" w:rsidRDefault="00CB44EE" w:rsidP="00A76AA7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A76AA7" w:rsidRPr="00F859DA" w:rsidRDefault="00A76AA7" w:rsidP="00A76AA7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BD248E" w:rsidRDefault="00BD248E" w:rsidP="00FB194A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BD248E" w:rsidRDefault="00BD248E" w:rsidP="00FB194A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A36877" w:rsidRPr="00A36877" w:rsidRDefault="00CB44EE" w:rsidP="00FB194A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Подготовила</w:t>
      </w:r>
      <w:r w:rsidR="00A36877" w:rsidRPr="00A36877">
        <w:rPr>
          <w:sz w:val="24"/>
          <w:szCs w:val="24"/>
        </w:rPr>
        <w:t>:</w:t>
      </w:r>
    </w:p>
    <w:p w:rsidR="00A36877" w:rsidRPr="00A36877" w:rsidRDefault="00CB44EE" w:rsidP="00FB194A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доцент </w:t>
      </w:r>
      <w:r w:rsidR="00A36877" w:rsidRPr="00A36877">
        <w:rPr>
          <w:sz w:val="24"/>
          <w:szCs w:val="24"/>
        </w:rPr>
        <w:t>Головина Т.Н.</w:t>
      </w:r>
    </w:p>
    <w:p w:rsidR="00A36877" w:rsidRDefault="00A36877" w:rsidP="00FB194A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36877">
        <w:rPr>
          <w:sz w:val="24"/>
          <w:szCs w:val="24"/>
        </w:rPr>
        <w:t>8(921)7463267</w:t>
      </w:r>
    </w:p>
    <w:p w:rsidR="002E775F" w:rsidRPr="002E775F" w:rsidRDefault="002E775F" w:rsidP="00FB194A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konikurs@mail.ru</w:t>
      </w:r>
    </w:p>
    <w:sectPr w:rsidR="002E775F" w:rsidRPr="002E775F" w:rsidSect="00BD248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110" w:rsidRDefault="00D50110" w:rsidP="00972E88">
      <w:r>
        <w:separator/>
      </w:r>
    </w:p>
  </w:endnote>
  <w:endnote w:type="continuationSeparator" w:id="0">
    <w:p w:rsidR="00D50110" w:rsidRDefault="00D50110" w:rsidP="0097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110" w:rsidRDefault="00D50110" w:rsidP="00972E88">
      <w:r>
        <w:separator/>
      </w:r>
    </w:p>
  </w:footnote>
  <w:footnote w:type="continuationSeparator" w:id="0">
    <w:p w:rsidR="00D50110" w:rsidRDefault="00D50110" w:rsidP="00972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13D35D3"/>
    <w:multiLevelType w:val="hybridMultilevel"/>
    <w:tmpl w:val="5A2CE2AA"/>
    <w:lvl w:ilvl="0" w:tplc="C6228EF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9A95611"/>
    <w:multiLevelType w:val="hybridMultilevel"/>
    <w:tmpl w:val="6B922374"/>
    <w:lvl w:ilvl="0" w:tplc="7A68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200B74"/>
    <w:multiLevelType w:val="hybridMultilevel"/>
    <w:tmpl w:val="3066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6359E"/>
    <w:multiLevelType w:val="hybridMultilevel"/>
    <w:tmpl w:val="DBA4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542F9"/>
    <w:multiLevelType w:val="hybridMultilevel"/>
    <w:tmpl w:val="B05AF844"/>
    <w:lvl w:ilvl="0" w:tplc="7A6856C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F376DF"/>
    <w:multiLevelType w:val="hybridMultilevel"/>
    <w:tmpl w:val="E3C49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C7961"/>
    <w:multiLevelType w:val="hybridMultilevel"/>
    <w:tmpl w:val="879A82E8"/>
    <w:lvl w:ilvl="0" w:tplc="977E3922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E4F76DE"/>
    <w:multiLevelType w:val="hybridMultilevel"/>
    <w:tmpl w:val="6B922374"/>
    <w:lvl w:ilvl="0" w:tplc="7A68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551AC7"/>
    <w:multiLevelType w:val="hybridMultilevel"/>
    <w:tmpl w:val="20D6F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52845"/>
    <w:multiLevelType w:val="hybridMultilevel"/>
    <w:tmpl w:val="E476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A0412"/>
    <w:multiLevelType w:val="hybridMultilevel"/>
    <w:tmpl w:val="AF1A02CA"/>
    <w:lvl w:ilvl="0" w:tplc="72D28598">
      <w:start w:val="1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6FF11F9"/>
    <w:multiLevelType w:val="multilevel"/>
    <w:tmpl w:val="5DB0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BB0195"/>
    <w:multiLevelType w:val="hybridMultilevel"/>
    <w:tmpl w:val="DAFCA53E"/>
    <w:lvl w:ilvl="0" w:tplc="3B604A6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9D833A9"/>
    <w:multiLevelType w:val="multilevel"/>
    <w:tmpl w:val="ED1A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B84B44"/>
    <w:multiLevelType w:val="hybridMultilevel"/>
    <w:tmpl w:val="B980E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F3653"/>
    <w:multiLevelType w:val="hybridMultilevel"/>
    <w:tmpl w:val="98822B6E"/>
    <w:lvl w:ilvl="0" w:tplc="A84E572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8001664"/>
    <w:multiLevelType w:val="hybridMultilevel"/>
    <w:tmpl w:val="AF04E0C0"/>
    <w:lvl w:ilvl="0" w:tplc="ED50DE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1A04A41"/>
    <w:multiLevelType w:val="hybridMultilevel"/>
    <w:tmpl w:val="C98A45F8"/>
    <w:lvl w:ilvl="0" w:tplc="CD1893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A2AD2"/>
    <w:multiLevelType w:val="hybridMultilevel"/>
    <w:tmpl w:val="C4D48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2"/>
  </w:num>
  <w:num w:numId="4">
    <w:abstractNumId w:val="18"/>
  </w:num>
  <w:num w:numId="5">
    <w:abstractNumId w:val="6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7"/>
  </w:num>
  <w:num w:numId="12">
    <w:abstractNumId w:val="9"/>
  </w:num>
  <w:num w:numId="13">
    <w:abstractNumId w:val="21"/>
  </w:num>
  <w:num w:numId="14">
    <w:abstractNumId w:val="15"/>
  </w:num>
  <w:num w:numId="15">
    <w:abstractNumId w:val="20"/>
  </w:num>
  <w:num w:numId="16">
    <w:abstractNumId w:val="10"/>
  </w:num>
  <w:num w:numId="17">
    <w:abstractNumId w:val="16"/>
  </w:num>
  <w:num w:numId="18">
    <w:abstractNumId w:val="4"/>
  </w:num>
  <w:num w:numId="19">
    <w:abstractNumId w:val="19"/>
  </w:num>
  <w:num w:numId="20">
    <w:abstractNumId w:val="11"/>
  </w:num>
  <w:num w:numId="21">
    <w:abstractNumId w:val="7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6B"/>
    <w:rsid w:val="0006086B"/>
    <w:rsid w:val="0015282C"/>
    <w:rsid w:val="00165F06"/>
    <w:rsid w:val="00174D1A"/>
    <w:rsid w:val="00185036"/>
    <w:rsid w:val="00195F9E"/>
    <w:rsid w:val="00221E6B"/>
    <w:rsid w:val="00281453"/>
    <w:rsid w:val="00283711"/>
    <w:rsid w:val="002A1B64"/>
    <w:rsid w:val="002E775F"/>
    <w:rsid w:val="00315729"/>
    <w:rsid w:val="00356EA4"/>
    <w:rsid w:val="003B2CCA"/>
    <w:rsid w:val="003E638E"/>
    <w:rsid w:val="0040777F"/>
    <w:rsid w:val="00440E3E"/>
    <w:rsid w:val="00460D00"/>
    <w:rsid w:val="004A1897"/>
    <w:rsid w:val="004B22FD"/>
    <w:rsid w:val="005820E1"/>
    <w:rsid w:val="005A14A1"/>
    <w:rsid w:val="00610A1C"/>
    <w:rsid w:val="006336EE"/>
    <w:rsid w:val="006B198D"/>
    <w:rsid w:val="006E6BFA"/>
    <w:rsid w:val="00726B5B"/>
    <w:rsid w:val="0092637A"/>
    <w:rsid w:val="00935614"/>
    <w:rsid w:val="00972E88"/>
    <w:rsid w:val="009A67A6"/>
    <w:rsid w:val="009D2F84"/>
    <w:rsid w:val="00A36877"/>
    <w:rsid w:val="00A76AA7"/>
    <w:rsid w:val="00A95038"/>
    <w:rsid w:val="00AF7F46"/>
    <w:rsid w:val="00BA4DAD"/>
    <w:rsid w:val="00BB2DE6"/>
    <w:rsid w:val="00BC6994"/>
    <w:rsid w:val="00BD248E"/>
    <w:rsid w:val="00C357A3"/>
    <w:rsid w:val="00C707DA"/>
    <w:rsid w:val="00C717C9"/>
    <w:rsid w:val="00CB44EE"/>
    <w:rsid w:val="00CE273E"/>
    <w:rsid w:val="00D46B16"/>
    <w:rsid w:val="00D50110"/>
    <w:rsid w:val="00DB6AFA"/>
    <w:rsid w:val="00DC54C0"/>
    <w:rsid w:val="00DD0E1D"/>
    <w:rsid w:val="00E04D1C"/>
    <w:rsid w:val="00E178B1"/>
    <w:rsid w:val="00E96BF9"/>
    <w:rsid w:val="00ED5F8C"/>
    <w:rsid w:val="00F4665E"/>
    <w:rsid w:val="00F859DA"/>
    <w:rsid w:val="00FB0AA9"/>
    <w:rsid w:val="00FB194A"/>
    <w:rsid w:val="00FE48FA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88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972E88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6086B"/>
    <w:pPr>
      <w:spacing w:line="360" w:lineRule="auto"/>
      <w:ind w:firstLine="851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06086B"/>
    <w:pPr>
      <w:spacing w:line="360" w:lineRule="auto"/>
      <w:ind w:firstLine="851"/>
      <w:jc w:val="center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D46B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B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2E8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2E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72E88"/>
  </w:style>
  <w:style w:type="character" w:customStyle="1" w:styleId="b-phonenum">
    <w:name w:val="b-phone__num"/>
    <w:basedOn w:val="a0"/>
    <w:rsid w:val="00972E88"/>
  </w:style>
  <w:style w:type="character" w:styleId="a5">
    <w:name w:val="Hyperlink"/>
    <w:basedOn w:val="a0"/>
    <w:uiPriority w:val="99"/>
    <w:semiHidden/>
    <w:unhideWhenUsed/>
    <w:rsid w:val="00972E88"/>
    <w:rPr>
      <w:color w:val="0000FF"/>
      <w:u w:val="single"/>
    </w:rPr>
  </w:style>
  <w:style w:type="character" w:customStyle="1" w:styleId="text">
    <w:name w:val="text"/>
    <w:basedOn w:val="a0"/>
    <w:rsid w:val="00972E88"/>
  </w:style>
  <w:style w:type="paragraph" w:styleId="a6">
    <w:name w:val="Normal (Web)"/>
    <w:basedOn w:val="a"/>
    <w:uiPriority w:val="99"/>
    <w:semiHidden/>
    <w:unhideWhenUsed/>
    <w:rsid w:val="00972E8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7">
    <w:name w:val="Strong"/>
    <w:basedOn w:val="a0"/>
    <w:uiPriority w:val="22"/>
    <w:qFormat/>
    <w:rsid w:val="00972E88"/>
    <w:rPr>
      <w:b/>
      <w:bCs/>
    </w:rPr>
  </w:style>
  <w:style w:type="character" w:customStyle="1" w:styleId="apple-converted-space">
    <w:name w:val="apple-converted-space"/>
    <w:basedOn w:val="a0"/>
    <w:rsid w:val="00972E88"/>
  </w:style>
  <w:style w:type="character" w:customStyle="1" w:styleId="myphone-3">
    <w:name w:val="myphone-3"/>
    <w:basedOn w:val="a0"/>
    <w:rsid w:val="00972E88"/>
  </w:style>
  <w:style w:type="character" w:customStyle="1" w:styleId="myphone-4">
    <w:name w:val="myphone-4"/>
    <w:basedOn w:val="a0"/>
    <w:rsid w:val="00972E88"/>
  </w:style>
  <w:style w:type="table" w:styleId="a8">
    <w:name w:val="Table Grid"/>
    <w:basedOn w:val="a1"/>
    <w:uiPriority w:val="59"/>
    <w:rsid w:val="00972E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72E88"/>
    <w:pPr>
      <w:suppressAutoHyphens/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/>
      <w:sz w:val="22"/>
      <w:szCs w:val="22"/>
      <w:lang w:eastAsia="ar-SA"/>
    </w:rPr>
  </w:style>
  <w:style w:type="paragraph" w:styleId="aa">
    <w:name w:val="footnote text"/>
    <w:basedOn w:val="a"/>
    <w:link w:val="ab"/>
    <w:uiPriority w:val="99"/>
    <w:semiHidden/>
    <w:unhideWhenUsed/>
    <w:rsid w:val="00972E88"/>
    <w:pPr>
      <w:overflowPunct/>
      <w:autoSpaceDE/>
      <w:autoSpaceDN/>
      <w:adjustRightInd/>
      <w:textAlignment w:val="auto"/>
    </w:pPr>
  </w:style>
  <w:style w:type="character" w:customStyle="1" w:styleId="ab">
    <w:name w:val="Текст сноски Знак"/>
    <w:basedOn w:val="a0"/>
    <w:link w:val="aa"/>
    <w:uiPriority w:val="99"/>
    <w:semiHidden/>
    <w:rsid w:val="00972E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972E88"/>
    <w:rPr>
      <w:vertAlign w:val="superscript"/>
    </w:rPr>
  </w:style>
  <w:style w:type="paragraph" w:styleId="ad">
    <w:name w:val="Body Text"/>
    <w:basedOn w:val="a"/>
    <w:link w:val="ae"/>
    <w:rsid w:val="00972E88"/>
    <w:pPr>
      <w:overflowPunct/>
      <w:adjustRightInd/>
      <w:textAlignment w:val="auto"/>
    </w:pPr>
    <w:rPr>
      <w:b/>
      <w:bCs/>
      <w:color w:val="000000"/>
      <w:sz w:val="26"/>
      <w:szCs w:val="26"/>
      <w:lang w:val="x-none" w:eastAsia="x-none"/>
    </w:rPr>
  </w:style>
  <w:style w:type="character" w:customStyle="1" w:styleId="ae">
    <w:name w:val="Основной текст Знак"/>
    <w:basedOn w:val="a0"/>
    <w:link w:val="ad"/>
    <w:rsid w:val="00972E88"/>
    <w:rPr>
      <w:rFonts w:ascii="Times New Roman" w:eastAsia="Times New Roman" w:hAnsi="Times New Roman" w:cs="Times New Roman"/>
      <w:b/>
      <w:bCs/>
      <w:color w:val="000000"/>
      <w:sz w:val="26"/>
      <w:szCs w:val="26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972E8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972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972E8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972E8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59"/>
    <w:rsid w:val="00F85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88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972E88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6086B"/>
    <w:pPr>
      <w:spacing w:line="360" w:lineRule="auto"/>
      <w:ind w:firstLine="851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06086B"/>
    <w:pPr>
      <w:spacing w:line="360" w:lineRule="auto"/>
      <w:ind w:firstLine="851"/>
      <w:jc w:val="center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D46B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B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2E8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2E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72E88"/>
  </w:style>
  <w:style w:type="character" w:customStyle="1" w:styleId="b-phonenum">
    <w:name w:val="b-phone__num"/>
    <w:basedOn w:val="a0"/>
    <w:rsid w:val="00972E88"/>
  </w:style>
  <w:style w:type="character" w:styleId="a5">
    <w:name w:val="Hyperlink"/>
    <w:basedOn w:val="a0"/>
    <w:uiPriority w:val="99"/>
    <w:semiHidden/>
    <w:unhideWhenUsed/>
    <w:rsid w:val="00972E88"/>
    <w:rPr>
      <w:color w:val="0000FF"/>
      <w:u w:val="single"/>
    </w:rPr>
  </w:style>
  <w:style w:type="character" w:customStyle="1" w:styleId="text">
    <w:name w:val="text"/>
    <w:basedOn w:val="a0"/>
    <w:rsid w:val="00972E88"/>
  </w:style>
  <w:style w:type="paragraph" w:styleId="a6">
    <w:name w:val="Normal (Web)"/>
    <w:basedOn w:val="a"/>
    <w:uiPriority w:val="99"/>
    <w:semiHidden/>
    <w:unhideWhenUsed/>
    <w:rsid w:val="00972E8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7">
    <w:name w:val="Strong"/>
    <w:basedOn w:val="a0"/>
    <w:uiPriority w:val="22"/>
    <w:qFormat/>
    <w:rsid w:val="00972E88"/>
    <w:rPr>
      <w:b/>
      <w:bCs/>
    </w:rPr>
  </w:style>
  <w:style w:type="character" w:customStyle="1" w:styleId="apple-converted-space">
    <w:name w:val="apple-converted-space"/>
    <w:basedOn w:val="a0"/>
    <w:rsid w:val="00972E88"/>
  </w:style>
  <w:style w:type="character" w:customStyle="1" w:styleId="myphone-3">
    <w:name w:val="myphone-3"/>
    <w:basedOn w:val="a0"/>
    <w:rsid w:val="00972E88"/>
  </w:style>
  <w:style w:type="character" w:customStyle="1" w:styleId="myphone-4">
    <w:name w:val="myphone-4"/>
    <w:basedOn w:val="a0"/>
    <w:rsid w:val="00972E88"/>
  </w:style>
  <w:style w:type="table" w:styleId="a8">
    <w:name w:val="Table Grid"/>
    <w:basedOn w:val="a1"/>
    <w:uiPriority w:val="59"/>
    <w:rsid w:val="00972E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72E88"/>
    <w:pPr>
      <w:suppressAutoHyphens/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/>
      <w:sz w:val="22"/>
      <w:szCs w:val="22"/>
      <w:lang w:eastAsia="ar-SA"/>
    </w:rPr>
  </w:style>
  <w:style w:type="paragraph" w:styleId="aa">
    <w:name w:val="footnote text"/>
    <w:basedOn w:val="a"/>
    <w:link w:val="ab"/>
    <w:uiPriority w:val="99"/>
    <w:semiHidden/>
    <w:unhideWhenUsed/>
    <w:rsid w:val="00972E88"/>
    <w:pPr>
      <w:overflowPunct/>
      <w:autoSpaceDE/>
      <w:autoSpaceDN/>
      <w:adjustRightInd/>
      <w:textAlignment w:val="auto"/>
    </w:pPr>
  </w:style>
  <w:style w:type="character" w:customStyle="1" w:styleId="ab">
    <w:name w:val="Текст сноски Знак"/>
    <w:basedOn w:val="a0"/>
    <w:link w:val="aa"/>
    <w:uiPriority w:val="99"/>
    <w:semiHidden/>
    <w:rsid w:val="00972E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972E88"/>
    <w:rPr>
      <w:vertAlign w:val="superscript"/>
    </w:rPr>
  </w:style>
  <w:style w:type="paragraph" w:styleId="ad">
    <w:name w:val="Body Text"/>
    <w:basedOn w:val="a"/>
    <w:link w:val="ae"/>
    <w:rsid w:val="00972E88"/>
    <w:pPr>
      <w:overflowPunct/>
      <w:adjustRightInd/>
      <w:textAlignment w:val="auto"/>
    </w:pPr>
    <w:rPr>
      <w:b/>
      <w:bCs/>
      <w:color w:val="000000"/>
      <w:sz w:val="26"/>
      <w:szCs w:val="26"/>
      <w:lang w:val="x-none" w:eastAsia="x-none"/>
    </w:rPr>
  </w:style>
  <w:style w:type="character" w:customStyle="1" w:styleId="ae">
    <w:name w:val="Основной текст Знак"/>
    <w:basedOn w:val="a0"/>
    <w:link w:val="ad"/>
    <w:rsid w:val="00972E88"/>
    <w:rPr>
      <w:rFonts w:ascii="Times New Roman" w:eastAsia="Times New Roman" w:hAnsi="Times New Roman" w:cs="Times New Roman"/>
      <w:b/>
      <w:bCs/>
      <w:color w:val="000000"/>
      <w:sz w:val="26"/>
      <w:szCs w:val="26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972E8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972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972E8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972E8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59"/>
    <w:rsid w:val="00F85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GTN</cp:lastModifiedBy>
  <cp:revision>2</cp:revision>
  <cp:lastPrinted>2015-04-21T08:16:00Z</cp:lastPrinted>
  <dcterms:created xsi:type="dcterms:W3CDTF">2015-12-08T10:07:00Z</dcterms:created>
  <dcterms:modified xsi:type="dcterms:W3CDTF">2015-12-08T10:07:00Z</dcterms:modified>
</cp:coreProperties>
</file>