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E85" w:rsidRPr="007D58A1" w:rsidRDefault="00526E85" w:rsidP="005F082E">
      <w:pPr>
        <w:pStyle w:val="33"/>
        <w:widowControl/>
        <w:shd w:val="clear" w:color="auto" w:fill="auto"/>
        <w:suppressAutoHyphens/>
        <w:spacing w:before="360" w:line="276" w:lineRule="auto"/>
        <w:ind w:left="79" w:firstLine="4457"/>
        <w:jc w:val="center"/>
        <w:rPr>
          <w:sz w:val="26"/>
          <w:szCs w:val="26"/>
        </w:rPr>
      </w:pPr>
      <w:bookmarkStart w:id="0" w:name="bookmark0"/>
      <w:r w:rsidRPr="007D58A1">
        <w:rPr>
          <w:sz w:val="26"/>
          <w:szCs w:val="26"/>
        </w:rPr>
        <w:t>УТВЕРЖДАЮ</w:t>
      </w:r>
    </w:p>
    <w:bookmarkEnd w:id="0"/>
    <w:p w:rsidR="00526E85" w:rsidRPr="007D58A1" w:rsidRDefault="007D58A1" w:rsidP="007D58A1">
      <w:pPr>
        <w:pStyle w:val="33"/>
        <w:widowControl/>
        <w:shd w:val="clear" w:color="auto" w:fill="auto"/>
        <w:suppressAutoHyphens/>
        <w:spacing w:before="0" w:line="276" w:lineRule="auto"/>
        <w:ind w:left="4536" w:right="2" w:firstLine="62"/>
        <w:jc w:val="center"/>
        <w:rPr>
          <w:sz w:val="26"/>
          <w:szCs w:val="26"/>
        </w:rPr>
      </w:pPr>
      <w:r w:rsidRPr="007D58A1">
        <w:rPr>
          <w:sz w:val="26"/>
          <w:szCs w:val="26"/>
        </w:rPr>
        <w:t>Директор ОСП ДПОС «Академия менеджмента и агробизнеса»</w:t>
      </w:r>
    </w:p>
    <w:p w:rsidR="00AF395F" w:rsidRPr="007D58A1" w:rsidRDefault="00D54F32" w:rsidP="00D54F32">
      <w:pPr>
        <w:pStyle w:val="33"/>
        <w:widowControl/>
        <w:shd w:val="clear" w:color="auto" w:fill="auto"/>
        <w:suppressAutoHyphens/>
        <w:spacing w:before="0" w:line="276" w:lineRule="auto"/>
        <w:ind w:left="80" w:right="2" w:firstLine="4457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В.И. </w:t>
      </w:r>
      <w:r w:rsidR="007D58A1" w:rsidRPr="007D58A1">
        <w:rPr>
          <w:sz w:val="26"/>
          <w:szCs w:val="26"/>
        </w:rPr>
        <w:t>Саморуков</w:t>
      </w:r>
    </w:p>
    <w:p w:rsidR="00526E85" w:rsidRPr="007D58A1" w:rsidRDefault="00526E85" w:rsidP="005F082E">
      <w:pPr>
        <w:pStyle w:val="33"/>
        <w:widowControl/>
        <w:shd w:val="clear" w:color="auto" w:fill="auto"/>
        <w:suppressAutoHyphens/>
        <w:spacing w:before="0" w:line="276" w:lineRule="auto"/>
        <w:ind w:left="80" w:right="2" w:firstLine="4457"/>
        <w:jc w:val="center"/>
        <w:rPr>
          <w:sz w:val="26"/>
          <w:szCs w:val="26"/>
        </w:rPr>
      </w:pPr>
      <w:r w:rsidRPr="007D58A1">
        <w:rPr>
          <w:sz w:val="26"/>
          <w:szCs w:val="26"/>
        </w:rPr>
        <w:t>__________________________________</w:t>
      </w:r>
    </w:p>
    <w:p w:rsidR="00526E85" w:rsidRPr="007D58A1" w:rsidRDefault="00046CC4" w:rsidP="005F082E">
      <w:pPr>
        <w:pStyle w:val="33"/>
        <w:widowControl/>
        <w:shd w:val="clear" w:color="auto" w:fill="auto"/>
        <w:suppressAutoHyphens/>
        <w:spacing w:before="0" w:line="276" w:lineRule="auto"/>
        <w:ind w:left="80" w:right="2" w:firstLine="4457"/>
        <w:jc w:val="center"/>
        <w:rPr>
          <w:sz w:val="26"/>
          <w:szCs w:val="26"/>
        </w:rPr>
      </w:pPr>
      <w:r w:rsidRPr="007D58A1">
        <w:rPr>
          <w:sz w:val="26"/>
          <w:szCs w:val="26"/>
        </w:rPr>
        <w:t>___________________________</w:t>
      </w:r>
      <w:r w:rsidR="00E612BD" w:rsidRPr="007D58A1">
        <w:rPr>
          <w:sz w:val="26"/>
          <w:szCs w:val="26"/>
        </w:rPr>
        <w:t xml:space="preserve"> </w:t>
      </w:r>
      <w:r w:rsidR="00526E85" w:rsidRPr="007D58A1">
        <w:rPr>
          <w:sz w:val="26"/>
          <w:szCs w:val="26"/>
        </w:rPr>
        <w:t>20</w:t>
      </w:r>
      <w:r w:rsidRPr="007D58A1">
        <w:rPr>
          <w:sz w:val="26"/>
          <w:szCs w:val="26"/>
        </w:rPr>
        <w:t>___</w:t>
      </w:r>
      <w:r w:rsidR="00526E85" w:rsidRPr="007D58A1">
        <w:rPr>
          <w:sz w:val="26"/>
          <w:szCs w:val="26"/>
        </w:rPr>
        <w:t xml:space="preserve"> г.</w:t>
      </w:r>
    </w:p>
    <w:p w:rsidR="00526E85" w:rsidRPr="007D58A1" w:rsidRDefault="00526E85" w:rsidP="005F082E">
      <w:pPr>
        <w:shd w:val="clear" w:color="auto" w:fill="FFFFFF"/>
        <w:suppressAutoHyphens/>
        <w:spacing w:before="360" w:line="276" w:lineRule="auto"/>
        <w:ind w:left="4536"/>
        <w:jc w:val="center"/>
        <w:outlineLvl w:val="1"/>
        <w:rPr>
          <w:rFonts w:ascii="Times New Roman" w:hAnsi="Times New Roman" w:cs="Times New Roman"/>
          <w:bCs/>
          <w:color w:val="auto"/>
          <w:sz w:val="26"/>
          <w:szCs w:val="26"/>
        </w:rPr>
      </w:pPr>
      <w:bookmarkStart w:id="1" w:name="_Toc384717499"/>
      <w:bookmarkStart w:id="2" w:name="_Toc384718735"/>
      <w:bookmarkStart w:id="3" w:name="_Toc384799852"/>
      <w:bookmarkStart w:id="4" w:name="_Toc387747925"/>
      <w:bookmarkStart w:id="5" w:name="_Toc409429442"/>
      <w:bookmarkStart w:id="6" w:name="_Toc409429931"/>
      <w:bookmarkStart w:id="7" w:name="_Toc409433153"/>
      <w:bookmarkStart w:id="8" w:name="_Toc418687202"/>
      <w:bookmarkStart w:id="9" w:name="_Toc422318852"/>
      <w:bookmarkStart w:id="10" w:name="_Toc464552166"/>
      <w:bookmarkStart w:id="11" w:name="_Toc465679943"/>
      <w:bookmarkStart w:id="12" w:name="_Toc466362386"/>
      <w:bookmarkStart w:id="13" w:name="_Toc467226734"/>
      <w:bookmarkStart w:id="14" w:name="_Toc484776537"/>
      <w:bookmarkStart w:id="15" w:name="_Toc496391554"/>
      <w:bookmarkStart w:id="16" w:name="_Toc496391717"/>
      <w:bookmarkStart w:id="17" w:name="_Toc496727327"/>
      <w:bookmarkStart w:id="18" w:name="_Toc496728715"/>
      <w:bookmarkStart w:id="19" w:name="_Toc496797369"/>
      <w:bookmarkStart w:id="20" w:name="_Toc496995012"/>
      <w:bookmarkStart w:id="21" w:name="_Toc497514981"/>
      <w:r w:rsidRPr="007D58A1">
        <w:rPr>
          <w:rFonts w:ascii="Times New Roman" w:hAnsi="Times New Roman" w:cs="Times New Roman"/>
          <w:bCs/>
          <w:color w:val="auto"/>
          <w:sz w:val="26"/>
          <w:szCs w:val="26"/>
        </w:rPr>
        <w:t>Рассмотрено на заседании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7D58A1" w:rsidRPr="007D58A1" w:rsidRDefault="007D58A1" w:rsidP="005F082E">
      <w:pPr>
        <w:shd w:val="clear" w:color="auto" w:fill="FFFFFF"/>
        <w:suppressAutoHyphens/>
        <w:spacing w:line="276" w:lineRule="auto"/>
        <w:ind w:left="4536"/>
        <w:jc w:val="center"/>
        <w:outlineLvl w:val="1"/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</w:pPr>
      <w:r w:rsidRPr="007D58A1"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  <w:t xml:space="preserve">ОСП ДПОС «Академия </w:t>
      </w:r>
    </w:p>
    <w:p w:rsidR="00526E85" w:rsidRPr="007D58A1" w:rsidRDefault="007D58A1" w:rsidP="005F082E">
      <w:pPr>
        <w:shd w:val="clear" w:color="auto" w:fill="FFFFFF"/>
        <w:suppressAutoHyphens/>
        <w:spacing w:line="276" w:lineRule="auto"/>
        <w:ind w:left="4536"/>
        <w:jc w:val="center"/>
        <w:outlineLvl w:val="1"/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</w:pPr>
      <w:r w:rsidRPr="007D58A1"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  <w:t>менеджмента и агробизнеса»</w:t>
      </w:r>
    </w:p>
    <w:p w:rsidR="00526E85" w:rsidRPr="007D58A1" w:rsidRDefault="00046CC4" w:rsidP="005F082E">
      <w:pPr>
        <w:pStyle w:val="33"/>
        <w:widowControl/>
        <w:shd w:val="clear" w:color="auto" w:fill="auto"/>
        <w:suppressAutoHyphens/>
        <w:spacing w:before="0" w:line="276" w:lineRule="auto"/>
        <w:ind w:left="80" w:right="2" w:firstLine="4457"/>
        <w:jc w:val="center"/>
        <w:rPr>
          <w:sz w:val="26"/>
          <w:szCs w:val="26"/>
        </w:rPr>
      </w:pPr>
      <w:r w:rsidRPr="007D58A1">
        <w:rPr>
          <w:sz w:val="26"/>
          <w:szCs w:val="26"/>
        </w:rPr>
        <w:t>____________</w:t>
      </w:r>
      <w:r w:rsidR="00E612BD" w:rsidRPr="007D58A1">
        <w:rPr>
          <w:sz w:val="26"/>
          <w:szCs w:val="26"/>
        </w:rPr>
        <w:t xml:space="preserve"> </w:t>
      </w:r>
      <w:r w:rsidR="00526E85" w:rsidRPr="007D58A1">
        <w:rPr>
          <w:sz w:val="26"/>
          <w:szCs w:val="26"/>
        </w:rPr>
        <w:t>20</w:t>
      </w:r>
      <w:r w:rsidRPr="007D58A1">
        <w:rPr>
          <w:sz w:val="26"/>
          <w:szCs w:val="26"/>
        </w:rPr>
        <w:t>___</w:t>
      </w:r>
      <w:r w:rsidR="00526E85" w:rsidRPr="007D58A1">
        <w:rPr>
          <w:sz w:val="26"/>
          <w:szCs w:val="26"/>
        </w:rPr>
        <w:t xml:space="preserve"> г. протокол №</w:t>
      </w:r>
      <w:r w:rsidRPr="007D58A1">
        <w:rPr>
          <w:sz w:val="26"/>
          <w:szCs w:val="26"/>
        </w:rPr>
        <w:t>____</w:t>
      </w:r>
      <w:r w:rsidR="00E612BD" w:rsidRPr="007D58A1">
        <w:rPr>
          <w:sz w:val="26"/>
          <w:szCs w:val="26"/>
        </w:rPr>
        <w:t xml:space="preserve"> </w:t>
      </w:r>
    </w:p>
    <w:p w:rsidR="00132614" w:rsidRPr="00802624" w:rsidRDefault="00132614" w:rsidP="005F082E">
      <w:pPr>
        <w:widowControl/>
        <w:suppressAutoHyphens/>
        <w:spacing w:before="1000" w:after="30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02624">
        <w:rPr>
          <w:rFonts w:ascii="Times New Roman" w:hAnsi="Times New Roman" w:cs="Times New Roman"/>
          <w:sz w:val="32"/>
          <w:szCs w:val="32"/>
        </w:rPr>
        <w:t>СИСТЕМА МЕНЕДЖМЕНТА КАЧЕСТВА</w:t>
      </w:r>
    </w:p>
    <w:p w:rsidR="00103EE9" w:rsidRPr="00103EE9" w:rsidRDefault="00103EE9" w:rsidP="00103EE9">
      <w:pPr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103EE9">
        <w:rPr>
          <w:rFonts w:ascii="Times New Roman" w:hAnsi="Times New Roman"/>
          <w:b/>
          <w:bCs/>
          <w:spacing w:val="-2"/>
          <w:sz w:val="28"/>
          <w:szCs w:val="28"/>
        </w:rPr>
        <w:t>ПОЛОЖЕНИЕ</w:t>
      </w:r>
    </w:p>
    <w:p w:rsidR="002605DB" w:rsidRPr="00754458" w:rsidRDefault="00754458" w:rsidP="002605DB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54458">
        <w:rPr>
          <w:rFonts w:ascii="Times New Roman" w:hAnsi="Times New Roman" w:cs="Times New Roman"/>
          <w:b/>
          <w:bCs/>
          <w:sz w:val="28"/>
          <w:szCs w:val="28"/>
        </w:rPr>
        <w:t>о кафедре «Модернизации технологий в АПК»</w:t>
      </w:r>
    </w:p>
    <w:p w:rsidR="0090291E" w:rsidRPr="004E02E6" w:rsidRDefault="0090291E" w:rsidP="007D58A1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802624" w:rsidRDefault="00E71A1E" w:rsidP="005F082E">
      <w:pPr>
        <w:pStyle w:val="31"/>
        <w:widowControl/>
        <w:shd w:val="clear" w:color="auto" w:fill="auto"/>
        <w:suppressAutoHyphens/>
        <w:spacing w:before="600" w:line="276" w:lineRule="auto"/>
        <w:ind w:left="79" w:firstLine="0"/>
        <w:rPr>
          <w:sz w:val="32"/>
          <w:szCs w:val="32"/>
        </w:rPr>
      </w:pPr>
      <w:r>
        <w:rPr>
          <w:sz w:val="32"/>
          <w:szCs w:val="32"/>
        </w:rPr>
        <w:t>С</w:t>
      </w:r>
      <w:r w:rsidR="00AF78A6">
        <w:rPr>
          <w:sz w:val="32"/>
          <w:szCs w:val="32"/>
        </w:rPr>
        <w:t>М</w:t>
      </w:r>
      <w:r>
        <w:rPr>
          <w:sz w:val="32"/>
          <w:szCs w:val="32"/>
        </w:rPr>
        <w:t>К-</w:t>
      </w:r>
      <w:r w:rsidRPr="00E74197">
        <w:rPr>
          <w:sz w:val="32"/>
          <w:szCs w:val="32"/>
        </w:rPr>
        <w:t>СТО</w:t>
      </w:r>
      <w:r w:rsidR="009D4963" w:rsidRPr="00E74197">
        <w:rPr>
          <w:sz w:val="32"/>
          <w:szCs w:val="32"/>
        </w:rPr>
        <w:t>-</w:t>
      </w:r>
      <w:r w:rsidR="00AC576A">
        <w:rPr>
          <w:sz w:val="32"/>
          <w:szCs w:val="32"/>
        </w:rPr>
        <w:t>АМА</w:t>
      </w:r>
      <w:r w:rsidR="0028136B">
        <w:rPr>
          <w:sz w:val="32"/>
          <w:szCs w:val="32"/>
        </w:rPr>
        <w:t xml:space="preserve">    </w:t>
      </w:r>
      <w:r w:rsidR="00C47A46">
        <w:rPr>
          <w:sz w:val="32"/>
          <w:szCs w:val="32"/>
        </w:rPr>
        <w:t>/</w:t>
      </w:r>
      <w:r w:rsidR="0028136B">
        <w:rPr>
          <w:sz w:val="32"/>
          <w:szCs w:val="32"/>
        </w:rPr>
        <w:t xml:space="preserve">    </w:t>
      </w:r>
      <w:r w:rsidR="00067733" w:rsidRPr="00E74197">
        <w:rPr>
          <w:sz w:val="32"/>
          <w:szCs w:val="32"/>
        </w:rPr>
        <w:t>-20</w:t>
      </w:r>
      <w:r w:rsidR="00046CC4">
        <w:rPr>
          <w:sz w:val="32"/>
          <w:szCs w:val="32"/>
        </w:rPr>
        <w:t>___</w:t>
      </w:r>
    </w:p>
    <w:p w:rsidR="00802624" w:rsidRPr="00526E85" w:rsidRDefault="00802624" w:rsidP="005F082E">
      <w:pPr>
        <w:pStyle w:val="31"/>
        <w:widowControl/>
        <w:shd w:val="clear" w:color="auto" w:fill="auto"/>
        <w:suppressAutoHyphens/>
        <w:spacing w:before="0" w:line="276" w:lineRule="auto"/>
        <w:ind w:firstLine="0"/>
      </w:pPr>
    </w:p>
    <w:p w:rsidR="00802624" w:rsidRPr="00526E85" w:rsidRDefault="00802624" w:rsidP="005F082E">
      <w:pPr>
        <w:pStyle w:val="31"/>
        <w:widowControl/>
        <w:shd w:val="clear" w:color="auto" w:fill="auto"/>
        <w:suppressAutoHyphens/>
        <w:spacing w:before="0" w:line="276" w:lineRule="auto"/>
        <w:ind w:firstLine="0"/>
      </w:pPr>
    </w:p>
    <w:p w:rsidR="004F438D" w:rsidRPr="0034299B" w:rsidRDefault="004F438D" w:rsidP="005F082E">
      <w:pPr>
        <w:pStyle w:val="afc"/>
        <w:suppressAutoHyphens/>
        <w:jc w:val="center"/>
        <w:rPr>
          <w:rFonts w:ascii="Times New Roman" w:hAnsi="Times New Roman" w:cs="Times New Roman"/>
          <w:sz w:val="26"/>
          <w:szCs w:val="26"/>
        </w:rPr>
      </w:pPr>
      <w:r w:rsidRPr="0034299B">
        <w:rPr>
          <w:rFonts w:ascii="Times New Roman" w:hAnsi="Times New Roman" w:cs="Times New Roman"/>
          <w:sz w:val="26"/>
          <w:szCs w:val="26"/>
        </w:rPr>
        <w:t>Дата введения</w:t>
      </w:r>
    </w:p>
    <w:p w:rsidR="004F438D" w:rsidRPr="0034299B" w:rsidRDefault="00046CC4" w:rsidP="005F082E">
      <w:pPr>
        <w:pStyle w:val="afc"/>
        <w:suppressAutoHyphens/>
        <w:jc w:val="center"/>
        <w:rPr>
          <w:rFonts w:ascii="Times New Roman" w:hAnsi="Times New Roman" w:cs="Times New Roman"/>
          <w:sz w:val="26"/>
          <w:szCs w:val="26"/>
        </w:rPr>
      </w:pPr>
      <w:bookmarkStart w:id="22" w:name="_Toc380399286"/>
      <w:bookmarkStart w:id="23" w:name="_Toc380412753"/>
      <w:bookmarkStart w:id="24" w:name="_Toc380412825"/>
      <w:r>
        <w:rPr>
          <w:rFonts w:ascii="Times New Roman" w:hAnsi="Times New Roman" w:cs="Times New Roman"/>
          <w:sz w:val="26"/>
          <w:szCs w:val="26"/>
        </w:rPr>
        <w:t>______________</w:t>
      </w:r>
      <w:r w:rsidR="00E612BD">
        <w:rPr>
          <w:rFonts w:ascii="Times New Roman" w:hAnsi="Times New Roman" w:cs="Times New Roman"/>
          <w:sz w:val="26"/>
          <w:szCs w:val="26"/>
        </w:rPr>
        <w:t xml:space="preserve"> </w:t>
      </w:r>
      <w:r w:rsidR="004F438D" w:rsidRPr="0034299B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>___</w:t>
      </w:r>
      <w:r w:rsidR="002D2B5F">
        <w:rPr>
          <w:rFonts w:ascii="Times New Roman" w:hAnsi="Times New Roman" w:cs="Times New Roman"/>
          <w:sz w:val="26"/>
          <w:szCs w:val="26"/>
        </w:rPr>
        <w:t xml:space="preserve"> </w:t>
      </w:r>
      <w:r w:rsidR="004F438D" w:rsidRPr="0034299B">
        <w:rPr>
          <w:rFonts w:ascii="Times New Roman" w:hAnsi="Times New Roman" w:cs="Times New Roman"/>
          <w:sz w:val="26"/>
          <w:szCs w:val="26"/>
        </w:rPr>
        <w:t>г.</w:t>
      </w:r>
      <w:bookmarkEnd w:id="22"/>
      <w:bookmarkEnd w:id="23"/>
      <w:bookmarkEnd w:id="24"/>
    </w:p>
    <w:p w:rsidR="00B45B7C" w:rsidRDefault="00B45B7C" w:rsidP="005F082E">
      <w:pPr>
        <w:pStyle w:val="31"/>
        <w:widowControl/>
        <w:shd w:val="clear" w:color="auto" w:fill="auto"/>
        <w:suppressAutoHyphens/>
        <w:spacing w:before="0" w:line="276" w:lineRule="auto"/>
        <w:ind w:firstLine="0"/>
      </w:pPr>
    </w:p>
    <w:p w:rsidR="0028136B" w:rsidRDefault="0028136B" w:rsidP="005F082E">
      <w:pPr>
        <w:pStyle w:val="31"/>
        <w:widowControl/>
        <w:shd w:val="clear" w:color="auto" w:fill="auto"/>
        <w:suppressAutoHyphens/>
        <w:spacing w:before="0" w:line="276" w:lineRule="auto"/>
        <w:ind w:firstLine="0"/>
      </w:pPr>
    </w:p>
    <w:p w:rsidR="0028136B" w:rsidRPr="00526E85" w:rsidRDefault="0028136B" w:rsidP="005F082E">
      <w:pPr>
        <w:pStyle w:val="31"/>
        <w:widowControl/>
        <w:shd w:val="clear" w:color="auto" w:fill="auto"/>
        <w:suppressAutoHyphens/>
        <w:spacing w:before="0" w:line="276" w:lineRule="auto"/>
        <w:ind w:firstLine="0"/>
      </w:pPr>
    </w:p>
    <w:p w:rsidR="00344108" w:rsidRDefault="00802624" w:rsidP="005F082E">
      <w:pPr>
        <w:pStyle w:val="31"/>
        <w:widowControl/>
        <w:shd w:val="clear" w:color="auto" w:fill="auto"/>
        <w:suppressAutoHyphens/>
        <w:spacing w:before="0" w:line="276" w:lineRule="auto"/>
        <w:ind w:firstLine="0"/>
      </w:pPr>
      <w:r w:rsidRPr="00526E85">
        <w:t>Санкт-Пете</w:t>
      </w:r>
      <w:r w:rsidR="00067733" w:rsidRPr="00526E85">
        <w:t>рбург</w:t>
      </w:r>
    </w:p>
    <w:p w:rsidR="00847BC7" w:rsidRDefault="00067733" w:rsidP="005F082E">
      <w:pPr>
        <w:pStyle w:val="31"/>
        <w:widowControl/>
        <w:shd w:val="clear" w:color="auto" w:fill="auto"/>
        <w:suppressAutoHyphens/>
        <w:spacing w:before="0" w:line="276" w:lineRule="auto"/>
        <w:ind w:firstLine="0"/>
        <w:sectPr w:rsidR="00847BC7" w:rsidSect="003B75FF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9" w:h="16838"/>
          <w:pgMar w:top="1134" w:right="567" w:bottom="1134" w:left="1701" w:header="567" w:footer="159" w:gutter="0"/>
          <w:cols w:space="720"/>
          <w:noEndnote/>
          <w:titlePg/>
          <w:docGrid w:linePitch="360"/>
        </w:sectPr>
      </w:pPr>
      <w:r w:rsidRPr="00526E85">
        <w:t>20</w:t>
      </w:r>
      <w:r w:rsidR="00046CC4">
        <w:t>___</w:t>
      </w:r>
    </w:p>
    <w:p w:rsidR="00046CC4" w:rsidRDefault="00046CC4" w:rsidP="00046CC4">
      <w:pPr>
        <w:pStyle w:val="2"/>
        <w:suppressAutoHyphens/>
        <w:spacing w:line="72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5" w:name="_Toc484776539"/>
      <w:bookmarkStart w:id="26" w:name="_Toc496391556"/>
      <w:bookmarkStart w:id="27" w:name="_Toc496391719"/>
      <w:bookmarkStart w:id="28" w:name="_Toc496728717"/>
      <w:bookmarkStart w:id="29" w:name="_Toc496797371"/>
      <w:bookmarkStart w:id="30" w:name="_Toc496995014"/>
      <w:bookmarkStart w:id="31" w:name="_Toc497514983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ПРЕДИСЛОВИЕ</w:t>
      </w:r>
      <w:bookmarkEnd w:id="25"/>
      <w:bookmarkEnd w:id="26"/>
      <w:bookmarkEnd w:id="27"/>
      <w:bookmarkEnd w:id="28"/>
      <w:bookmarkEnd w:id="29"/>
      <w:bookmarkEnd w:id="30"/>
      <w:bookmarkEnd w:id="31"/>
    </w:p>
    <w:p w:rsidR="00B7164A" w:rsidRPr="007E6914" w:rsidRDefault="00B7164A" w:rsidP="00203BCF">
      <w:pPr>
        <w:pStyle w:val="afb"/>
        <w:widowControl/>
        <w:numPr>
          <w:ilvl w:val="0"/>
          <w:numId w:val="3"/>
        </w:numPr>
        <w:suppressAutoHyphens/>
        <w:spacing w:line="360" w:lineRule="auto"/>
        <w:ind w:left="0" w:firstLine="854"/>
        <w:jc w:val="both"/>
        <w:rPr>
          <w:rFonts w:ascii="Times New Roman" w:hAnsi="Times New Roman" w:cs="Times New Roman"/>
          <w:sz w:val="28"/>
          <w:szCs w:val="28"/>
        </w:rPr>
      </w:pPr>
      <w:r w:rsidRPr="007E6914">
        <w:rPr>
          <w:rFonts w:ascii="Times New Roman" w:hAnsi="Times New Roman" w:cs="Times New Roman"/>
          <w:sz w:val="28"/>
          <w:szCs w:val="28"/>
        </w:rPr>
        <w:t>РАЗРАБОТАНО</w:t>
      </w:r>
      <w:r w:rsidR="00C1788C" w:rsidRPr="007E6914">
        <w:rPr>
          <w:rFonts w:ascii="Times New Roman" w:hAnsi="Times New Roman" w:cs="Times New Roman"/>
          <w:sz w:val="28"/>
          <w:szCs w:val="28"/>
        </w:rPr>
        <w:t xml:space="preserve"> </w:t>
      </w:r>
      <w:r w:rsidR="00754458" w:rsidRPr="00754458">
        <w:rPr>
          <w:rFonts w:ascii="Times New Roman" w:hAnsi="Times New Roman" w:cs="Times New Roman"/>
          <w:bCs/>
          <w:sz w:val="28"/>
          <w:szCs w:val="28"/>
        </w:rPr>
        <w:t>кафедрой «Модернизации технологий в АПК»</w:t>
      </w:r>
      <w:r w:rsidR="003F5062" w:rsidRPr="007E6914">
        <w:rPr>
          <w:rFonts w:ascii="Times New Roman" w:hAnsi="Times New Roman" w:cs="Times New Roman"/>
          <w:sz w:val="28"/>
          <w:szCs w:val="28"/>
        </w:rPr>
        <w:t xml:space="preserve"> </w:t>
      </w:r>
      <w:r w:rsidR="007E6914" w:rsidRPr="007E6914">
        <w:rPr>
          <w:rFonts w:ascii="Times New Roman" w:hAnsi="Times New Roman" w:cs="Times New Roman"/>
          <w:sz w:val="28"/>
          <w:szCs w:val="28"/>
        </w:rPr>
        <w:t>Обособленного структурного подразделения дополнительного профессионального образования специалистов «Академи</w:t>
      </w:r>
      <w:r w:rsidR="007E6914">
        <w:rPr>
          <w:rFonts w:ascii="Times New Roman" w:hAnsi="Times New Roman" w:cs="Times New Roman"/>
          <w:sz w:val="28"/>
          <w:szCs w:val="28"/>
        </w:rPr>
        <w:t>я</w:t>
      </w:r>
      <w:r w:rsidR="007E6914" w:rsidRPr="007E6914">
        <w:rPr>
          <w:rFonts w:ascii="Times New Roman" w:hAnsi="Times New Roman" w:cs="Times New Roman"/>
          <w:sz w:val="28"/>
          <w:szCs w:val="28"/>
        </w:rPr>
        <w:t xml:space="preserve"> менеджмента и агробизнеса»</w:t>
      </w:r>
      <w:r w:rsidR="00C1788C" w:rsidRPr="007E6914">
        <w:rPr>
          <w:rFonts w:ascii="Times New Roman" w:hAnsi="Times New Roman" w:cs="Times New Roman"/>
          <w:sz w:val="28"/>
          <w:szCs w:val="28"/>
        </w:rPr>
        <w:t xml:space="preserve"> </w:t>
      </w:r>
      <w:r w:rsidRPr="007E6914">
        <w:rPr>
          <w:rFonts w:ascii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 высшего образования «Санкт-Петербургский государственный аграрный университет».</w:t>
      </w:r>
    </w:p>
    <w:p w:rsidR="00B7164A" w:rsidRPr="00AC576A" w:rsidRDefault="00B7164A" w:rsidP="00B7164A">
      <w:pPr>
        <w:pStyle w:val="afb"/>
        <w:widowControl/>
        <w:suppressAutoHyphens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7164A" w:rsidRDefault="00804E48" w:rsidP="00B7164A">
      <w:pPr>
        <w:pStyle w:val="afb"/>
        <w:widowControl/>
        <w:numPr>
          <w:ilvl w:val="0"/>
          <w:numId w:val="3"/>
        </w:numPr>
        <w:suppressAutoHyphens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РАССМОТРЕНО</w:t>
      </w:r>
      <w:r w:rsidR="00B7164A" w:rsidRPr="00847BC7">
        <w:rPr>
          <w:rFonts w:ascii="Times New Roman" w:hAnsi="Times New Roman" w:cs="Times New Roman"/>
          <w:sz w:val="28"/>
          <w:szCs w:val="28"/>
        </w:rPr>
        <w:t xml:space="preserve"> на заседании Ученого совета </w:t>
      </w:r>
      <w:r w:rsidR="007E6914" w:rsidRPr="007E6914">
        <w:rPr>
          <w:rFonts w:ascii="Times New Roman" w:hAnsi="Times New Roman" w:cs="Times New Roman"/>
          <w:sz w:val="28"/>
          <w:szCs w:val="28"/>
        </w:rPr>
        <w:t>Обособленного структурного подразделения дополнительного профессионального образования специалистов «Академия менеджмента и агробизнеса» федерального государственного бюджетного образовательного учреждения высшего образования «Санкт-Петербургский государственный аграрный университет»</w:t>
      </w:r>
      <w:r w:rsidR="00B7164A">
        <w:rPr>
          <w:rFonts w:ascii="Times New Roman" w:hAnsi="Times New Roman" w:cs="Times New Roman"/>
          <w:sz w:val="28"/>
          <w:szCs w:val="28"/>
        </w:rPr>
        <w:t xml:space="preserve"> ___________ </w:t>
      </w:r>
      <w:r w:rsidR="00B7164A" w:rsidRPr="00847BC7">
        <w:rPr>
          <w:rFonts w:ascii="Times New Roman" w:hAnsi="Times New Roman" w:cs="Times New Roman"/>
          <w:sz w:val="28"/>
          <w:szCs w:val="28"/>
        </w:rPr>
        <w:t>20</w:t>
      </w:r>
      <w:r w:rsidR="00B7164A">
        <w:rPr>
          <w:rFonts w:ascii="Times New Roman" w:hAnsi="Times New Roman" w:cs="Times New Roman"/>
          <w:sz w:val="28"/>
          <w:szCs w:val="28"/>
        </w:rPr>
        <w:t>__</w:t>
      </w:r>
      <w:r w:rsidR="00B7164A" w:rsidRPr="00847BC7">
        <w:rPr>
          <w:rFonts w:ascii="Times New Roman" w:hAnsi="Times New Roman" w:cs="Times New Roman"/>
          <w:sz w:val="28"/>
          <w:szCs w:val="28"/>
        </w:rPr>
        <w:t xml:space="preserve"> г</w:t>
      </w:r>
      <w:r w:rsidR="00B7164A">
        <w:rPr>
          <w:rFonts w:ascii="Times New Roman" w:hAnsi="Times New Roman" w:cs="Times New Roman"/>
          <w:sz w:val="28"/>
          <w:szCs w:val="28"/>
        </w:rPr>
        <w:t>.</w:t>
      </w:r>
      <w:r w:rsidR="00B7164A" w:rsidRPr="00847BC7">
        <w:rPr>
          <w:rFonts w:ascii="Times New Roman" w:hAnsi="Times New Roman" w:cs="Times New Roman"/>
          <w:sz w:val="28"/>
          <w:szCs w:val="28"/>
        </w:rPr>
        <w:t>, протокол №</w:t>
      </w:r>
      <w:r w:rsidR="00B7164A">
        <w:rPr>
          <w:rFonts w:ascii="Times New Roman" w:hAnsi="Times New Roman" w:cs="Times New Roman"/>
          <w:sz w:val="28"/>
          <w:szCs w:val="28"/>
        </w:rPr>
        <w:t>___.</w:t>
      </w:r>
    </w:p>
    <w:p w:rsidR="00B7164A" w:rsidRPr="002F5A79" w:rsidRDefault="00B7164A" w:rsidP="00B7164A">
      <w:pPr>
        <w:pStyle w:val="afb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B7164A" w:rsidRPr="002F5A79" w:rsidRDefault="00804E48" w:rsidP="00B7164A">
      <w:pPr>
        <w:pStyle w:val="afb"/>
        <w:widowControl/>
        <w:numPr>
          <w:ilvl w:val="0"/>
          <w:numId w:val="3"/>
        </w:numPr>
        <w:suppressAutoHyphens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  <w:r w:rsidR="00B7164A">
        <w:rPr>
          <w:rFonts w:ascii="Times New Roman" w:hAnsi="Times New Roman" w:cs="Times New Roman"/>
          <w:sz w:val="28"/>
          <w:szCs w:val="28"/>
        </w:rPr>
        <w:t xml:space="preserve"> </w:t>
      </w:r>
      <w:r w:rsidR="007E6914" w:rsidRPr="00D54F32">
        <w:rPr>
          <w:rFonts w:ascii="Times New Roman" w:hAnsi="Times New Roman" w:cs="Times New Roman"/>
          <w:color w:val="auto"/>
          <w:sz w:val="28"/>
          <w:szCs w:val="28"/>
        </w:rPr>
        <w:t>директор</w:t>
      </w:r>
      <w:r w:rsidR="00D54F32" w:rsidRPr="00D54F32">
        <w:rPr>
          <w:rFonts w:ascii="Times New Roman" w:hAnsi="Times New Roman" w:cs="Times New Roman"/>
          <w:color w:val="auto"/>
          <w:sz w:val="28"/>
          <w:szCs w:val="28"/>
        </w:rPr>
        <w:t>ом</w:t>
      </w:r>
      <w:r w:rsidR="00B7164A" w:rsidRPr="00847BC7">
        <w:rPr>
          <w:rFonts w:ascii="Times New Roman" w:hAnsi="Times New Roman" w:cs="Times New Roman"/>
          <w:sz w:val="28"/>
          <w:szCs w:val="28"/>
        </w:rPr>
        <w:t xml:space="preserve"> </w:t>
      </w:r>
      <w:r w:rsidR="007E6914" w:rsidRPr="007E6914">
        <w:rPr>
          <w:rFonts w:ascii="Times New Roman" w:hAnsi="Times New Roman" w:cs="Times New Roman"/>
          <w:sz w:val="28"/>
          <w:szCs w:val="28"/>
        </w:rPr>
        <w:t>Обособленного структурного подразделения дополнительного профессионального образования специалистов «Академия менеджмента и агробизнеса» федерального государственного бюджетного образовательного учреждения высшего образования «Санкт-Петербургский государственный аграрный университет»</w:t>
      </w:r>
      <w:r w:rsidR="00B7164A" w:rsidRPr="002F5A79">
        <w:rPr>
          <w:rFonts w:ascii="Times New Roman" w:hAnsi="Times New Roman" w:cs="Times New Roman"/>
          <w:sz w:val="28"/>
          <w:szCs w:val="28"/>
        </w:rPr>
        <w:t xml:space="preserve"> </w:t>
      </w:r>
      <w:r w:rsidR="00B7164A" w:rsidRPr="00847BC7">
        <w:rPr>
          <w:rFonts w:ascii="Times New Roman" w:hAnsi="Times New Roman" w:cs="Times New Roman"/>
          <w:sz w:val="28"/>
          <w:szCs w:val="28"/>
        </w:rPr>
        <w:t>№</w:t>
      </w:r>
      <w:r w:rsidR="00B7164A">
        <w:rPr>
          <w:rFonts w:ascii="Times New Roman" w:hAnsi="Times New Roman" w:cs="Times New Roman"/>
          <w:sz w:val="28"/>
          <w:szCs w:val="28"/>
        </w:rPr>
        <w:t>____ от _________ 20___ г.</w:t>
      </w:r>
    </w:p>
    <w:p w:rsidR="00B7164A" w:rsidRPr="00847BC7" w:rsidRDefault="00B7164A" w:rsidP="00B7164A">
      <w:pPr>
        <w:pStyle w:val="afb"/>
        <w:suppressAutoHyphens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7164A" w:rsidRPr="00847BC7" w:rsidRDefault="00B7164A" w:rsidP="00B7164A">
      <w:pPr>
        <w:pStyle w:val="afb"/>
        <w:widowControl/>
        <w:numPr>
          <w:ilvl w:val="0"/>
          <w:numId w:val="3"/>
        </w:numPr>
        <w:suppressAutoHyphens/>
        <w:spacing w:line="360" w:lineRule="auto"/>
        <w:ind w:left="0" w:firstLine="851"/>
        <w:jc w:val="both"/>
        <w:rPr>
          <w:rFonts w:ascii="Times New Roman" w:hAnsi="Times New Roman" w:cs="Times New Roman"/>
        </w:rPr>
      </w:pPr>
      <w:r w:rsidRPr="00847BC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ЕРСИЯ </w:t>
      </w:r>
      <w:r w:rsidR="00754458">
        <w:rPr>
          <w:rFonts w:ascii="Times New Roman" w:hAnsi="Times New Roman" w:cs="Times New Roman"/>
          <w:sz w:val="28"/>
          <w:szCs w:val="28"/>
        </w:rPr>
        <w:t>1.0</w:t>
      </w:r>
    </w:p>
    <w:p w:rsidR="00B7164A" w:rsidRDefault="00B7164A" w:rsidP="005F082E">
      <w:pPr>
        <w:pStyle w:val="31"/>
        <w:widowControl/>
        <w:shd w:val="clear" w:color="auto" w:fill="auto"/>
        <w:suppressAutoHyphens/>
        <w:spacing w:before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02C3B" w:rsidRDefault="00802C3B" w:rsidP="00802C3B">
      <w:pPr>
        <w:pStyle w:val="10"/>
        <w:spacing w:before="0" w:line="720" w:lineRule="auto"/>
        <w:jc w:val="center"/>
        <w:rPr>
          <w:rFonts w:ascii="Times New Roman" w:hAnsi="Times New Roman" w:cs="Times New Roman"/>
          <w:color w:val="auto"/>
        </w:rPr>
      </w:pPr>
      <w:bookmarkStart w:id="32" w:name="_Toc498280117"/>
      <w:bookmarkStart w:id="33" w:name="_Toc498206276"/>
      <w:bookmarkStart w:id="34" w:name="_Toc497911116"/>
      <w:bookmarkStart w:id="35" w:name="_Toc497838634"/>
      <w:bookmarkStart w:id="36" w:name="_Toc497514984"/>
      <w:bookmarkStart w:id="37" w:name="_Toc496995015"/>
      <w:bookmarkStart w:id="38" w:name="_Toc496797372"/>
      <w:bookmarkStart w:id="39" w:name="_Toc496728718"/>
      <w:bookmarkStart w:id="40" w:name="_Toc496391720"/>
      <w:bookmarkStart w:id="41" w:name="_Toc496391557"/>
      <w:r>
        <w:rPr>
          <w:rFonts w:ascii="Times New Roman" w:hAnsi="Times New Roman" w:cs="Times New Roman"/>
          <w:color w:val="auto"/>
        </w:rPr>
        <w:lastRenderedPageBreak/>
        <w:t>ЛИСТ СОГЛАСОВАНИЯ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tbl>
      <w:tblPr>
        <w:tblStyle w:val="af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3124"/>
        <w:gridCol w:w="2456"/>
      </w:tblGrid>
      <w:tr w:rsidR="00802C3B" w:rsidTr="00610385">
        <w:trPr>
          <w:trHeight w:val="385"/>
        </w:trPr>
        <w:tc>
          <w:tcPr>
            <w:tcW w:w="9606" w:type="dxa"/>
            <w:gridSpan w:val="3"/>
            <w:vAlign w:val="center"/>
            <w:hideMark/>
          </w:tcPr>
          <w:p w:rsidR="00802C3B" w:rsidRDefault="00802C3B">
            <w:pPr>
              <w:pStyle w:val="31"/>
              <w:shd w:val="clear" w:color="auto" w:fill="auto"/>
              <w:spacing w:before="0" w:line="36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Разработано:</w:t>
            </w:r>
          </w:p>
        </w:tc>
      </w:tr>
      <w:tr w:rsidR="00802C3B" w:rsidTr="00610385">
        <w:trPr>
          <w:trHeight w:hRule="exact" w:val="1529"/>
        </w:trPr>
        <w:tc>
          <w:tcPr>
            <w:tcW w:w="4026" w:type="dxa"/>
            <w:vAlign w:val="center"/>
            <w:hideMark/>
          </w:tcPr>
          <w:p w:rsidR="00802C3B" w:rsidRPr="00754458" w:rsidRDefault="00754458" w:rsidP="00734F84">
            <w:pPr>
              <w:pStyle w:val="31"/>
              <w:shd w:val="clear" w:color="auto" w:fill="auto"/>
              <w:suppressAutoHyphens/>
              <w:spacing w:before="0" w:line="276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754458">
              <w:rPr>
                <w:sz w:val="28"/>
                <w:szCs w:val="28"/>
              </w:rPr>
              <w:t>Заведующи</w:t>
            </w:r>
            <w:r w:rsidR="00734F84">
              <w:rPr>
                <w:sz w:val="28"/>
                <w:szCs w:val="28"/>
              </w:rPr>
              <w:t>й</w:t>
            </w:r>
            <w:r w:rsidRPr="00754458">
              <w:rPr>
                <w:sz w:val="28"/>
                <w:szCs w:val="28"/>
              </w:rPr>
              <w:t xml:space="preserve"> кафедрой</w:t>
            </w:r>
            <w:r w:rsidR="00802C3B" w:rsidRPr="00754458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3124" w:type="dxa"/>
            <w:vAlign w:val="center"/>
            <w:hideMark/>
          </w:tcPr>
          <w:p w:rsidR="00802C3B" w:rsidRPr="00754458" w:rsidRDefault="00802C3B">
            <w:pPr>
              <w:pStyle w:val="31"/>
              <w:shd w:val="clear" w:color="auto" w:fill="auto"/>
              <w:suppressAutoHyphens/>
              <w:spacing w:before="0" w:line="276" w:lineRule="auto"/>
              <w:ind w:firstLine="0"/>
              <w:rPr>
                <w:b/>
                <w:sz w:val="28"/>
                <w:szCs w:val="28"/>
              </w:rPr>
            </w:pPr>
            <w:r w:rsidRPr="00754458">
              <w:rPr>
                <w:sz w:val="28"/>
                <w:szCs w:val="28"/>
              </w:rPr>
              <w:t>_________________</w:t>
            </w:r>
          </w:p>
        </w:tc>
        <w:tc>
          <w:tcPr>
            <w:tcW w:w="2456" w:type="dxa"/>
            <w:vAlign w:val="center"/>
            <w:hideMark/>
          </w:tcPr>
          <w:p w:rsidR="00802C3B" w:rsidRPr="00754458" w:rsidRDefault="00754458" w:rsidP="003F5062">
            <w:pPr>
              <w:pStyle w:val="31"/>
              <w:shd w:val="clear" w:color="auto" w:fill="auto"/>
              <w:suppressAutoHyphens/>
              <w:spacing w:before="0" w:line="276" w:lineRule="auto"/>
              <w:ind w:firstLine="0"/>
              <w:rPr>
                <w:i/>
                <w:sz w:val="28"/>
                <w:szCs w:val="28"/>
              </w:rPr>
            </w:pPr>
            <w:r w:rsidRPr="00754458">
              <w:rPr>
                <w:sz w:val="28"/>
                <w:szCs w:val="28"/>
              </w:rPr>
              <w:t>Т.Н. Головина</w:t>
            </w:r>
            <w:r w:rsidR="00802C3B" w:rsidRPr="00754458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802C3B" w:rsidTr="00610385">
        <w:trPr>
          <w:trHeight w:val="447"/>
        </w:trPr>
        <w:tc>
          <w:tcPr>
            <w:tcW w:w="9606" w:type="dxa"/>
            <w:gridSpan w:val="3"/>
            <w:vAlign w:val="center"/>
            <w:hideMark/>
          </w:tcPr>
          <w:p w:rsidR="00802C3B" w:rsidRPr="00754458" w:rsidRDefault="00802C3B">
            <w:pPr>
              <w:pStyle w:val="31"/>
              <w:shd w:val="clear" w:color="auto" w:fill="auto"/>
              <w:suppressAutoHyphens/>
              <w:spacing w:before="0" w:line="276" w:lineRule="auto"/>
              <w:ind w:firstLine="0"/>
              <w:rPr>
                <w:b/>
                <w:sz w:val="28"/>
                <w:szCs w:val="28"/>
              </w:rPr>
            </w:pPr>
            <w:r w:rsidRPr="00754458">
              <w:rPr>
                <w:b/>
                <w:sz w:val="28"/>
                <w:szCs w:val="28"/>
              </w:rPr>
              <w:t>Согласовано:</w:t>
            </w:r>
          </w:p>
          <w:p w:rsidR="00AC576A" w:rsidRPr="00754458" w:rsidRDefault="00AC576A">
            <w:pPr>
              <w:pStyle w:val="31"/>
              <w:shd w:val="clear" w:color="auto" w:fill="auto"/>
              <w:suppressAutoHyphens/>
              <w:spacing w:before="0" w:line="276" w:lineRule="auto"/>
              <w:ind w:firstLine="0"/>
              <w:rPr>
                <w:b/>
                <w:sz w:val="28"/>
                <w:szCs w:val="28"/>
              </w:rPr>
            </w:pPr>
          </w:p>
        </w:tc>
      </w:tr>
      <w:tr w:rsidR="00610385" w:rsidTr="00734F84">
        <w:trPr>
          <w:trHeight w:hRule="exact" w:val="1110"/>
        </w:trPr>
        <w:tc>
          <w:tcPr>
            <w:tcW w:w="4026" w:type="dxa"/>
            <w:vAlign w:val="center"/>
          </w:tcPr>
          <w:p w:rsidR="00610385" w:rsidRPr="00754458" w:rsidRDefault="00610385" w:rsidP="00610385">
            <w:pPr>
              <w:pStyle w:val="31"/>
              <w:shd w:val="clear" w:color="auto" w:fill="auto"/>
              <w:suppressAutoHyphens/>
              <w:spacing w:before="0" w:line="276" w:lineRule="auto"/>
              <w:ind w:firstLine="0"/>
              <w:jc w:val="left"/>
              <w:rPr>
                <w:sz w:val="28"/>
                <w:szCs w:val="28"/>
              </w:rPr>
            </w:pPr>
            <w:r w:rsidRPr="00754458">
              <w:rPr>
                <w:sz w:val="28"/>
                <w:szCs w:val="28"/>
              </w:rPr>
              <w:t>Проректор по международной деятельности</w:t>
            </w:r>
            <w:r w:rsidRPr="00754458">
              <w:rPr>
                <w:i/>
                <w:sz w:val="28"/>
                <w:szCs w:val="28"/>
              </w:rPr>
              <w:t xml:space="preserve"> </w:t>
            </w:r>
            <w:r w:rsidRPr="00754458">
              <w:rPr>
                <w:sz w:val="28"/>
                <w:szCs w:val="28"/>
              </w:rPr>
              <w:t>и дополнительному профессиональному образованию</w:t>
            </w:r>
          </w:p>
        </w:tc>
        <w:tc>
          <w:tcPr>
            <w:tcW w:w="3124" w:type="dxa"/>
            <w:vAlign w:val="bottom"/>
          </w:tcPr>
          <w:p w:rsidR="00610385" w:rsidRPr="00754458" w:rsidRDefault="00610385" w:rsidP="00610385">
            <w:pPr>
              <w:pStyle w:val="31"/>
              <w:shd w:val="clear" w:color="auto" w:fill="auto"/>
              <w:suppressAutoHyphens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754458">
              <w:rPr>
                <w:sz w:val="28"/>
                <w:szCs w:val="28"/>
              </w:rPr>
              <w:t>_________________</w:t>
            </w:r>
          </w:p>
        </w:tc>
        <w:tc>
          <w:tcPr>
            <w:tcW w:w="2456" w:type="dxa"/>
            <w:vAlign w:val="bottom"/>
          </w:tcPr>
          <w:p w:rsidR="00610385" w:rsidRPr="00754458" w:rsidRDefault="00610385" w:rsidP="00610385">
            <w:pPr>
              <w:pStyle w:val="31"/>
              <w:shd w:val="clear" w:color="auto" w:fill="auto"/>
              <w:suppressAutoHyphens/>
              <w:spacing w:before="0" w:line="276" w:lineRule="auto"/>
              <w:ind w:firstLine="0"/>
              <w:rPr>
                <w:i/>
                <w:sz w:val="28"/>
                <w:szCs w:val="28"/>
              </w:rPr>
            </w:pPr>
            <w:r w:rsidRPr="00754458">
              <w:rPr>
                <w:sz w:val="28"/>
                <w:szCs w:val="28"/>
              </w:rPr>
              <w:t>К.В. Евдокимов</w:t>
            </w:r>
            <w:r w:rsidRPr="00754458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610385" w:rsidTr="00610385">
        <w:trPr>
          <w:trHeight w:val="581"/>
        </w:trPr>
        <w:tc>
          <w:tcPr>
            <w:tcW w:w="9606" w:type="dxa"/>
            <w:gridSpan w:val="3"/>
            <w:vAlign w:val="center"/>
            <w:hideMark/>
          </w:tcPr>
          <w:p w:rsidR="00D6422B" w:rsidRPr="00754458" w:rsidRDefault="00D6422B" w:rsidP="00610385">
            <w:pPr>
              <w:pStyle w:val="31"/>
              <w:shd w:val="clear" w:color="auto" w:fill="auto"/>
              <w:suppressAutoHyphens/>
              <w:spacing w:before="0" w:line="276" w:lineRule="auto"/>
              <w:ind w:firstLine="0"/>
              <w:rPr>
                <w:b/>
                <w:sz w:val="28"/>
                <w:szCs w:val="28"/>
              </w:rPr>
            </w:pPr>
          </w:p>
          <w:p w:rsidR="00610385" w:rsidRPr="00754458" w:rsidRDefault="00610385" w:rsidP="00610385">
            <w:pPr>
              <w:pStyle w:val="31"/>
              <w:shd w:val="clear" w:color="auto" w:fill="auto"/>
              <w:suppressAutoHyphens/>
              <w:spacing w:before="0" w:line="276" w:lineRule="auto"/>
              <w:ind w:firstLine="0"/>
              <w:rPr>
                <w:b/>
                <w:sz w:val="28"/>
                <w:szCs w:val="28"/>
              </w:rPr>
            </w:pPr>
            <w:r w:rsidRPr="00754458">
              <w:rPr>
                <w:b/>
                <w:sz w:val="28"/>
                <w:szCs w:val="28"/>
              </w:rPr>
              <w:t>Проверено:</w:t>
            </w:r>
          </w:p>
        </w:tc>
      </w:tr>
      <w:tr w:rsidR="00610385" w:rsidTr="00610385">
        <w:trPr>
          <w:trHeight w:val="683"/>
        </w:trPr>
        <w:tc>
          <w:tcPr>
            <w:tcW w:w="4026" w:type="dxa"/>
            <w:vAlign w:val="center"/>
            <w:hideMark/>
          </w:tcPr>
          <w:p w:rsidR="00610385" w:rsidRPr="00754458" w:rsidRDefault="001836C8" w:rsidP="001836C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5445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Директор Центра управления качеством образовательной деятельности</w:t>
            </w:r>
          </w:p>
        </w:tc>
        <w:tc>
          <w:tcPr>
            <w:tcW w:w="3124" w:type="dxa"/>
            <w:vAlign w:val="bottom"/>
            <w:hideMark/>
          </w:tcPr>
          <w:p w:rsidR="00610385" w:rsidRPr="00754458" w:rsidRDefault="00610385" w:rsidP="00610385">
            <w:pPr>
              <w:pStyle w:val="31"/>
              <w:shd w:val="clear" w:color="auto" w:fill="auto"/>
              <w:suppressAutoHyphens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754458">
              <w:rPr>
                <w:sz w:val="28"/>
                <w:szCs w:val="28"/>
              </w:rPr>
              <w:t>_________________</w:t>
            </w:r>
          </w:p>
        </w:tc>
        <w:tc>
          <w:tcPr>
            <w:tcW w:w="2456" w:type="dxa"/>
            <w:vAlign w:val="bottom"/>
            <w:hideMark/>
          </w:tcPr>
          <w:p w:rsidR="00610385" w:rsidRPr="00754458" w:rsidRDefault="00610385" w:rsidP="00610385">
            <w:pPr>
              <w:pStyle w:val="31"/>
              <w:shd w:val="clear" w:color="auto" w:fill="auto"/>
              <w:suppressAutoHyphens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754458">
              <w:rPr>
                <w:sz w:val="28"/>
                <w:szCs w:val="28"/>
              </w:rPr>
              <w:t xml:space="preserve">Е.В. Бердникова </w:t>
            </w:r>
          </w:p>
        </w:tc>
      </w:tr>
    </w:tbl>
    <w:p w:rsidR="00B7164A" w:rsidRDefault="00B7164A" w:rsidP="00B7164A">
      <w:pPr>
        <w:pStyle w:val="31"/>
        <w:widowControl/>
        <w:shd w:val="clear" w:color="auto" w:fill="auto"/>
        <w:suppressAutoHyphens/>
        <w:spacing w:before="0" w:line="276" w:lineRule="auto"/>
        <w:ind w:firstLine="0"/>
      </w:pPr>
    </w:p>
    <w:p w:rsidR="00B7164A" w:rsidRDefault="00B7164A" w:rsidP="00B7164A">
      <w:pPr>
        <w:pStyle w:val="31"/>
        <w:widowControl/>
        <w:shd w:val="clear" w:color="auto" w:fill="auto"/>
        <w:suppressAutoHyphens/>
        <w:spacing w:before="0" w:line="276" w:lineRule="auto"/>
        <w:ind w:firstLine="0"/>
      </w:pPr>
    </w:p>
    <w:p w:rsidR="00B7164A" w:rsidRDefault="00B7164A" w:rsidP="00046CC4">
      <w:pPr>
        <w:pStyle w:val="31"/>
        <w:widowControl/>
        <w:shd w:val="clear" w:color="auto" w:fill="auto"/>
        <w:suppressAutoHyphens/>
        <w:spacing w:before="0" w:line="276" w:lineRule="auto"/>
        <w:ind w:firstLine="0"/>
      </w:pPr>
      <w:r>
        <w:br w:type="page"/>
      </w:r>
    </w:p>
    <w:p w:rsidR="00847BC7" w:rsidRPr="00B24457" w:rsidRDefault="00847BC7" w:rsidP="005F082E">
      <w:pPr>
        <w:pStyle w:val="31"/>
        <w:widowControl/>
        <w:shd w:val="clear" w:color="auto" w:fill="auto"/>
        <w:suppressAutoHyphens/>
        <w:spacing w:before="0" w:line="276" w:lineRule="auto"/>
        <w:ind w:firstLine="0"/>
        <w:rPr>
          <w:sz w:val="24"/>
          <w:szCs w:val="24"/>
          <w:lang w:val="en-US"/>
        </w:rPr>
        <w:sectPr w:rsidR="00847BC7" w:rsidRPr="00B24457" w:rsidSect="002230DF">
          <w:pgSz w:w="11909" w:h="16838"/>
          <w:pgMar w:top="1134" w:right="850" w:bottom="1134" w:left="1701" w:header="567" w:footer="238" w:gutter="0"/>
          <w:cols w:space="720"/>
          <w:noEndnote/>
          <w:docGrid w:linePitch="360"/>
        </w:sectPr>
      </w:pPr>
    </w:p>
    <w:sdt>
      <w:sdtPr>
        <w:rPr>
          <w:rFonts w:ascii="Courier New" w:eastAsia="Courier New" w:hAnsi="Courier New" w:cs="Courier New"/>
          <w:b w:val="0"/>
          <w:bCs w:val="0"/>
          <w:color w:val="000000"/>
          <w:sz w:val="24"/>
          <w:szCs w:val="24"/>
          <w:lang w:eastAsia="ru-RU"/>
        </w:rPr>
        <w:id w:val="10897154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sdtEndPr>
      <w:sdtContent>
        <w:p w:rsidR="00B7164A" w:rsidRPr="00EC2824" w:rsidRDefault="00B7164A" w:rsidP="00B7164A">
          <w:pPr>
            <w:pStyle w:val="afa"/>
            <w:spacing w:before="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9A0227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096899" w:rsidRPr="00676C06" w:rsidRDefault="00B7164A" w:rsidP="00676C06">
          <w:pPr>
            <w:pStyle w:val="2c"/>
            <w:rPr>
              <w:rFonts w:eastAsiaTheme="minorEastAsia"/>
            </w:rPr>
          </w:pPr>
          <w:r w:rsidRPr="002C689D">
            <w:fldChar w:fldCharType="begin"/>
          </w:r>
          <w:r w:rsidRPr="002C689D">
            <w:instrText xml:space="preserve"> TOC \o "1-3" \h \z \u </w:instrText>
          </w:r>
          <w:r w:rsidRPr="002C689D">
            <w:fldChar w:fldCharType="separate"/>
          </w:r>
        </w:p>
        <w:p w:rsidR="00096899" w:rsidRPr="00676C06" w:rsidRDefault="00736DF2" w:rsidP="0066103A">
          <w:pPr>
            <w:pStyle w:val="1c"/>
            <w:rPr>
              <w:rFonts w:eastAsiaTheme="minorEastAsia"/>
            </w:rPr>
          </w:pPr>
          <w:hyperlink w:anchor="_Toc497514985" w:history="1">
            <w:r w:rsidR="00096899" w:rsidRPr="00676C06">
              <w:rPr>
                <w:rStyle w:val="a4"/>
                <w:color w:val="auto"/>
              </w:rPr>
              <w:t>1</w:t>
            </w:r>
            <w:r w:rsidR="00096899" w:rsidRPr="00676C06">
              <w:rPr>
                <w:rFonts w:eastAsiaTheme="minorEastAsia"/>
              </w:rPr>
              <w:tab/>
            </w:r>
            <w:r w:rsidR="00096899" w:rsidRPr="00676C06">
              <w:rPr>
                <w:rStyle w:val="a4"/>
                <w:color w:val="auto"/>
              </w:rPr>
              <w:t>Назначение и область применения</w:t>
            </w:r>
            <w:r w:rsidR="00096899" w:rsidRPr="00676C06">
              <w:rPr>
                <w:webHidden/>
              </w:rPr>
              <w:tab/>
            </w:r>
          </w:hyperlink>
          <w:r w:rsidR="00D26315" w:rsidRPr="00676C06">
            <w:t>5</w:t>
          </w:r>
        </w:p>
        <w:p w:rsidR="00096899" w:rsidRPr="00676C06" w:rsidRDefault="00736DF2" w:rsidP="0066103A">
          <w:pPr>
            <w:pStyle w:val="1c"/>
            <w:rPr>
              <w:rFonts w:eastAsiaTheme="minorEastAsia"/>
            </w:rPr>
          </w:pPr>
          <w:hyperlink w:anchor="_Toc497514986" w:history="1">
            <w:r w:rsidR="00096899" w:rsidRPr="00676C06">
              <w:rPr>
                <w:rStyle w:val="a4"/>
                <w:color w:val="auto"/>
              </w:rPr>
              <w:t>2</w:t>
            </w:r>
            <w:r w:rsidR="00096899" w:rsidRPr="00676C06">
              <w:rPr>
                <w:rFonts w:eastAsiaTheme="minorEastAsia"/>
              </w:rPr>
              <w:tab/>
            </w:r>
            <w:r w:rsidR="00096899" w:rsidRPr="00676C06">
              <w:rPr>
                <w:rStyle w:val="a4"/>
                <w:color w:val="auto"/>
              </w:rPr>
              <w:t>Нормативные ссылки</w:t>
            </w:r>
            <w:r w:rsidR="00096899" w:rsidRPr="00676C06">
              <w:rPr>
                <w:webHidden/>
              </w:rPr>
              <w:tab/>
            </w:r>
          </w:hyperlink>
          <w:r w:rsidR="00D26315" w:rsidRPr="00676C06">
            <w:t>6</w:t>
          </w:r>
        </w:p>
        <w:p w:rsidR="00096899" w:rsidRPr="00676C06" w:rsidRDefault="00736DF2" w:rsidP="0066103A">
          <w:pPr>
            <w:pStyle w:val="1c"/>
            <w:rPr>
              <w:rFonts w:eastAsiaTheme="minorEastAsia"/>
            </w:rPr>
          </w:pPr>
          <w:hyperlink w:anchor="_Toc497514987" w:history="1">
            <w:r w:rsidR="00096899" w:rsidRPr="00676C06">
              <w:rPr>
                <w:rStyle w:val="a4"/>
                <w:color w:val="auto"/>
              </w:rPr>
              <w:t>3</w:t>
            </w:r>
            <w:r w:rsidR="00096899" w:rsidRPr="00676C06">
              <w:rPr>
                <w:rFonts w:eastAsiaTheme="minorEastAsia"/>
              </w:rPr>
              <w:tab/>
            </w:r>
            <w:r w:rsidR="00096899" w:rsidRPr="00676C06">
              <w:rPr>
                <w:rStyle w:val="a4"/>
                <w:color w:val="auto"/>
              </w:rPr>
              <w:t>Общие положения</w:t>
            </w:r>
            <w:r w:rsidR="00096899" w:rsidRPr="00676C06">
              <w:rPr>
                <w:webHidden/>
              </w:rPr>
              <w:tab/>
            </w:r>
          </w:hyperlink>
          <w:r w:rsidR="00676C06" w:rsidRPr="00676C06">
            <w:t>8</w:t>
          </w:r>
        </w:p>
        <w:p w:rsidR="00096899" w:rsidRPr="00676C06" w:rsidRDefault="00736DF2" w:rsidP="0066103A">
          <w:pPr>
            <w:pStyle w:val="1c"/>
            <w:rPr>
              <w:rFonts w:eastAsiaTheme="minorEastAsia"/>
            </w:rPr>
          </w:pPr>
          <w:hyperlink w:anchor="_Toc497514988" w:history="1">
            <w:r w:rsidR="00096899" w:rsidRPr="00676C06">
              <w:rPr>
                <w:rStyle w:val="a4"/>
                <w:color w:val="auto"/>
              </w:rPr>
              <w:t xml:space="preserve">4 </w:t>
            </w:r>
            <w:r w:rsidR="002A374D" w:rsidRPr="00676C06">
              <w:rPr>
                <w:rStyle w:val="a4"/>
                <w:color w:val="auto"/>
              </w:rPr>
              <w:t xml:space="preserve">   </w:t>
            </w:r>
            <w:r w:rsidR="00676C06" w:rsidRPr="00676C06">
              <w:rPr>
                <w:rStyle w:val="a4"/>
                <w:color w:val="auto"/>
              </w:rPr>
              <w:t>Основные задачи</w:t>
            </w:r>
            <w:r w:rsidR="00096899" w:rsidRPr="00676C06">
              <w:rPr>
                <w:webHidden/>
              </w:rPr>
              <w:tab/>
            </w:r>
          </w:hyperlink>
          <w:r w:rsidR="004C6647" w:rsidRPr="00676C06">
            <w:t>9</w:t>
          </w:r>
        </w:p>
        <w:p w:rsidR="00096899" w:rsidRPr="00676C06" w:rsidRDefault="00736DF2" w:rsidP="00676C06">
          <w:pPr>
            <w:pStyle w:val="2c"/>
            <w:rPr>
              <w:rFonts w:eastAsiaTheme="minorEastAsia"/>
            </w:rPr>
          </w:pPr>
          <w:hyperlink w:anchor="_Toc497514989" w:history="1">
            <w:r w:rsidR="00096899" w:rsidRPr="00676C06">
              <w:rPr>
                <w:rStyle w:val="a4"/>
                <w:color w:val="auto"/>
              </w:rPr>
              <w:t xml:space="preserve">5 </w:t>
            </w:r>
            <w:r w:rsidR="002A374D" w:rsidRPr="00676C06">
              <w:rPr>
                <w:rStyle w:val="a4"/>
                <w:color w:val="auto"/>
              </w:rPr>
              <w:t xml:space="preserve">  </w:t>
            </w:r>
            <w:r w:rsidR="003F5062" w:rsidRPr="00676C06">
              <w:rPr>
                <w:rStyle w:val="a4"/>
                <w:color w:val="auto"/>
              </w:rPr>
              <w:t xml:space="preserve"> </w:t>
            </w:r>
            <w:r w:rsidR="00676C06" w:rsidRPr="00676C06">
              <w:rPr>
                <w:rStyle w:val="a4"/>
                <w:color w:val="auto"/>
              </w:rPr>
              <w:t>Функции кафедры</w:t>
            </w:r>
            <w:r w:rsidR="00096899" w:rsidRPr="00676C06">
              <w:rPr>
                <w:webHidden/>
              </w:rPr>
              <w:tab/>
            </w:r>
            <w:r w:rsidR="00096899" w:rsidRPr="00676C06">
              <w:rPr>
                <w:webHidden/>
              </w:rPr>
              <w:fldChar w:fldCharType="begin"/>
            </w:r>
            <w:r w:rsidR="00096899" w:rsidRPr="00676C06">
              <w:rPr>
                <w:webHidden/>
              </w:rPr>
              <w:instrText xml:space="preserve"> PAGEREF _Toc497514989 \h </w:instrText>
            </w:r>
            <w:r w:rsidR="00096899" w:rsidRPr="00676C06">
              <w:rPr>
                <w:webHidden/>
              </w:rPr>
            </w:r>
            <w:r w:rsidR="00096899" w:rsidRPr="00676C06">
              <w:rPr>
                <w:webHidden/>
              </w:rPr>
              <w:fldChar w:fldCharType="separate"/>
            </w:r>
            <w:r w:rsidR="003D007B" w:rsidRPr="00676C06">
              <w:rPr>
                <w:webHidden/>
              </w:rPr>
              <w:t>11</w:t>
            </w:r>
            <w:r w:rsidR="00096899" w:rsidRPr="00676C06">
              <w:rPr>
                <w:webHidden/>
              </w:rPr>
              <w:fldChar w:fldCharType="end"/>
            </w:r>
          </w:hyperlink>
        </w:p>
        <w:p w:rsidR="00096899" w:rsidRPr="002C689D" w:rsidRDefault="00736DF2" w:rsidP="0066103A">
          <w:pPr>
            <w:pStyle w:val="1c"/>
            <w:rPr>
              <w:rFonts w:eastAsiaTheme="minorEastAsia"/>
            </w:rPr>
          </w:pPr>
          <w:hyperlink w:anchor="_Toc497514990" w:history="1">
            <w:r w:rsidR="00096899" w:rsidRPr="00676C06">
              <w:rPr>
                <w:rStyle w:val="a4"/>
                <w:color w:val="auto"/>
              </w:rPr>
              <w:t xml:space="preserve">6 </w:t>
            </w:r>
            <w:r w:rsidR="00734F84" w:rsidRPr="00676C06">
              <w:rPr>
                <w:rStyle w:val="a4"/>
                <w:color w:val="auto"/>
              </w:rPr>
              <w:t xml:space="preserve"> </w:t>
            </w:r>
            <w:r w:rsidR="00676C06">
              <w:rPr>
                <w:rStyle w:val="a4"/>
                <w:color w:val="auto"/>
              </w:rPr>
              <w:t xml:space="preserve">  </w:t>
            </w:r>
            <w:r w:rsidR="00676C06" w:rsidRPr="00676C06">
              <w:rPr>
                <w:rStyle w:val="a4"/>
                <w:color w:val="auto"/>
              </w:rPr>
              <w:t>Структура кафедры</w:t>
            </w:r>
            <w:r w:rsidR="00096899" w:rsidRPr="002C689D">
              <w:rPr>
                <w:webHidden/>
              </w:rPr>
              <w:tab/>
            </w:r>
          </w:hyperlink>
          <w:r w:rsidR="00D26315" w:rsidRPr="002C689D">
            <w:t>1</w:t>
          </w:r>
          <w:r w:rsidR="00676C06">
            <w:t>4</w:t>
          </w:r>
        </w:p>
        <w:p w:rsidR="00096899" w:rsidRPr="00676C06" w:rsidRDefault="00736DF2" w:rsidP="0066103A">
          <w:pPr>
            <w:pStyle w:val="1c"/>
            <w:rPr>
              <w:rFonts w:eastAsiaTheme="minorEastAsia"/>
            </w:rPr>
          </w:pPr>
          <w:hyperlink w:anchor="_Toc497514991" w:history="1">
            <w:r w:rsidR="00096899" w:rsidRPr="00676C06">
              <w:rPr>
                <w:rStyle w:val="a4"/>
                <w:color w:val="auto"/>
              </w:rPr>
              <w:t xml:space="preserve">7 </w:t>
            </w:r>
            <w:r w:rsidR="002A374D" w:rsidRPr="00676C06">
              <w:rPr>
                <w:rStyle w:val="a4"/>
                <w:color w:val="auto"/>
              </w:rPr>
              <w:t xml:space="preserve">   </w:t>
            </w:r>
            <w:r w:rsidR="00676C06" w:rsidRPr="00676C06">
              <w:rPr>
                <w:rStyle w:val="a4"/>
                <w:color w:val="auto"/>
              </w:rPr>
              <w:t>Руководство</w:t>
            </w:r>
            <w:r w:rsidR="00096899" w:rsidRPr="00676C06">
              <w:rPr>
                <w:webHidden/>
              </w:rPr>
              <w:tab/>
            </w:r>
          </w:hyperlink>
          <w:r w:rsidR="00D26315" w:rsidRPr="00676C06">
            <w:t>1</w:t>
          </w:r>
          <w:r w:rsidR="00676C06" w:rsidRPr="00676C06">
            <w:t>5</w:t>
          </w:r>
        </w:p>
        <w:p w:rsidR="00096899" w:rsidRPr="00676C06" w:rsidRDefault="00736DF2" w:rsidP="0066103A">
          <w:pPr>
            <w:pStyle w:val="1c"/>
          </w:pPr>
          <w:hyperlink w:anchor="_Toc497514994" w:history="1">
            <w:r w:rsidR="00610385" w:rsidRPr="00676C06">
              <w:rPr>
                <w:rStyle w:val="a4"/>
                <w:color w:val="auto"/>
              </w:rPr>
              <w:t>8</w:t>
            </w:r>
            <w:r w:rsidR="00096899" w:rsidRPr="00676C06">
              <w:rPr>
                <w:rStyle w:val="a4"/>
                <w:color w:val="auto"/>
              </w:rPr>
              <w:t xml:space="preserve"> </w:t>
            </w:r>
            <w:r w:rsidR="00610385" w:rsidRPr="00676C06">
              <w:rPr>
                <w:rStyle w:val="a4"/>
                <w:color w:val="auto"/>
              </w:rPr>
              <w:t xml:space="preserve">  </w:t>
            </w:r>
            <w:r w:rsidR="00BE7640">
              <w:rPr>
                <w:rStyle w:val="a4"/>
                <w:color w:val="auto"/>
              </w:rPr>
              <w:t xml:space="preserve"> </w:t>
            </w:r>
            <w:r w:rsidR="00676C06" w:rsidRPr="00676C06">
              <w:rPr>
                <w:rStyle w:val="a4"/>
                <w:color w:val="auto"/>
              </w:rPr>
              <w:t>Выборы на должность заведующего кафедрой</w:t>
            </w:r>
            <w:r w:rsidR="00096899" w:rsidRPr="00676C06">
              <w:rPr>
                <w:webHidden/>
              </w:rPr>
              <w:tab/>
            </w:r>
          </w:hyperlink>
          <w:r w:rsidR="00D26315" w:rsidRPr="00676C06">
            <w:t>1</w:t>
          </w:r>
          <w:r w:rsidR="00676C06" w:rsidRPr="00676C06">
            <w:t>8</w:t>
          </w:r>
        </w:p>
        <w:p w:rsidR="00676C06" w:rsidRDefault="00736DF2" w:rsidP="0066103A">
          <w:pPr>
            <w:pStyle w:val="1c"/>
          </w:pPr>
          <w:hyperlink w:anchor="_Toc497514994" w:history="1">
            <w:r w:rsidR="00676C06">
              <w:rPr>
                <w:rStyle w:val="a4"/>
                <w:color w:val="auto"/>
              </w:rPr>
              <w:t>9</w:t>
            </w:r>
            <w:r w:rsidR="00676C06" w:rsidRPr="00676C06">
              <w:rPr>
                <w:rStyle w:val="a4"/>
                <w:color w:val="auto"/>
              </w:rPr>
              <w:t xml:space="preserve">   </w:t>
            </w:r>
            <w:r w:rsidR="00BE7640">
              <w:rPr>
                <w:rStyle w:val="a4"/>
                <w:color w:val="auto"/>
              </w:rPr>
              <w:t xml:space="preserve"> </w:t>
            </w:r>
            <w:r w:rsidR="00676C06">
              <w:t>Работники кафедры</w:t>
            </w:r>
            <w:r w:rsidR="00676C06" w:rsidRPr="00676C06">
              <w:rPr>
                <w:webHidden/>
              </w:rPr>
              <w:tab/>
            </w:r>
          </w:hyperlink>
          <w:r w:rsidR="00676C06">
            <w:t>25</w:t>
          </w:r>
        </w:p>
        <w:p w:rsidR="00676C06" w:rsidRPr="00676C06" w:rsidRDefault="00736DF2" w:rsidP="0066103A">
          <w:pPr>
            <w:pStyle w:val="1c"/>
          </w:pPr>
          <w:hyperlink w:anchor="_Toc497514994" w:history="1">
            <w:r w:rsidR="00BE7640">
              <w:rPr>
                <w:rStyle w:val="a4"/>
                <w:color w:val="auto"/>
              </w:rPr>
              <w:t>10</w:t>
            </w:r>
            <w:r w:rsidR="00676C06" w:rsidRPr="00676C06">
              <w:rPr>
                <w:rStyle w:val="a4"/>
                <w:color w:val="auto"/>
              </w:rPr>
              <w:t xml:space="preserve"> </w:t>
            </w:r>
            <w:r w:rsidR="00BE7640">
              <w:rPr>
                <w:rStyle w:val="a4"/>
                <w:color w:val="auto"/>
              </w:rPr>
              <w:t xml:space="preserve"> </w:t>
            </w:r>
            <w:r w:rsidR="00676C06" w:rsidRPr="00676C06">
              <w:rPr>
                <w:rStyle w:val="a4"/>
                <w:color w:val="auto"/>
              </w:rPr>
              <w:t>Документация кафедры</w:t>
            </w:r>
            <w:r w:rsidR="00676C06" w:rsidRPr="00676C06">
              <w:rPr>
                <w:webHidden/>
              </w:rPr>
              <w:tab/>
            </w:r>
          </w:hyperlink>
          <w:r w:rsidR="00676C06" w:rsidRPr="00676C06">
            <w:t>29</w:t>
          </w:r>
        </w:p>
        <w:p w:rsidR="00676C06" w:rsidRPr="00BE7640" w:rsidRDefault="00736DF2" w:rsidP="0066103A">
          <w:pPr>
            <w:pStyle w:val="1c"/>
          </w:pPr>
          <w:hyperlink w:anchor="_Toc497514994" w:history="1">
            <w:r w:rsidR="00BE7640" w:rsidRPr="00BE7640">
              <w:rPr>
                <w:rStyle w:val="a4"/>
                <w:color w:val="auto"/>
              </w:rPr>
              <w:t>11</w:t>
            </w:r>
            <w:r w:rsidR="00676C06" w:rsidRPr="00BE7640">
              <w:rPr>
                <w:rStyle w:val="a4"/>
                <w:color w:val="auto"/>
              </w:rPr>
              <w:t xml:space="preserve"> </w:t>
            </w:r>
            <w:r w:rsidR="00BE7640">
              <w:rPr>
                <w:rStyle w:val="a4"/>
                <w:color w:val="auto"/>
              </w:rPr>
              <w:t xml:space="preserve"> </w:t>
            </w:r>
            <w:r w:rsidR="00BE7640" w:rsidRPr="00BE7640">
              <w:rPr>
                <w:rStyle w:val="a4"/>
                <w:color w:val="auto"/>
              </w:rPr>
              <w:t>Имущество и средства</w:t>
            </w:r>
            <w:r w:rsidR="00676C06" w:rsidRPr="00BE7640">
              <w:rPr>
                <w:webHidden/>
              </w:rPr>
              <w:tab/>
            </w:r>
          </w:hyperlink>
          <w:r w:rsidR="00BE7640">
            <w:t>35</w:t>
          </w:r>
        </w:p>
        <w:p w:rsidR="00676C06" w:rsidRPr="00676C06" w:rsidRDefault="00736DF2" w:rsidP="0066103A">
          <w:pPr>
            <w:pStyle w:val="1c"/>
          </w:pPr>
          <w:hyperlink w:anchor="_Toc497514994" w:history="1">
            <w:r w:rsidR="00BE7640" w:rsidRPr="00BE7640">
              <w:rPr>
                <w:rStyle w:val="a4"/>
                <w:color w:val="auto"/>
              </w:rPr>
              <w:t>12</w:t>
            </w:r>
            <w:r w:rsidR="00676C06" w:rsidRPr="00BE7640">
              <w:rPr>
                <w:rStyle w:val="a4"/>
                <w:color w:val="auto"/>
              </w:rPr>
              <w:t xml:space="preserve"> </w:t>
            </w:r>
            <w:r w:rsidR="00BE7640" w:rsidRPr="00BE7640">
              <w:rPr>
                <w:rStyle w:val="a4"/>
                <w:color w:val="auto"/>
              </w:rPr>
              <w:t xml:space="preserve"> Взаимоотношения и связи</w:t>
            </w:r>
            <w:r w:rsidR="00676C06" w:rsidRPr="00BE7640">
              <w:rPr>
                <w:webHidden/>
              </w:rPr>
              <w:tab/>
            </w:r>
          </w:hyperlink>
          <w:r w:rsidR="00BE7640" w:rsidRPr="00BE7640">
            <w:t>36</w:t>
          </w:r>
        </w:p>
        <w:p w:rsidR="00676C06" w:rsidRPr="00BE7640" w:rsidRDefault="00736DF2" w:rsidP="0066103A">
          <w:pPr>
            <w:pStyle w:val="1c"/>
          </w:pPr>
          <w:hyperlink w:anchor="_Toc497514994" w:history="1">
            <w:r w:rsidR="00BE7640" w:rsidRPr="00BE7640">
              <w:rPr>
                <w:rStyle w:val="a4"/>
                <w:color w:val="auto"/>
              </w:rPr>
              <w:t>13</w:t>
            </w:r>
            <w:r w:rsidR="00676C06" w:rsidRPr="00BE7640">
              <w:rPr>
                <w:rStyle w:val="a4"/>
                <w:color w:val="auto"/>
              </w:rPr>
              <w:t xml:space="preserve">  </w:t>
            </w:r>
            <w:r w:rsidR="00BE7640" w:rsidRPr="00BE7640">
              <w:rPr>
                <w:rStyle w:val="a4"/>
                <w:color w:val="auto"/>
              </w:rPr>
              <w:t xml:space="preserve">Контроль за деятельностью </w:t>
            </w:r>
            <w:r w:rsidR="00676C06" w:rsidRPr="00BE7640">
              <w:rPr>
                <w:rStyle w:val="a4"/>
                <w:color w:val="auto"/>
              </w:rPr>
              <w:t>кафедр</w:t>
            </w:r>
            <w:r w:rsidR="00BE7640" w:rsidRPr="00BE7640">
              <w:rPr>
                <w:rStyle w:val="a4"/>
                <w:color w:val="auto"/>
              </w:rPr>
              <w:t>ы</w:t>
            </w:r>
            <w:r w:rsidR="00676C06" w:rsidRPr="00BE7640">
              <w:rPr>
                <w:webHidden/>
              </w:rPr>
              <w:tab/>
            </w:r>
          </w:hyperlink>
          <w:r w:rsidR="00BE7640" w:rsidRPr="00BE7640">
            <w:t>37</w:t>
          </w:r>
        </w:p>
        <w:p w:rsidR="00BE7640" w:rsidRPr="0066103A" w:rsidRDefault="00736DF2" w:rsidP="0066103A">
          <w:pPr>
            <w:pStyle w:val="1c"/>
          </w:pPr>
          <w:hyperlink w:anchor="_Toc497514994" w:history="1">
            <w:r w:rsidR="00BE7640" w:rsidRPr="0066103A">
              <w:rPr>
                <w:rStyle w:val="a4"/>
                <w:color w:val="auto"/>
              </w:rPr>
              <w:t>1</w:t>
            </w:r>
            <w:r w:rsidR="0066103A" w:rsidRPr="0066103A">
              <w:rPr>
                <w:rStyle w:val="a4"/>
                <w:color w:val="auto"/>
              </w:rPr>
              <w:t>4</w:t>
            </w:r>
            <w:r w:rsidR="00BE7640" w:rsidRPr="0066103A">
              <w:rPr>
                <w:rStyle w:val="a4"/>
                <w:color w:val="auto"/>
              </w:rPr>
              <w:t xml:space="preserve">  </w:t>
            </w:r>
            <w:r w:rsidR="0066103A" w:rsidRPr="0066103A">
              <w:rPr>
                <w:rStyle w:val="a4"/>
                <w:color w:val="auto"/>
              </w:rPr>
              <w:t>Прекращение деятельности</w:t>
            </w:r>
            <w:r w:rsidR="00BE7640" w:rsidRPr="0066103A">
              <w:rPr>
                <w:rStyle w:val="a4"/>
                <w:color w:val="auto"/>
              </w:rPr>
              <w:t xml:space="preserve"> кафедры</w:t>
            </w:r>
            <w:r w:rsidR="00BE7640" w:rsidRPr="0066103A">
              <w:rPr>
                <w:webHidden/>
              </w:rPr>
              <w:tab/>
            </w:r>
          </w:hyperlink>
          <w:r w:rsidR="00BE7640" w:rsidRPr="0066103A">
            <w:t>3</w:t>
          </w:r>
          <w:r w:rsidR="0066103A" w:rsidRPr="0066103A">
            <w:t>8</w:t>
          </w:r>
        </w:p>
        <w:p w:rsidR="00BE7640" w:rsidRPr="00BE7640" w:rsidRDefault="00736DF2" w:rsidP="0066103A">
          <w:pPr>
            <w:pStyle w:val="1c"/>
          </w:pPr>
          <w:hyperlink w:anchor="_Toc497514994" w:history="1">
            <w:r w:rsidR="00BE7640" w:rsidRPr="0066103A">
              <w:rPr>
                <w:rStyle w:val="a4"/>
                <w:color w:val="auto"/>
              </w:rPr>
              <w:t>1</w:t>
            </w:r>
            <w:r w:rsidR="0066103A" w:rsidRPr="0066103A">
              <w:rPr>
                <w:rStyle w:val="a4"/>
                <w:color w:val="auto"/>
              </w:rPr>
              <w:t>5</w:t>
            </w:r>
            <w:r w:rsidR="00BE7640" w:rsidRPr="0066103A">
              <w:rPr>
                <w:rStyle w:val="a4"/>
                <w:color w:val="auto"/>
              </w:rPr>
              <w:t xml:space="preserve">  </w:t>
            </w:r>
            <w:r w:rsidR="0066103A" w:rsidRPr="0066103A">
              <w:rPr>
                <w:rStyle w:val="a4"/>
                <w:color w:val="auto"/>
              </w:rPr>
              <w:t xml:space="preserve">Лист </w:t>
            </w:r>
            <w:r w:rsidR="00A336D8">
              <w:rPr>
                <w:rStyle w:val="a4"/>
                <w:color w:val="auto"/>
              </w:rPr>
              <w:t>ознакомления</w:t>
            </w:r>
            <w:r w:rsidR="00BE7640" w:rsidRPr="0066103A">
              <w:rPr>
                <w:webHidden/>
              </w:rPr>
              <w:tab/>
            </w:r>
          </w:hyperlink>
          <w:r w:rsidR="00BE7640" w:rsidRPr="0066103A">
            <w:t>3</w:t>
          </w:r>
          <w:r w:rsidR="0066103A" w:rsidRPr="0066103A">
            <w:t>9</w:t>
          </w:r>
        </w:p>
        <w:p w:rsidR="00BE7640" w:rsidRPr="0066103A" w:rsidRDefault="00736DF2" w:rsidP="0066103A">
          <w:pPr>
            <w:pStyle w:val="1c"/>
            <w:rPr>
              <w:color w:val="FF0000"/>
            </w:rPr>
          </w:pPr>
          <w:hyperlink w:anchor="_Toc497514994" w:history="1">
            <w:r w:rsidR="00BE7640" w:rsidRPr="0066103A">
              <w:rPr>
                <w:rStyle w:val="a4"/>
                <w:color w:val="auto"/>
              </w:rPr>
              <w:t>1</w:t>
            </w:r>
            <w:r w:rsidR="0066103A">
              <w:rPr>
                <w:rStyle w:val="a4"/>
                <w:color w:val="auto"/>
              </w:rPr>
              <w:t>6</w:t>
            </w:r>
            <w:r w:rsidR="00BE7640" w:rsidRPr="0066103A">
              <w:rPr>
                <w:rStyle w:val="a4"/>
                <w:color w:val="auto"/>
              </w:rPr>
              <w:t xml:space="preserve">  </w:t>
            </w:r>
            <w:r w:rsidR="0066103A" w:rsidRPr="0066103A">
              <w:rPr>
                <w:rStyle w:val="a4"/>
                <w:color w:val="auto"/>
              </w:rPr>
              <w:t>Приложение А Номенклатура дел кафедры</w:t>
            </w:r>
            <w:r w:rsidR="00BE7640" w:rsidRPr="00BE7640">
              <w:rPr>
                <w:webHidden/>
              </w:rPr>
              <w:tab/>
            </w:r>
          </w:hyperlink>
          <w:r w:rsidR="00BE7640" w:rsidRPr="0066103A">
            <w:rPr>
              <w:color w:val="FF0000"/>
            </w:rPr>
            <w:t>37</w:t>
          </w:r>
        </w:p>
        <w:p w:rsidR="00BE7640" w:rsidRPr="0066103A" w:rsidRDefault="00736DF2" w:rsidP="0066103A">
          <w:pPr>
            <w:pStyle w:val="1c"/>
            <w:rPr>
              <w:color w:val="FF0000"/>
            </w:rPr>
          </w:pPr>
          <w:hyperlink w:anchor="_Toc497514994" w:history="1">
            <w:r w:rsidR="00BE7640" w:rsidRPr="0066103A">
              <w:rPr>
                <w:rStyle w:val="a4"/>
                <w:color w:val="auto"/>
              </w:rPr>
              <w:t>1</w:t>
            </w:r>
            <w:r w:rsidR="0066103A" w:rsidRPr="0066103A">
              <w:rPr>
                <w:rStyle w:val="a4"/>
                <w:color w:val="auto"/>
              </w:rPr>
              <w:t>7</w:t>
            </w:r>
            <w:r w:rsidR="00BE7640" w:rsidRPr="0066103A">
              <w:rPr>
                <w:rStyle w:val="a4"/>
                <w:color w:val="auto"/>
              </w:rPr>
              <w:t xml:space="preserve">  </w:t>
            </w:r>
            <w:r w:rsidR="0066103A" w:rsidRPr="0066103A">
              <w:rPr>
                <w:rStyle w:val="a4"/>
                <w:color w:val="auto"/>
              </w:rPr>
              <w:t>Приложение Б Форма плана работы/отчета о работе</w:t>
            </w:r>
            <w:r w:rsidR="00BE7640" w:rsidRPr="0066103A">
              <w:rPr>
                <w:rStyle w:val="a4"/>
                <w:color w:val="auto"/>
              </w:rPr>
              <w:t xml:space="preserve"> кафедры</w:t>
            </w:r>
            <w:r w:rsidR="00BE7640" w:rsidRPr="0066103A">
              <w:rPr>
                <w:webHidden/>
                <w:color w:val="FF0000"/>
              </w:rPr>
              <w:tab/>
            </w:r>
          </w:hyperlink>
          <w:r w:rsidR="00BE7640" w:rsidRPr="0066103A">
            <w:rPr>
              <w:color w:val="FF0000"/>
            </w:rPr>
            <w:t>37</w:t>
          </w:r>
        </w:p>
        <w:p w:rsidR="00BE7640" w:rsidRPr="0066103A" w:rsidRDefault="00736DF2" w:rsidP="0066103A">
          <w:pPr>
            <w:pStyle w:val="1c"/>
            <w:rPr>
              <w:color w:val="FF0000"/>
            </w:rPr>
          </w:pPr>
          <w:hyperlink w:anchor="_Toc497514994" w:history="1">
            <w:r w:rsidR="00BE7640" w:rsidRPr="0066103A">
              <w:rPr>
                <w:rStyle w:val="a4"/>
                <w:color w:val="auto"/>
              </w:rPr>
              <w:t>1</w:t>
            </w:r>
            <w:r w:rsidR="0066103A">
              <w:rPr>
                <w:rStyle w:val="a4"/>
                <w:color w:val="auto"/>
              </w:rPr>
              <w:t>8</w:t>
            </w:r>
            <w:r w:rsidR="00BE7640" w:rsidRPr="0066103A">
              <w:rPr>
                <w:rStyle w:val="a4"/>
                <w:color w:val="auto"/>
              </w:rPr>
              <w:t xml:space="preserve">  </w:t>
            </w:r>
            <w:r w:rsidR="0066103A" w:rsidRPr="0066103A">
              <w:rPr>
                <w:rStyle w:val="a4"/>
                <w:color w:val="auto"/>
              </w:rPr>
              <w:t>Приложение В Форма индивидуального плана работы преподавателя</w:t>
            </w:r>
            <w:r w:rsidR="00BE7640" w:rsidRPr="0066103A">
              <w:rPr>
                <w:webHidden/>
                <w:color w:val="FF0000"/>
              </w:rPr>
              <w:tab/>
            </w:r>
          </w:hyperlink>
          <w:r w:rsidR="00BE7640" w:rsidRPr="0066103A">
            <w:rPr>
              <w:color w:val="FF0000"/>
            </w:rPr>
            <w:t>37</w:t>
          </w:r>
        </w:p>
        <w:p w:rsidR="0066103A" w:rsidRPr="0066103A" w:rsidRDefault="00736DF2" w:rsidP="0066103A">
          <w:pPr>
            <w:pStyle w:val="1c"/>
            <w:rPr>
              <w:color w:val="FF0000"/>
            </w:rPr>
          </w:pPr>
          <w:hyperlink w:anchor="_Toc497514994" w:history="1">
            <w:r w:rsidR="0066103A" w:rsidRPr="0066103A">
              <w:rPr>
                <w:rStyle w:val="a4"/>
                <w:color w:val="auto"/>
              </w:rPr>
              <w:t>1</w:t>
            </w:r>
            <w:r w:rsidR="0066103A">
              <w:rPr>
                <w:rStyle w:val="a4"/>
                <w:color w:val="auto"/>
              </w:rPr>
              <w:t xml:space="preserve">8 </w:t>
            </w:r>
            <w:r w:rsidR="0066103A" w:rsidRPr="0066103A">
              <w:rPr>
                <w:rStyle w:val="a4"/>
                <w:color w:val="auto"/>
              </w:rPr>
              <w:t xml:space="preserve">Приложение </w:t>
            </w:r>
            <w:r w:rsidR="0066103A">
              <w:rPr>
                <w:rStyle w:val="a4"/>
                <w:color w:val="auto"/>
              </w:rPr>
              <w:t>Г</w:t>
            </w:r>
            <w:r w:rsidR="0066103A" w:rsidRPr="0066103A">
              <w:rPr>
                <w:rStyle w:val="a4"/>
                <w:color w:val="auto"/>
              </w:rPr>
              <w:t xml:space="preserve"> </w:t>
            </w:r>
            <w:r w:rsidR="0066103A">
              <w:rPr>
                <w:rStyle w:val="a4"/>
                <w:color w:val="auto"/>
              </w:rPr>
              <w:t>Порядок заполнения</w:t>
            </w:r>
            <w:r w:rsidR="0066103A" w:rsidRPr="0066103A">
              <w:rPr>
                <w:rStyle w:val="a4"/>
                <w:color w:val="auto"/>
              </w:rPr>
              <w:t xml:space="preserve"> индивидуального плана работы преподавателя</w:t>
            </w:r>
            <w:r w:rsidR="0066103A" w:rsidRPr="0066103A">
              <w:rPr>
                <w:webHidden/>
                <w:color w:val="FF0000"/>
              </w:rPr>
              <w:tab/>
            </w:r>
          </w:hyperlink>
          <w:r w:rsidR="0066103A" w:rsidRPr="0066103A">
            <w:rPr>
              <w:color w:val="FF0000"/>
            </w:rPr>
            <w:t>37</w:t>
          </w:r>
        </w:p>
        <w:p w:rsidR="00EB136B" w:rsidRPr="00647A36" w:rsidRDefault="00B7164A" w:rsidP="00B7164A">
          <w:pPr>
            <w:pStyle w:val="afa"/>
            <w:suppressAutoHyphens/>
            <w:spacing w:before="0" w:line="360" w:lineRule="auto"/>
            <w:jc w:val="center"/>
            <w:sectPr w:rsidR="00EB136B" w:rsidRPr="00647A36" w:rsidSect="009732E2">
              <w:pgSz w:w="11909" w:h="16838"/>
              <w:pgMar w:top="1134" w:right="851" w:bottom="1134" w:left="1701" w:header="567" w:footer="238" w:gutter="0"/>
              <w:cols w:space="720"/>
              <w:noEndnote/>
              <w:docGrid w:linePitch="360"/>
            </w:sectPr>
          </w:pPr>
          <w:r w:rsidRPr="002C689D">
            <w:rPr>
              <w:rFonts w:ascii="Times New Roman" w:hAnsi="Times New Roman" w:cs="Times New Roman"/>
              <w:b w:val="0"/>
              <w:bCs w:val="0"/>
              <w:color w:val="FF0000"/>
            </w:rPr>
            <w:fldChar w:fldCharType="end"/>
          </w:r>
        </w:p>
      </w:sdtContent>
    </w:sdt>
    <w:p w:rsidR="00046CC4" w:rsidRPr="00A449A6" w:rsidRDefault="00046CC4" w:rsidP="00A449A6">
      <w:pPr>
        <w:pStyle w:val="10"/>
        <w:widowControl/>
        <w:numPr>
          <w:ilvl w:val="0"/>
          <w:numId w:val="39"/>
        </w:numPr>
        <w:tabs>
          <w:tab w:val="left" w:pos="1418"/>
        </w:tabs>
        <w:suppressAutoHyphens/>
        <w:spacing w:before="0" w:line="360" w:lineRule="auto"/>
        <w:ind w:left="0" w:firstLine="851"/>
        <w:jc w:val="both"/>
        <w:rPr>
          <w:rFonts w:ascii="Times New Roman" w:hAnsi="Times New Roman" w:cs="Times New Roman"/>
          <w:color w:val="auto"/>
        </w:rPr>
      </w:pPr>
      <w:bookmarkStart w:id="42" w:name="_Toc445454637"/>
      <w:bookmarkStart w:id="43" w:name="_Toc448254208"/>
      <w:bookmarkStart w:id="44" w:name="_Toc448254263"/>
      <w:bookmarkStart w:id="45" w:name="_Toc484776541"/>
      <w:bookmarkStart w:id="46" w:name="_Toc497514985"/>
      <w:r w:rsidRPr="00A449A6">
        <w:rPr>
          <w:rFonts w:ascii="Times New Roman" w:hAnsi="Times New Roman" w:cs="Times New Roman"/>
          <w:color w:val="auto"/>
        </w:rPr>
        <w:lastRenderedPageBreak/>
        <w:t>Назначение и область применения</w:t>
      </w:r>
      <w:bookmarkEnd w:id="42"/>
      <w:bookmarkEnd w:id="43"/>
      <w:bookmarkEnd w:id="44"/>
      <w:bookmarkEnd w:id="45"/>
      <w:bookmarkEnd w:id="46"/>
    </w:p>
    <w:p w:rsidR="00046CC4" w:rsidRPr="00A449A6" w:rsidRDefault="00046CC4" w:rsidP="00A449A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5062" w:rsidRPr="00A449A6" w:rsidRDefault="003F5062" w:rsidP="00A449A6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1.1 Положение </w:t>
      </w:r>
      <w:r w:rsidR="00C22A64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о </w:t>
      </w:r>
      <w:r w:rsidR="00754458" w:rsidRPr="00A449A6">
        <w:rPr>
          <w:rFonts w:ascii="Times New Roman" w:hAnsi="Times New Roman" w:cs="Times New Roman"/>
          <w:bCs/>
          <w:color w:val="auto"/>
          <w:sz w:val="28"/>
          <w:szCs w:val="28"/>
        </w:rPr>
        <w:t>кафедре «Модернизации технологий в АПК»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54458" w:rsidRPr="00A449A6">
        <w:rPr>
          <w:rFonts w:ascii="Times New Roman" w:hAnsi="Times New Roman" w:cs="Times New Roman"/>
          <w:color w:val="auto"/>
          <w:sz w:val="28"/>
          <w:szCs w:val="28"/>
        </w:rPr>
        <w:t>Обособленного структурного подразделения дополнительного профессионального образования специалистов «Академия менеджмента и агробизнеса»</w:t>
      </w:r>
      <w:r w:rsidR="00F25A7A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ФГБОУ ВО СПбГАУ (далее – Положение) устанавливает цели, задачи, основные функции </w:t>
      </w:r>
      <w:r w:rsidR="00754458" w:rsidRPr="00A449A6">
        <w:rPr>
          <w:rFonts w:ascii="Times New Roman" w:hAnsi="Times New Roman" w:cs="Times New Roman"/>
          <w:bCs/>
          <w:color w:val="auto"/>
          <w:sz w:val="28"/>
          <w:szCs w:val="28"/>
        </w:rPr>
        <w:t>кафедр</w:t>
      </w:r>
      <w:r w:rsidR="00C22A64" w:rsidRPr="00A449A6">
        <w:rPr>
          <w:rFonts w:ascii="Times New Roman" w:hAnsi="Times New Roman" w:cs="Times New Roman"/>
          <w:bCs/>
          <w:color w:val="auto"/>
          <w:sz w:val="28"/>
          <w:szCs w:val="28"/>
        </w:rPr>
        <w:t>ы</w:t>
      </w:r>
      <w:r w:rsidR="00754458" w:rsidRPr="00A449A6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«Модернизации технологий в АПК»</w:t>
      </w:r>
      <w:r w:rsidR="008A3E0C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(далее – </w:t>
      </w:r>
      <w:r w:rsidR="00C22A64" w:rsidRPr="00A449A6">
        <w:rPr>
          <w:rFonts w:ascii="Times New Roman" w:hAnsi="Times New Roman" w:cs="Times New Roman"/>
          <w:color w:val="auto"/>
          <w:sz w:val="28"/>
          <w:szCs w:val="28"/>
        </w:rPr>
        <w:t>Кафедра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>), определяет е</w:t>
      </w:r>
      <w:r w:rsidR="00C22A64" w:rsidRPr="00A449A6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состав и структуру, а также основные направления взаимодействия </w:t>
      </w:r>
      <w:r w:rsidR="00C22A64" w:rsidRPr="00A449A6">
        <w:rPr>
          <w:rFonts w:ascii="Times New Roman" w:hAnsi="Times New Roman" w:cs="Times New Roman"/>
          <w:color w:val="auto"/>
          <w:sz w:val="28"/>
          <w:szCs w:val="28"/>
        </w:rPr>
        <w:t>Кафедры</w:t>
      </w:r>
      <w:r w:rsidR="008A3E0C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с другими структурными подразделениями в федеральном государственном бюджетном образовательном учреждении высшего образования «Санкт-Петербургский государственный аграрный университет» (далее – Университет, </w:t>
      </w:r>
      <w:r w:rsidR="00F25A7A" w:rsidRPr="00A449A6">
        <w:rPr>
          <w:rFonts w:ascii="Times New Roman" w:hAnsi="Times New Roman" w:cs="Times New Roman"/>
          <w:color w:val="auto"/>
          <w:sz w:val="28"/>
          <w:szCs w:val="28"/>
        </w:rPr>
        <w:t>ФГБОУ ВО СПбГАУ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B7164A" w:rsidRPr="00A449A6" w:rsidRDefault="003F5062" w:rsidP="00A449A6">
      <w:pPr>
        <w:widowControl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1.2 </w:t>
      </w:r>
      <w:r w:rsidR="00002A13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Требования настоящего </w:t>
      </w:r>
      <w:r w:rsidR="000D76E0" w:rsidRPr="00A449A6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F25A7A" w:rsidRPr="00A449A6">
        <w:rPr>
          <w:rFonts w:ascii="Times New Roman" w:hAnsi="Times New Roman" w:cs="Times New Roman"/>
          <w:color w:val="auto"/>
          <w:sz w:val="28"/>
          <w:szCs w:val="28"/>
        </w:rPr>
        <w:t>оложени</w:t>
      </w:r>
      <w:r w:rsidR="00002A13" w:rsidRPr="00A449A6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="000D76E0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явля</w:t>
      </w:r>
      <w:r w:rsidR="00F25A7A" w:rsidRPr="00A449A6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B7164A" w:rsidRPr="00A449A6">
        <w:rPr>
          <w:rFonts w:ascii="Times New Roman" w:hAnsi="Times New Roman" w:cs="Times New Roman"/>
          <w:color w:val="auto"/>
          <w:sz w:val="28"/>
          <w:szCs w:val="28"/>
        </w:rPr>
        <w:t>тся обязательным</w:t>
      </w:r>
      <w:r w:rsidR="000D76E0" w:rsidRPr="00A449A6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B7164A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для </w:t>
      </w:r>
      <w:r w:rsidR="00F25A7A" w:rsidRPr="00A449A6">
        <w:rPr>
          <w:rFonts w:ascii="Times New Roman" w:hAnsi="Times New Roman" w:cs="Times New Roman"/>
          <w:color w:val="auto"/>
          <w:sz w:val="28"/>
          <w:szCs w:val="28"/>
        </w:rPr>
        <w:t>выполнения всеми</w:t>
      </w:r>
      <w:r w:rsidR="005567F7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02A13" w:rsidRPr="00A449A6">
        <w:rPr>
          <w:rFonts w:ascii="Times New Roman" w:hAnsi="Times New Roman" w:cs="Times New Roman"/>
          <w:color w:val="auto"/>
          <w:sz w:val="28"/>
          <w:szCs w:val="28"/>
        </w:rPr>
        <w:t>сотрудниками</w:t>
      </w:r>
      <w:r w:rsidR="005567F7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22A64" w:rsidRPr="00A449A6">
        <w:rPr>
          <w:rFonts w:ascii="Times New Roman" w:hAnsi="Times New Roman" w:cs="Times New Roman"/>
          <w:color w:val="auto"/>
          <w:sz w:val="28"/>
          <w:szCs w:val="28"/>
        </w:rPr>
        <w:t>Обособленного структурного подразделения дополнительного профессионального образования специалистов</w:t>
      </w:r>
      <w:r w:rsidR="007E6914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«Академия менеджмента и агробизнеса»</w:t>
      </w:r>
      <w:r w:rsidR="00002A13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(далее – Академия)</w:t>
      </w:r>
      <w:r w:rsidR="00B7164A" w:rsidRPr="00A449A6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8136B" w:rsidRPr="00A449A6" w:rsidRDefault="0028136B" w:rsidP="00A449A6">
      <w:pPr>
        <w:spacing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449A6">
        <w:rPr>
          <w:rFonts w:ascii="Times New Roman" w:hAnsi="Times New Roman" w:cs="Times New Roman"/>
          <w:color w:val="FF0000"/>
          <w:sz w:val="28"/>
          <w:szCs w:val="28"/>
          <w:lang w:eastAsia="en-US"/>
        </w:rPr>
        <w:br w:type="page"/>
      </w:r>
    </w:p>
    <w:p w:rsidR="00046CC4" w:rsidRPr="00A449A6" w:rsidRDefault="00D6422B" w:rsidP="00A449A6">
      <w:pPr>
        <w:pStyle w:val="10"/>
        <w:tabs>
          <w:tab w:val="left" w:pos="1418"/>
        </w:tabs>
        <w:suppressAutoHyphens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</w:rPr>
      </w:pPr>
      <w:r w:rsidRPr="00A449A6">
        <w:rPr>
          <w:rFonts w:ascii="Times New Roman" w:hAnsi="Times New Roman" w:cs="Times New Roman"/>
          <w:color w:val="auto"/>
        </w:rPr>
        <w:lastRenderedPageBreak/>
        <w:t xml:space="preserve">2 </w:t>
      </w:r>
      <w:bookmarkStart w:id="47" w:name="_Toc484776542"/>
      <w:bookmarkStart w:id="48" w:name="_Toc497514986"/>
      <w:r w:rsidR="00046CC4" w:rsidRPr="00A449A6">
        <w:rPr>
          <w:rFonts w:ascii="Times New Roman" w:hAnsi="Times New Roman" w:cs="Times New Roman"/>
          <w:color w:val="auto"/>
        </w:rPr>
        <w:t>Нормативные ссылки</w:t>
      </w:r>
      <w:bookmarkEnd w:id="47"/>
      <w:bookmarkEnd w:id="48"/>
    </w:p>
    <w:p w:rsidR="00046CC4" w:rsidRPr="00A449A6" w:rsidRDefault="00046CC4" w:rsidP="00A449A6">
      <w:pPr>
        <w:spacing w:line="360" w:lineRule="auto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</w:p>
    <w:p w:rsidR="00B7164A" w:rsidRPr="00A449A6" w:rsidRDefault="002C7337" w:rsidP="00A449A6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>Настоящ</w:t>
      </w:r>
      <w:r w:rsidR="005567F7" w:rsidRPr="00A449A6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>е П</w:t>
      </w:r>
      <w:r w:rsidR="005567F7" w:rsidRPr="00A449A6">
        <w:rPr>
          <w:rFonts w:ascii="Times New Roman" w:hAnsi="Times New Roman" w:cs="Times New Roman"/>
          <w:color w:val="auto"/>
          <w:sz w:val="28"/>
          <w:szCs w:val="28"/>
        </w:rPr>
        <w:t>оложение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разработан</w:t>
      </w:r>
      <w:r w:rsidR="005567F7" w:rsidRPr="00A449A6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B7164A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в соответствии с требованиями следующих нормативных документов:</w:t>
      </w:r>
    </w:p>
    <w:p w:rsidR="00002A13" w:rsidRPr="00A449A6" w:rsidRDefault="00002A13" w:rsidP="00A449A6">
      <w:pPr>
        <w:pStyle w:val="Style8"/>
        <w:widowControl/>
        <w:spacing w:line="360" w:lineRule="auto"/>
        <w:ind w:firstLine="709"/>
        <w:rPr>
          <w:sz w:val="28"/>
          <w:szCs w:val="28"/>
        </w:rPr>
      </w:pPr>
      <w:r w:rsidRPr="00A449A6">
        <w:rPr>
          <w:sz w:val="28"/>
          <w:szCs w:val="28"/>
        </w:rPr>
        <w:t xml:space="preserve">- Конституция Российской Федерации; </w:t>
      </w:r>
    </w:p>
    <w:p w:rsidR="00002A13" w:rsidRPr="00A449A6" w:rsidRDefault="00002A13" w:rsidP="00A449A6">
      <w:pPr>
        <w:pStyle w:val="Style8"/>
        <w:widowControl/>
        <w:spacing w:line="360" w:lineRule="auto"/>
        <w:ind w:firstLine="709"/>
        <w:rPr>
          <w:sz w:val="28"/>
          <w:szCs w:val="28"/>
        </w:rPr>
      </w:pPr>
      <w:r w:rsidRPr="00A449A6">
        <w:rPr>
          <w:sz w:val="28"/>
          <w:szCs w:val="28"/>
        </w:rPr>
        <w:t xml:space="preserve">- Трудовой кодекс Российской Федерации от 30.12.2001 N 197-ФЗ; </w:t>
      </w:r>
    </w:p>
    <w:p w:rsidR="003138D6" w:rsidRPr="00A449A6" w:rsidRDefault="00B27E04" w:rsidP="00A449A6">
      <w:pPr>
        <w:pStyle w:val="Style8"/>
        <w:widowControl/>
        <w:spacing w:line="360" w:lineRule="auto"/>
        <w:ind w:firstLine="709"/>
        <w:rPr>
          <w:sz w:val="28"/>
          <w:szCs w:val="28"/>
        </w:rPr>
      </w:pPr>
      <w:r w:rsidRPr="00A449A6">
        <w:rPr>
          <w:sz w:val="28"/>
          <w:szCs w:val="28"/>
        </w:rPr>
        <w:t xml:space="preserve">- </w:t>
      </w:r>
      <w:r w:rsidR="003138D6" w:rsidRPr="00A449A6">
        <w:rPr>
          <w:sz w:val="28"/>
          <w:szCs w:val="28"/>
        </w:rPr>
        <w:t>Федеральн</w:t>
      </w:r>
      <w:r w:rsidR="003A056A" w:rsidRPr="00A449A6">
        <w:rPr>
          <w:sz w:val="28"/>
          <w:szCs w:val="28"/>
        </w:rPr>
        <w:t>ый закон</w:t>
      </w:r>
      <w:r w:rsidR="003138D6" w:rsidRPr="00A449A6">
        <w:rPr>
          <w:sz w:val="28"/>
          <w:szCs w:val="28"/>
        </w:rPr>
        <w:t xml:space="preserve"> от </w:t>
      </w:r>
      <w:r w:rsidRPr="00A449A6">
        <w:rPr>
          <w:sz w:val="28"/>
          <w:szCs w:val="28"/>
        </w:rPr>
        <w:t>29.12.2012 №</w:t>
      </w:r>
      <w:r w:rsidR="003138D6" w:rsidRPr="00A449A6">
        <w:rPr>
          <w:sz w:val="28"/>
          <w:szCs w:val="28"/>
        </w:rPr>
        <w:t>273-ФЗ «Об образовании в Российской Федерации</w:t>
      </w:r>
      <w:r w:rsidR="002C7337" w:rsidRPr="00A449A6">
        <w:rPr>
          <w:sz w:val="28"/>
          <w:szCs w:val="28"/>
        </w:rPr>
        <w:t>»</w:t>
      </w:r>
      <w:r w:rsidR="003138D6" w:rsidRPr="00A449A6">
        <w:rPr>
          <w:sz w:val="28"/>
          <w:szCs w:val="28"/>
        </w:rPr>
        <w:t>;</w:t>
      </w:r>
    </w:p>
    <w:p w:rsidR="003138D6" w:rsidRPr="00A449A6" w:rsidRDefault="00B27E04" w:rsidP="00A449A6">
      <w:pPr>
        <w:pStyle w:val="Style8"/>
        <w:widowControl/>
        <w:spacing w:line="360" w:lineRule="auto"/>
        <w:ind w:firstLine="709"/>
        <w:rPr>
          <w:rStyle w:val="FontStyle19"/>
          <w:sz w:val="28"/>
          <w:szCs w:val="28"/>
        </w:rPr>
      </w:pPr>
      <w:r w:rsidRPr="00A449A6">
        <w:rPr>
          <w:rStyle w:val="FontStyle19"/>
          <w:sz w:val="28"/>
          <w:szCs w:val="28"/>
        </w:rPr>
        <w:t xml:space="preserve">- </w:t>
      </w:r>
      <w:r w:rsidR="003A056A" w:rsidRPr="00A449A6">
        <w:rPr>
          <w:rStyle w:val="FontStyle19"/>
          <w:sz w:val="28"/>
          <w:szCs w:val="28"/>
        </w:rPr>
        <w:t xml:space="preserve">Приказ </w:t>
      </w:r>
      <w:r w:rsidR="003138D6" w:rsidRPr="00A449A6">
        <w:rPr>
          <w:rStyle w:val="FontStyle19"/>
          <w:sz w:val="28"/>
          <w:szCs w:val="28"/>
        </w:rPr>
        <w:t>Мин</w:t>
      </w:r>
      <w:r w:rsidRPr="00A449A6">
        <w:rPr>
          <w:rStyle w:val="FontStyle19"/>
          <w:sz w:val="28"/>
          <w:szCs w:val="28"/>
        </w:rPr>
        <w:t>обрнауки России от 01.07.2013 №</w:t>
      </w:r>
      <w:r w:rsidR="003138D6" w:rsidRPr="00A449A6">
        <w:rPr>
          <w:rStyle w:val="FontStyle19"/>
          <w:sz w:val="28"/>
          <w:szCs w:val="28"/>
        </w:rPr>
        <w:t>499 «Об утверждении Порядка организации и осуществления образовательной деятельности по дополнительным профессиональным программам»;</w:t>
      </w:r>
    </w:p>
    <w:p w:rsidR="003138D6" w:rsidRPr="00A449A6" w:rsidRDefault="00B27E04" w:rsidP="00A449A6">
      <w:pPr>
        <w:pStyle w:val="Style8"/>
        <w:widowControl/>
        <w:spacing w:line="360" w:lineRule="auto"/>
        <w:ind w:firstLine="709"/>
        <w:rPr>
          <w:rStyle w:val="FontStyle19"/>
          <w:sz w:val="28"/>
          <w:szCs w:val="28"/>
        </w:rPr>
      </w:pPr>
      <w:r w:rsidRPr="00A449A6">
        <w:rPr>
          <w:rStyle w:val="FontStyle19"/>
          <w:sz w:val="28"/>
          <w:szCs w:val="28"/>
        </w:rPr>
        <w:t xml:space="preserve">- </w:t>
      </w:r>
      <w:r w:rsidR="003A056A" w:rsidRPr="00A449A6">
        <w:rPr>
          <w:rStyle w:val="FontStyle19"/>
          <w:sz w:val="28"/>
          <w:szCs w:val="28"/>
        </w:rPr>
        <w:t xml:space="preserve">Приказ </w:t>
      </w:r>
      <w:r w:rsidR="00526AB1" w:rsidRPr="00A449A6">
        <w:rPr>
          <w:bCs/>
          <w:sz w:val="28"/>
          <w:szCs w:val="28"/>
        </w:rPr>
        <w:t>Минпросвещения России</w:t>
      </w:r>
      <w:r w:rsidR="003138D6" w:rsidRPr="00A449A6">
        <w:rPr>
          <w:rStyle w:val="FontStyle19"/>
          <w:sz w:val="28"/>
          <w:szCs w:val="28"/>
        </w:rPr>
        <w:t xml:space="preserve"> от </w:t>
      </w:r>
      <w:r w:rsidR="00526AB1" w:rsidRPr="00A449A6">
        <w:rPr>
          <w:rStyle w:val="FontStyle19"/>
          <w:sz w:val="28"/>
          <w:szCs w:val="28"/>
        </w:rPr>
        <w:t>0</w:t>
      </w:r>
      <w:r w:rsidR="003138D6" w:rsidRPr="00A449A6">
        <w:rPr>
          <w:rStyle w:val="FontStyle19"/>
          <w:sz w:val="28"/>
          <w:szCs w:val="28"/>
        </w:rPr>
        <w:t>9.</w:t>
      </w:r>
      <w:r w:rsidR="00526AB1" w:rsidRPr="00A449A6">
        <w:rPr>
          <w:rStyle w:val="FontStyle19"/>
          <w:sz w:val="28"/>
          <w:szCs w:val="28"/>
        </w:rPr>
        <w:t>11</w:t>
      </w:r>
      <w:r w:rsidR="003138D6" w:rsidRPr="00A449A6">
        <w:rPr>
          <w:rStyle w:val="FontStyle19"/>
          <w:sz w:val="28"/>
          <w:szCs w:val="28"/>
        </w:rPr>
        <w:t>.201</w:t>
      </w:r>
      <w:r w:rsidR="00526AB1" w:rsidRPr="00A449A6">
        <w:rPr>
          <w:rStyle w:val="FontStyle19"/>
          <w:sz w:val="28"/>
          <w:szCs w:val="28"/>
        </w:rPr>
        <w:t>8</w:t>
      </w:r>
      <w:r w:rsidRPr="00A449A6">
        <w:rPr>
          <w:rStyle w:val="FontStyle19"/>
          <w:sz w:val="28"/>
          <w:szCs w:val="28"/>
        </w:rPr>
        <w:t xml:space="preserve"> №</w:t>
      </w:r>
      <w:r w:rsidR="00526AB1" w:rsidRPr="00A449A6">
        <w:rPr>
          <w:rStyle w:val="FontStyle19"/>
          <w:sz w:val="28"/>
          <w:szCs w:val="28"/>
        </w:rPr>
        <w:t>196</w:t>
      </w:r>
      <w:r w:rsidR="003138D6" w:rsidRPr="00A449A6">
        <w:rPr>
          <w:rStyle w:val="FontStyle19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3138D6" w:rsidRPr="00A449A6" w:rsidRDefault="003138D6" w:rsidP="00A449A6">
      <w:pPr>
        <w:spacing w:line="360" w:lineRule="auto"/>
        <w:ind w:firstLine="720"/>
        <w:jc w:val="both"/>
        <w:rPr>
          <w:rStyle w:val="blk"/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Style w:val="blk"/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3A056A" w:rsidRPr="00A449A6">
        <w:rPr>
          <w:rStyle w:val="blk"/>
          <w:rFonts w:ascii="Times New Roman" w:hAnsi="Times New Roman" w:cs="Times New Roman"/>
          <w:color w:val="auto"/>
          <w:sz w:val="28"/>
          <w:szCs w:val="28"/>
        </w:rPr>
        <w:t xml:space="preserve">Приказ </w:t>
      </w:r>
      <w:r w:rsidR="00526AB1" w:rsidRPr="00A449A6">
        <w:rPr>
          <w:rStyle w:val="blk"/>
          <w:rFonts w:ascii="Times New Roman" w:hAnsi="Times New Roman" w:cs="Times New Roman"/>
          <w:color w:val="auto"/>
          <w:sz w:val="28"/>
          <w:szCs w:val="28"/>
        </w:rPr>
        <w:t>Минобрнауки России от 15.11.</w:t>
      </w:r>
      <w:r w:rsidR="00B27E04" w:rsidRPr="00A449A6">
        <w:rPr>
          <w:rStyle w:val="blk"/>
          <w:rFonts w:ascii="Times New Roman" w:hAnsi="Times New Roman" w:cs="Times New Roman"/>
          <w:color w:val="auto"/>
          <w:sz w:val="28"/>
          <w:szCs w:val="28"/>
        </w:rPr>
        <w:t>2013 №</w:t>
      </w:r>
      <w:r w:rsidRPr="00A449A6">
        <w:rPr>
          <w:rStyle w:val="blk"/>
          <w:rFonts w:ascii="Times New Roman" w:hAnsi="Times New Roman" w:cs="Times New Roman"/>
          <w:color w:val="auto"/>
          <w:sz w:val="28"/>
          <w:szCs w:val="28"/>
        </w:rPr>
        <w:t>1244</w:t>
      </w:r>
      <w:r w:rsidR="00526AB1" w:rsidRPr="00A449A6">
        <w:rPr>
          <w:rStyle w:val="blk"/>
          <w:rFonts w:ascii="Times New Roman" w:hAnsi="Times New Roman" w:cs="Times New Roman"/>
          <w:color w:val="auto"/>
          <w:sz w:val="28"/>
          <w:szCs w:val="28"/>
        </w:rPr>
        <w:t xml:space="preserve"> «</w:t>
      </w:r>
      <w:r w:rsidRPr="00A449A6">
        <w:rPr>
          <w:rStyle w:val="blk"/>
          <w:rFonts w:ascii="Times New Roman" w:hAnsi="Times New Roman" w:cs="Times New Roman"/>
          <w:color w:val="auto"/>
          <w:sz w:val="28"/>
          <w:szCs w:val="28"/>
        </w:rPr>
        <w:t xml:space="preserve">О внесении изменений в Порядок организации и осуществления образовательной деятельности по дополнительным профессиональным программам, утвержденный приказом Министерства образования и науки Российской Федерации от 1 июля </w:t>
      </w:r>
      <w:smartTag w:uri="urn:schemas-microsoft-com:office:smarttags" w:element="metricconverter">
        <w:smartTagPr>
          <w:attr w:name="ProductID" w:val="2013 г"/>
        </w:smartTagPr>
        <w:r w:rsidRPr="00A449A6">
          <w:rPr>
            <w:rStyle w:val="blk"/>
            <w:rFonts w:ascii="Times New Roman" w:hAnsi="Times New Roman" w:cs="Times New Roman"/>
            <w:color w:val="auto"/>
            <w:sz w:val="28"/>
            <w:szCs w:val="28"/>
          </w:rPr>
          <w:t>2013 г</w:t>
        </w:r>
      </w:smartTag>
      <w:r w:rsidR="00526AB1" w:rsidRPr="00A449A6">
        <w:rPr>
          <w:rStyle w:val="blk"/>
          <w:rFonts w:ascii="Times New Roman" w:hAnsi="Times New Roman" w:cs="Times New Roman"/>
          <w:color w:val="auto"/>
          <w:sz w:val="28"/>
          <w:szCs w:val="28"/>
        </w:rPr>
        <w:t>. № 499»</w:t>
      </w:r>
      <w:r w:rsidRPr="00A449A6">
        <w:rPr>
          <w:rStyle w:val="blk"/>
          <w:rFonts w:ascii="Times New Roman" w:hAnsi="Times New Roman" w:cs="Times New Roman"/>
          <w:color w:val="auto"/>
          <w:sz w:val="28"/>
          <w:szCs w:val="28"/>
        </w:rPr>
        <w:t>;</w:t>
      </w:r>
    </w:p>
    <w:p w:rsidR="00002A13" w:rsidRPr="00A449A6" w:rsidRDefault="00002A13" w:rsidP="00A449A6">
      <w:pPr>
        <w:pStyle w:val="Style8"/>
        <w:widowControl/>
        <w:spacing w:line="360" w:lineRule="auto"/>
        <w:ind w:firstLine="709"/>
        <w:rPr>
          <w:rStyle w:val="FontStyle19"/>
          <w:sz w:val="28"/>
          <w:szCs w:val="28"/>
        </w:rPr>
      </w:pPr>
      <w:r w:rsidRPr="00A449A6">
        <w:rPr>
          <w:rStyle w:val="FontStyle19"/>
          <w:sz w:val="28"/>
          <w:szCs w:val="28"/>
        </w:rPr>
        <w:t xml:space="preserve">- </w:t>
      </w:r>
      <w:r w:rsidR="003A056A" w:rsidRPr="00A449A6">
        <w:rPr>
          <w:rStyle w:val="FontStyle19"/>
          <w:sz w:val="28"/>
          <w:szCs w:val="28"/>
        </w:rPr>
        <w:t xml:space="preserve">Приказ </w:t>
      </w:r>
      <w:r w:rsidRPr="00A449A6">
        <w:rPr>
          <w:rStyle w:val="FontStyle19"/>
          <w:sz w:val="28"/>
          <w:szCs w:val="28"/>
        </w:rPr>
        <w:t xml:space="preserve">Минобрнауки России от 06.03.2013 г. № 159 «Об утверждении Порядка создания образовательными организациями, реализующими образовательные программы высшего образования, в научных организациях и иных организациях, осуществляющих научную (научно-исследовательскую) деятельность, кафедр, осуществляющих образовательную деятельность»; </w:t>
      </w:r>
    </w:p>
    <w:p w:rsidR="00002A13" w:rsidRPr="00A449A6" w:rsidRDefault="00002A13" w:rsidP="00A449A6">
      <w:pPr>
        <w:pStyle w:val="Style8"/>
        <w:widowControl/>
        <w:spacing w:line="360" w:lineRule="auto"/>
        <w:ind w:firstLine="709"/>
        <w:rPr>
          <w:rStyle w:val="FontStyle19"/>
          <w:sz w:val="28"/>
          <w:szCs w:val="28"/>
        </w:rPr>
      </w:pPr>
      <w:r w:rsidRPr="00A449A6">
        <w:rPr>
          <w:rStyle w:val="FontStyle19"/>
          <w:sz w:val="28"/>
          <w:szCs w:val="28"/>
        </w:rPr>
        <w:t xml:space="preserve">- </w:t>
      </w:r>
      <w:r w:rsidR="003A056A" w:rsidRPr="00A449A6">
        <w:rPr>
          <w:rStyle w:val="FontStyle19"/>
          <w:sz w:val="28"/>
          <w:szCs w:val="28"/>
        </w:rPr>
        <w:t xml:space="preserve">Приказ </w:t>
      </w:r>
      <w:r w:rsidRPr="00A449A6">
        <w:rPr>
          <w:rStyle w:val="FontStyle19"/>
          <w:sz w:val="28"/>
          <w:szCs w:val="28"/>
        </w:rPr>
        <w:t xml:space="preserve">Минобрнауки России от 14.08.2013 г. № 958 «Об утверждении Порядка создания профессиональными образовательными организациями и образовательными организациями высшего образования кафедр и иных структурных подразделений, обеспечивающих практическую подготовку </w:t>
      </w:r>
      <w:r w:rsidRPr="00A449A6">
        <w:rPr>
          <w:rStyle w:val="FontStyle19"/>
          <w:sz w:val="28"/>
          <w:szCs w:val="28"/>
        </w:rPr>
        <w:lastRenderedPageBreak/>
        <w:t xml:space="preserve">обучающихся, на базе иных организаций, осуществляющих деятельность по профилю соответствующей образовательной программы»; </w:t>
      </w:r>
    </w:p>
    <w:p w:rsidR="00002A13" w:rsidRPr="00A449A6" w:rsidRDefault="00002A13" w:rsidP="00A449A6">
      <w:pPr>
        <w:pStyle w:val="Style8"/>
        <w:widowControl/>
        <w:spacing w:line="360" w:lineRule="auto"/>
        <w:ind w:firstLine="709"/>
        <w:rPr>
          <w:rStyle w:val="FontStyle19"/>
          <w:sz w:val="28"/>
          <w:szCs w:val="28"/>
        </w:rPr>
      </w:pPr>
      <w:r w:rsidRPr="00A449A6">
        <w:rPr>
          <w:rStyle w:val="FontStyle19"/>
          <w:sz w:val="28"/>
          <w:szCs w:val="28"/>
        </w:rPr>
        <w:t xml:space="preserve">- </w:t>
      </w:r>
      <w:r w:rsidR="003A056A" w:rsidRPr="00A449A6">
        <w:rPr>
          <w:rStyle w:val="FontStyle19"/>
          <w:sz w:val="28"/>
          <w:szCs w:val="28"/>
        </w:rPr>
        <w:t xml:space="preserve">Приказ </w:t>
      </w:r>
      <w:r w:rsidRPr="00A449A6">
        <w:rPr>
          <w:rStyle w:val="FontStyle19"/>
          <w:sz w:val="28"/>
          <w:szCs w:val="28"/>
        </w:rPr>
        <w:t xml:space="preserve">Минобрнауки России от 28.07.2014 г. №795 «Об утверждении Порядка проведения аттестации работников, занимающих должности научно-педагогических работников»; </w:t>
      </w:r>
    </w:p>
    <w:p w:rsidR="00002A13" w:rsidRPr="00A449A6" w:rsidRDefault="00002A13" w:rsidP="00A449A6">
      <w:pPr>
        <w:pStyle w:val="Style8"/>
        <w:widowControl/>
        <w:spacing w:line="360" w:lineRule="auto"/>
        <w:ind w:firstLine="709"/>
        <w:rPr>
          <w:rStyle w:val="FontStyle19"/>
          <w:sz w:val="28"/>
          <w:szCs w:val="28"/>
        </w:rPr>
      </w:pPr>
      <w:r w:rsidRPr="00A449A6">
        <w:rPr>
          <w:rStyle w:val="FontStyle19"/>
          <w:sz w:val="28"/>
          <w:szCs w:val="28"/>
        </w:rPr>
        <w:t xml:space="preserve">- </w:t>
      </w:r>
      <w:r w:rsidR="003A056A" w:rsidRPr="00A449A6">
        <w:rPr>
          <w:rStyle w:val="FontStyle19"/>
          <w:sz w:val="28"/>
          <w:szCs w:val="28"/>
        </w:rPr>
        <w:t xml:space="preserve">Приказ </w:t>
      </w:r>
      <w:r w:rsidRPr="00A449A6">
        <w:rPr>
          <w:rStyle w:val="FontStyle19"/>
          <w:sz w:val="28"/>
          <w:szCs w:val="28"/>
        </w:rPr>
        <w:t xml:space="preserve">Минобрнауки России от 04.12.2014 г. № 1536 «Об утверждении Положения о порядке замещения должностей научно-педагогических работников»; </w:t>
      </w:r>
    </w:p>
    <w:p w:rsidR="003138D6" w:rsidRPr="00A449A6" w:rsidRDefault="003138D6" w:rsidP="00A449A6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>- Устава ФГБОУ ВО СПбГАУ;</w:t>
      </w:r>
    </w:p>
    <w:p w:rsidR="00F25A7A" w:rsidRPr="00A449A6" w:rsidRDefault="00F25A7A" w:rsidP="00A449A6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>- Положения об Академии менеджмента и агробизнеса ФГБОУ ВО СПбГАУ</w:t>
      </w:r>
      <w:r w:rsidR="00224A8D" w:rsidRPr="00A449A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38D6" w:rsidRPr="00A449A6" w:rsidRDefault="003138D6" w:rsidP="00A449A6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>- иных локальных нормативных актов ФГБОУ ВО СПбГАУ.</w:t>
      </w:r>
    </w:p>
    <w:p w:rsidR="008C2F9A" w:rsidRPr="00A449A6" w:rsidRDefault="008C2F9A" w:rsidP="00A449A6">
      <w:pPr>
        <w:spacing w:line="360" w:lineRule="auto"/>
        <w:ind w:firstLine="851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 w:rsidRPr="00A449A6"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  <w:br w:type="page"/>
      </w:r>
    </w:p>
    <w:p w:rsidR="00046CC4" w:rsidRPr="00A449A6" w:rsidRDefault="00D22A75" w:rsidP="00A449A6">
      <w:pPr>
        <w:pStyle w:val="10"/>
        <w:tabs>
          <w:tab w:val="left" w:pos="1418"/>
        </w:tabs>
        <w:suppressAutoHyphens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</w:rPr>
      </w:pPr>
      <w:bookmarkStart w:id="49" w:name="_Toc484776543"/>
      <w:bookmarkStart w:id="50" w:name="_Toc497514987"/>
      <w:r w:rsidRPr="00A449A6">
        <w:rPr>
          <w:rFonts w:ascii="Times New Roman" w:hAnsi="Times New Roman" w:cs="Times New Roman"/>
          <w:color w:val="auto"/>
        </w:rPr>
        <w:lastRenderedPageBreak/>
        <w:t xml:space="preserve">3 </w:t>
      </w:r>
      <w:r w:rsidR="00046CC4" w:rsidRPr="00A449A6">
        <w:rPr>
          <w:rFonts w:ascii="Times New Roman" w:hAnsi="Times New Roman" w:cs="Times New Roman"/>
          <w:color w:val="auto"/>
        </w:rPr>
        <w:t>Общие положения</w:t>
      </w:r>
      <w:bookmarkEnd w:id="49"/>
      <w:bookmarkEnd w:id="50"/>
    </w:p>
    <w:p w:rsidR="00D22A75" w:rsidRPr="00A449A6" w:rsidRDefault="00D22A75" w:rsidP="00A449A6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A056A" w:rsidRPr="00A449A6" w:rsidRDefault="00F16174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51" w:name="_4_Организация_и"/>
      <w:bookmarkEnd w:id="51"/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3.1 </w:t>
      </w:r>
      <w:r w:rsidR="003A056A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Кафедра является </w:t>
      </w:r>
      <w:r w:rsidR="003A056A" w:rsidRPr="00A449A6">
        <w:rPr>
          <w:rFonts w:ascii="Times New Roman" w:eastAsia="Times New Roman" w:hAnsi="Times New Roman" w:cs="Times New Roman"/>
          <w:color w:val="auto"/>
          <w:sz w:val="28"/>
          <w:szCs w:val="28"/>
        </w:rPr>
        <w:t>структурным подразделением</w:t>
      </w:r>
      <w:r w:rsidR="003A056A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Академии и основной учебно-научной структурной единицей, осуществляющей учебную, методическую и научно-исследовательскую деятельность, а также подготовку и переподготовку научно-педагогических кадров. </w:t>
      </w:r>
    </w:p>
    <w:p w:rsidR="003A056A" w:rsidRPr="00A449A6" w:rsidRDefault="00EB14E8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3.2 </w:t>
      </w:r>
      <w:r w:rsidR="003A056A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Кафедра создаётся по представлению директора Академии приказом ректора Университета на основании решения Учёного совета Университета. </w:t>
      </w:r>
    </w:p>
    <w:p w:rsidR="003A056A" w:rsidRPr="00A449A6" w:rsidRDefault="003A056A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3.3 Наименование кафедры устанавливается при её создании и может изменяться при её реорганизации и в иных случаях на основании решения Учёного совета. </w:t>
      </w:r>
    </w:p>
    <w:p w:rsidR="00803D2D" w:rsidRPr="00A449A6" w:rsidRDefault="003A056A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49A6">
        <w:rPr>
          <w:rFonts w:ascii="Times New Roman" w:eastAsia="Times New Roman" w:hAnsi="Times New Roman" w:cs="Times New Roman"/>
          <w:color w:val="auto"/>
          <w:sz w:val="28"/>
          <w:szCs w:val="28"/>
        </w:rPr>
        <w:t>3.</w:t>
      </w:r>
      <w:r w:rsidR="00803D2D" w:rsidRPr="00A449A6">
        <w:rPr>
          <w:rFonts w:ascii="Times New Roman" w:eastAsia="Times New Roman" w:hAnsi="Times New Roman" w:cs="Times New Roman"/>
          <w:color w:val="auto"/>
          <w:sz w:val="28"/>
          <w:szCs w:val="28"/>
        </w:rPr>
        <w:t>4</w:t>
      </w:r>
      <w:r w:rsidRPr="00A449A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803D2D" w:rsidRPr="00A449A6">
        <w:rPr>
          <w:rFonts w:ascii="Times New Roman" w:hAnsi="Times New Roman" w:cs="Times New Roman"/>
          <w:color w:val="auto"/>
          <w:sz w:val="28"/>
          <w:szCs w:val="28"/>
        </w:rPr>
        <w:t>Кафедра разрабатывает дополнительные профессиональные программы по направлению подготовки, реализуемые в Академии в соответствии с требованиями профессиональны</w:t>
      </w:r>
      <w:r w:rsidR="000155A4" w:rsidRPr="00A449A6">
        <w:rPr>
          <w:rFonts w:ascii="Times New Roman" w:hAnsi="Times New Roman" w:cs="Times New Roman"/>
          <w:color w:val="auto"/>
          <w:sz w:val="28"/>
          <w:szCs w:val="28"/>
        </w:rPr>
        <w:t>х</w:t>
      </w:r>
      <w:r w:rsidR="00803D2D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стандарт</w:t>
      </w:r>
      <w:r w:rsidR="000155A4" w:rsidRPr="00A449A6">
        <w:rPr>
          <w:rFonts w:ascii="Times New Roman" w:hAnsi="Times New Roman" w:cs="Times New Roman"/>
          <w:color w:val="auto"/>
          <w:sz w:val="28"/>
          <w:szCs w:val="28"/>
        </w:rPr>
        <w:t>ов</w:t>
      </w:r>
      <w:r w:rsidR="00803D2D" w:rsidRPr="00A449A6">
        <w:rPr>
          <w:rFonts w:ascii="Times New Roman" w:hAnsi="Times New Roman" w:cs="Times New Roman"/>
          <w:color w:val="auto"/>
          <w:sz w:val="28"/>
          <w:szCs w:val="28"/>
        </w:rPr>
        <w:t>, квалификационны</w:t>
      </w:r>
      <w:r w:rsidR="000155A4" w:rsidRPr="00A449A6">
        <w:rPr>
          <w:rFonts w:ascii="Times New Roman" w:hAnsi="Times New Roman" w:cs="Times New Roman"/>
          <w:color w:val="auto"/>
          <w:sz w:val="28"/>
          <w:szCs w:val="28"/>
        </w:rPr>
        <w:t>х</w:t>
      </w:r>
      <w:r w:rsidR="00803D2D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требовани</w:t>
      </w:r>
      <w:r w:rsidR="000155A4" w:rsidRPr="00A449A6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="00803D2D" w:rsidRPr="00A449A6">
        <w:rPr>
          <w:rFonts w:ascii="Times New Roman" w:hAnsi="Times New Roman" w:cs="Times New Roman"/>
          <w:color w:val="auto"/>
          <w:sz w:val="28"/>
          <w:szCs w:val="28"/>
        </w:rPr>
        <w:t>, указанны</w:t>
      </w:r>
      <w:r w:rsidR="000155A4" w:rsidRPr="00A449A6">
        <w:rPr>
          <w:rFonts w:ascii="Times New Roman" w:hAnsi="Times New Roman" w:cs="Times New Roman"/>
          <w:color w:val="auto"/>
          <w:sz w:val="28"/>
          <w:szCs w:val="28"/>
        </w:rPr>
        <w:t>х</w:t>
      </w:r>
      <w:r w:rsidR="00803D2D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в квалификационных справочниках по соответствующим должностям, профессиям и специальностям, или квалификационны</w:t>
      </w:r>
      <w:r w:rsidR="000155A4" w:rsidRPr="00A449A6">
        <w:rPr>
          <w:rFonts w:ascii="Times New Roman" w:hAnsi="Times New Roman" w:cs="Times New Roman"/>
          <w:color w:val="auto"/>
          <w:sz w:val="28"/>
          <w:szCs w:val="28"/>
        </w:rPr>
        <w:t>х</w:t>
      </w:r>
      <w:r w:rsidR="00803D2D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требовани</w:t>
      </w:r>
      <w:r w:rsidR="000155A4" w:rsidRPr="00A449A6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="00803D2D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к профессиональным знаниям и навыкам, необходимым для исполнения должностных обязанностей, которые устанавливаются в соответствии с федеральными законами и иными нормативными правовыми актами Российской Федерации о государственной службе, создаёт учебно-методический комплекс документов по этому направлению подготовки, отслеживает и актуализирует контент образовательной программы в соответствии с требованиями нормативных актов, ведёт преподавание дисциплин, закреплённых за кафедрой, является ответственной </w:t>
      </w:r>
      <w:r w:rsidR="000155A4" w:rsidRPr="00A449A6">
        <w:rPr>
          <w:rFonts w:ascii="Times New Roman" w:hAnsi="Times New Roman" w:cs="Times New Roman"/>
          <w:color w:val="auto"/>
          <w:sz w:val="28"/>
          <w:szCs w:val="28"/>
        </w:rPr>
        <w:t>за итоговую аттестацию и</w:t>
      </w:r>
      <w:r w:rsidR="00803D2D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выпуск обучающихся по данному направлению подготовки, вносит предложения по улучшению </w:t>
      </w:r>
      <w:r w:rsidR="000155A4" w:rsidRPr="00A449A6">
        <w:rPr>
          <w:rFonts w:ascii="Times New Roman" w:hAnsi="Times New Roman" w:cs="Times New Roman"/>
          <w:color w:val="auto"/>
          <w:sz w:val="28"/>
          <w:szCs w:val="28"/>
        </w:rPr>
        <w:t>учебного процесса в Академии</w:t>
      </w:r>
      <w:r w:rsidR="00803D2D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D6422B" w:rsidRPr="00A449A6" w:rsidRDefault="00D6422B" w:rsidP="00A449A6">
      <w:pPr>
        <w:pStyle w:val="10"/>
        <w:spacing w:before="0" w:line="360" w:lineRule="auto"/>
        <w:ind w:firstLine="851"/>
        <w:jc w:val="both"/>
        <w:rPr>
          <w:rFonts w:ascii="Times New Roman" w:hAnsi="Times New Roman" w:cs="Times New Roman"/>
          <w:color w:val="FF0000"/>
        </w:rPr>
      </w:pPr>
      <w:bookmarkStart w:id="52" w:name="_Toc497514988"/>
      <w:r w:rsidRPr="00A449A6">
        <w:rPr>
          <w:rFonts w:ascii="Times New Roman" w:hAnsi="Times New Roman" w:cs="Times New Roman"/>
          <w:color w:val="FF0000"/>
        </w:rPr>
        <w:br w:type="page"/>
      </w:r>
    </w:p>
    <w:p w:rsidR="00844403" w:rsidRPr="00A449A6" w:rsidRDefault="00C77C4D" w:rsidP="00A449A6">
      <w:pPr>
        <w:pStyle w:val="10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A449A6">
        <w:rPr>
          <w:rFonts w:ascii="Times New Roman" w:hAnsi="Times New Roman" w:cs="Times New Roman"/>
          <w:color w:val="auto"/>
        </w:rPr>
        <w:lastRenderedPageBreak/>
        <w:t xml:space="preserve">4 </w:t>
      </w:r>
      <w:bookmarkEnd w:id="52"/>
      <w:r w:rsidR="00B2366D" w:rsidRPr="00A449A6">
        <w:rPr>
          <w:rFonts w:ascii="Times New Roman" w:hAnsi="Times New Roman" w:cs="Times New Roman"/>
          <w:color w:val="auto"/>
        </w:rPr>
        <w:t>Основные задачи</w:t>
      </w:r>
    </w:p>
    <w:p w:rsidR="00B2366D" w:rsidRPr="00B2366D" w:rsidRDefault="00B2366D" w:rsidP="00A449A6">
      <w:pPr>
        <w:widowControl/>
        <w:autoSpaceDE w:val="0"/>
        <w:autoSpaceDN w:val="0"/>
        <w:adjustRightInd w:val="0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366D" w:rsidRPr="00A449A6" w:rsidRDefault="00B2366D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2366D">
        <w:rPr>
          <w:rFonts w:ascii="Times New Roman" w:hAnsi="Times New Roman" w:cs="Times New Roman"/>
          <w:color w:val="auto"/>
          <w:sz w:val="28"/>
          <w:szCs w:val="28"/>
        </w:rPr>
        <w:t xml:space="preserve">4.1 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>Кафедра создается в целях совершенствования качества образования путем использования в образовательной деятельности результатов научно-исследовательских работ, новых знаний и достижений науки и техники, расширения исследовательского принципа обучения и научной составляющей образовательной деятельности, в том числе привлечения обучающихся к проведению научных исследований под руководством научных работников, кадрового обеспечения научных исследований.</w:t>
      </w:r>
    </w:p>
    <w:p w:rsidR="00B2366D" w:rsidRPr="00B2366D" w:rsidRDefault="00B2366D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2366D">
        <w:rPr>
          <w:rFonts w:ascii="Times New Roman" w:hAnsi="Times New Roman" w:cs="Times New Roman"/>
          <w:color w:val="auto"/>
          <w:sz w:val="28"/>
          <w:szCs w:val="28"/>
        </w:rPr>
        <w:t xml:space="preserve">4.2 Реализация учебного процесса по очной, очно-заочной (вечерней) и заочной формам обучения 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с применением дистанционных образовательных технологий и электронного обучения </w:t>
      </w:r>
      <w:r w:rsidRPr="00B2366D">
        <w:rPr>
          <w:rFonts w:ascii="Times New Roman" w:hAnsi="Times New Roman" w:cs="Times New Roman"/>
          <w:color w:val="auto"/>
          <w:sz w:val="28"/>
          <w:szCs w:val="28"/>
        </w:rPr>
        <w:t xml:space="preserve">по закреплённым за кафедрой 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>направления</w:t>
      </w:r>
      <w:r w:rsidR="005322E6" w:rsidRPr="00A449A6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подготовки</w:t>
      </w:r>
      <w:r w:rsidRPr="00B2366D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2366D" w:rsidRPr="00A449A6" w:rsidRDefault="005322E6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2366D">
        <w:rPr>
          <w:rFonts w:ascii="Times New Roman" w:hAnsi="Times New Roman" w:cs="Times New Roman"/>
          <w:color w:val="auto"/>
          <w:sz w:val="28"/>
          <w:szCs w:val="28"/>
        </w:rPr>
        <w:t xml:space="preserve">4.3 </w:t>
      </w:r>
      <w:r w:rsidR="00B2366D" w:rsidRPr="00B2366D">
        <w:rPr>
          <w:rFonts w:ascii="Times New Roman" w:hAnsi="Times New Roman" w:cs="Times New Roman"/>
          <w:color w:val="auto"/>
          <w:sz w:val="28"/>
          <w:szCs w:val="28"/>
        </w:rPr>
        <w:t xml:space="preserve">Создание условий для удовлетворения 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потребности личности в интеллектуальном, культурном и нравственном развитии посредством совершенствования и (или) получения новой компетенции, необходимой для профессиональной деятельности, выполнения новых трудовых функций и (или) повышения профессионального уровня в рамках имеющейся квалификации; </w:t>
      </w:r>
    </w:p>
    <w:p w:rsidR="005322E6" w:rsidRPr="00A449A6" w:rsidRDefault="005322E6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2366D">
        <w:rPr>
          <w:rFonts w:ascii="Times New Roman" w:hAnsi="Times New Roman" w:cs="Times New Roman"/>
          <w:color w:val="auto"/>
          <w:sz w:val="28"/>
          <w:szCs w:val="28"/>
        </w:rPr>
        <w:t>4.4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Удовлетворение потребности общества в повышении квалификации и (или) профессиональной переподготовки;</w:t>
      </w:r>
    </w:p>
    <w:p w:rsidR="005322E6" w:rsidRPr="00A449A6" w:rsidRDefault="005322E6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2366D">
        <w:rPr>
          <w:rFonts w:ascii="Times New Roman" w:hAnsi="Times New Roman" w:cs="Times New Roman"/>
          <w:color w:val="auto"/>
          <w:sz w:val="28"/>
          <w:szCs w:val="28"/>
        </w:rPr>
        <w:t>4.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>5 Организация и осуществление на высоком научно-методическом уровне образовательного процесса</w:t>
      </w:r>
      <w:r w:rsidR="00FE6471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E6471" w:rsidRPr="00335014">
        <w:rPr>
          <w:rFonts w:ascii="Times New Roman" w:hAnsi="Times New Roman" w:cs="Times New Roman"/>
          <w:color w:val="auto"/>
          <w:sz w:val="28"/>
          <w:szCs w:val="28"/>
        </w:rPr>
        <w:t>переподготовк</w:t>
      </w:r>
      <w:r w:rsidR="00FE6471" w:rsidRPr="00A449A6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FE6471" w:rsidRPr="00335014">
        <w:rPr>
          <w:rFonts w:ascii="Times New Roman" w:hAnsi="Times New Roman" w:cs="Times New Roman"/>
          <w:color w:val="auto"/>
          <w:sz w:val="28"/>
          <w:szCs w:val="28"/>
        </w:rPr>
        <w:t xml:space="preserve"> и повышени</w:t>
      </w:r>
      <w:r w:rsidR="00FE6471" w:rsidRPr="00A449A6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="00FE6471" w:rsidRPr="00335014">
        <w:rPr>
          <w:rFonts w:ascii="Times New Roman" w:hAnsi="Times New Roman" w:cs="Times New Roman"/>
          <w:color w:val="auto"/>
          <w:sz w:val="28"/>
          <w:szCs w:val="28"/>
        </w:rPr>
        <w:t xml:space="preserve"> квалификации по образовательным программам дополнительного образования</w:t>
      </w:r>
      <w:r w:rsidR="00FE6471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профессорско-преподавательского состава Университета и сторонних организаций;</w:t>
      </w:r>
    </w:p>
    <w:p w:rsidR="005322E6" w:rsidRPr="00B2366D" w:rsidRDefault="005322E6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4.6 Организация и проведение поисковых, методических и прикладных научных исследований и иных научно-технических, опытно-конструкторских 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lastRenderedPageBreak/>
        <w:t>работ, по профилю кафедры и работ по проблемам дополнительного профессионального образования при оптимальном сочетании педагогической и научно-исследовательской деятельности профессорско-преподавательского состава;</w:t>
      </w:r>
    </w:p>
    <w:p w:rsidR="00335014" w:rsidRPr="00335014" w:rsidRDefault="00335014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4.7 </w:t>
      </w:r>
      <w:r w:rsidR="00FE6471" w:rsidRPr="00A449A6">
        <w:rPr>
          <w:rFonts w:ascii="Times New Roman" w:hAnsi="Times New Roman" w:cs="Times New Roman"/>
          <w:color w:val="auto"/>
          <w:sz w:val="28"/>
          <w:szCs w:val="28"/>
        </w:rPr>
        <w:t>Кафедра решает также иные задачи, предусмотренные законодательством о дополнительном профессиональном образовании, уставом ФГБОУ ВО СПбГАУ и обусловленные спецификой и профилем образовательной и научно-исследовательской деятельности кафедры.</w:t>
      </w:r>
    </w:p>
    <w:p w:rsidR="00150C2B" w:rsidRPr="00A449A6" w:rsidRDefault="00150C2B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6422B" w:rsidRPr="00A449A6" w:rsidRDefault="00D6422B" w:rsidP="00A449A6">
      <w:pPr>
        <w:suppressAutoHyphens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449A6">
        <w:rPr>
          <w:rFonts w:ascii="Times New Roman" w:eastAsia="Times New Roman" w:hAnsi="Times New Roman" w:cs="Times New Roman"/>
          <w:color w:val="FF0000"/>
          <w:sz w:val="28"/>
          <w:szCs w:val="28"/>
        </w:rPr>
        <w:br w:type="page"/>
      </w:r>
    </w:p>
    <w:p w:rsidR="00FE6471" w:rsidRPr="00A449A6" w:rsidRDefault="00736DF2" w:rsidP="00A449A6">
      <w:pPr>
        <w:pStyle w:val="2"/>
        <w:spacing w:before="0" w:line="360" w:lineRule="auto"/>
        <w:ind w:firstLine="851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w:anchor="_5._Организация_и" w:history="1">
        <w:bookmarkStart w:id="53" w:name="_Toc497514989"/>
        <w:r w:rsidR="004C6B5F" w:rsidRPr="00A449A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5 </w:t>
        </w:r>
      </w:hyperlink>
      <w:bookmarkEnd w:id="53"/>
      <w:r w:rsidR="00FE6471" w:rsidRPr="00A449A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Функции кафедры</w:t>
      </w:r>
    </w:p>
    <w:p w:rsidR="00FE6471" w:rsidRPr="00A449A6" w:rsidRDefault="00FE6471" w:rsidP="00A449A6">
      <w:pPr>
        <w:pStyle w:val="2"/>
        <w:spacing w:before="0" w:line="360" w:lineRule="auto"/>
        <w:ind w:firstLine="851"/>
        <w:jc w:val="both"/>
        <w:rPr>
          <w:rStyle w:val="a4"/>
          <w:rFonts w:ascii="Times New Roman" w:hAnsi="Times New Roman" w:cs="Times New Roman"/>
          <w:color w:val="FF0000"/>
          <w:sz w:val="28"/>
          <w:szCs w:val="28"/>
          <w:u w:val="none"/>
        </w:rPr>
      </w:pP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 Кафедра осуществляет следующие функции, сгруппированные по видам деятельности: 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5.1.1 Учебная и учебно-методическая деятельность: 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5.1.1.1 Проводит все виды учебных занятий по всем формам обучения по закреплённым за кафедрой дисциплинам </w:t>
      </w:r>
      <w:r w:rsidR="009A0092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(модулям) 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учебным планом, рабочими программами учебных дисциплин, расписанием учебных занятий и требованиями локальных нормативных актов. 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5.1.1.2 Разрабатывает </w:t>
      </w:r>
      <w:r w:rsidR="00B61B43" w:rsidRPr="00A449A6">
        <w:rPr>
          <w:rFonts w:ascii="Times New Roman" w:hAnsi="Times New Roman" w:cs="Times New Roman"/>
          <w:color w:val="auto"/>
          <w:sz w:val="28"/>
          <w:szCs w:val="28"/>
        </w:rPr>
        <w:t>дополнительные профессиональные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программы</w:t>
      </w:r>
      <w:r w:rsidR="00B61B43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по направлению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кафедрой, проводит их согласование и представляет на утверждение в установленном порядке. 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5.1.1.3 Участвует в мероприятиях, проводимых Университетом, по модернизации учебного процесса и повышению качества обучения. 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5.1.1.4 Организует и осуществляет контроль за самостоятельной работой обучающихся. 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5.1.1.5 Обеспечивает повышение качества преподавания путём совершенствования имеющихся методик обучения, изучает и внедряет новые методики и технологии обучения. 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5.1.1.6 Осуществляет в установленном порядке текущий контроль промежуточной </w:t>
      </w:r>
      <w:r w:rsidR="009A0092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и итоговой аттестации 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обучающихся. 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5.1.1.7 Осуществляет подготовку, переподготовку и повышение квалификации по образовательным программам дополнительного образования. 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5.1.1.8 Устанавливает творческие связи с кафедрами других образовательных организаций </w:t>
      </w:r>
      <w:r w:rsidR="009A0092" w:rsidRPr="00A449A6">
        <w:rPr>
          <w:rFonts w:ascii="Times New Roman" w:hAnsi="Times New Roman" w:cs="Times New Roman"/>
          <w:color w:val="auto"/>
          <w:sz w:val="28"/>
          <w:szCs w:val="28"/>
        </w:rPr>
        <w:t>ДПО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, изучает, обобщает и распространяет опыт работы лучших преподавателей. 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>5.1.2 Научная деятельность: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5.1.2.1 Участвует в научно-исследовательской деятельности 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Университета, проводит научные исследования по фундаментальным, научно-техническим, социально-экономическим и гуманитарным направлениям, по проблемам </w:t>
      </w:r>
      <w:r w:rsidR="009A0092" w:rsidRPr="00A449A6">
        <w:rPr>
          <w:rFonts w:ascii="Times New Roman" w:hAnsi="Times New Roman" w:cs="Times New Roman"/>
          <w:color w:val="auto"/>
          <w:sz w:val="28"/>
          <w:szCs w:val="28"/>
        </w:rPr>
        <w:t>ДПО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в тесной связи с задачами повышения качества подготовки обучающихся. 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5.1.2.2 Участвует в реализации научно-исследовательских проектов, в т. ч. в рамках научных школ. 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5.1.2.3 Проводит экспертную оценку законченных научно-исследовательских работ, даёт заключения и рекомендации об опубликовании результатов научных разработок, их внедрению и использованию в учебном процессе. 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5.1.2.4 Проводит экспертизу диссертаций на соискание учёной степени кандидата или доктора наук, подготавливает рецензии о степени соответствия диссертаций на соискание учёной степени кандидата или доктора наук требованиям Высшей аттестационной комиссии Министерства науки </w:t>
      </w:r>
      <w:r w:rsidR="000027FD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и высшего образования 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Российской Федерации, предъявляемым к диссертациям, составляет заключение и готовит выписку из протокола заседания кафедры для предоставления в диссертационный совет. 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5.1.2.5 Осуществляет в установленном порядке сотрудничество с кафедрами других образовательных организаций </w:t>
      </w:r>
      <w:r w:rsidR="000027FD" w:rsidRPr="00A449A6">
        <w:rPr>
          <w:rFonts w:ascii="Times New Roman" w:hAnsi="Times New Roman" w:cs="Times New Roman"/>
          <w:color w:val="auto"/>
          <w:sz w:val="28"/>
          <w:szCs w:val="28"/>
        </w:rPr>
        <w:t>ДПО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, в том числе зарубежными, а также с научно-исследовательскими организациями по профилю кафедры. 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5.1.2.6 Организует научно-исследовательскую работу обучающихся. 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5.1.3 </w:t>
      </w:r>
      <w:r w:rsidR="00B61B43" w:rsidRPr="00A449A6">
        <w:rPr>
          <w:rFonts w:ascii="Times New Roman" w:hAnsi="Times New Roman" w:cs="Times New Roman"/>
          <w:color w:val="auto"/>
          <w:sz w:val="28"/>
          <w:szCs w:val="28"/>
        </w:rPr>
        <w:t>Организационная деятельность:</w:t>
      </w:r>
    </w:p>
    <w:p w:rsidR="00FE6471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5.1.3.1 </w:t>
      </w:r>
      <w:r w:rsidR="00B61B43" w:rsidRPr="00A449A6">
        <w:rPr>
          <w:rFonts w:ascii="Times New Roman" w:hAnsi="Times New Roman" w:cs="Times New Roman"/>
          <w:color w:val="auto"/>
          <w:sz w:val="28"/>
          <w:szCs w:val="28"/>
        </w:rPr>
        <w:t>Организует деятельность в соответствии с учебными планами, графиком учебного процесса и годовым планом работы.</w:t>
      </w:r>
    </w:p>
    <w:p w:rsidR="00B61B43" w:rsidRPr="00A449A6" w:rsidRDefault="00FE6471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5.1.3.2 </w:t>
      </w:r>
      <w:r w:rsidR="00B61B43" w:rsidRPr="00A449A6">
        <w:rPr>
          <w:rFonts w:ascii="Times New Roman" w:hAnsi="Times New Roman" w:cs="Times New Roman"/>
          <w:color w:val="auto"/>
          <w:sz w:val="28"/>
          <w:szCs w:val="28"/>
        </w:rPr>
        <w:t>Обеспечивает делопроизводство и документирование по функционированию кафедры.</w:t>
      </w:r>
    </w:p>
    <w:p w:rsidR="00FE6471" w:rsidRPr="00A449A6" w:rsidRDefault="00B61B43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5.1.3.3 Проводит мероприятия и принимает меры по обеспечению безопасности жизни и здоровья обучающихся и работников при проведении 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lastRenderedPageBreak/>
        <w:t>учебных занятий в закреплённых за кафедрой помещениях.</w:t>
      </w:r>
    </w:p>
    <w:p w:rsidR="00B61B43" w:rsidRPr="00A449A6" w:rsidRDefault="00B61B43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>5.1.3.4 Привлекает к педагогической деятельности ведущих учёных и специалистов научных организаций и предприятий.</w:t>
      </w:r>
    </w:p>
    <w:p w:rsidR="00B61B43" w:rsidRPr="00A449A6" w:rsidRDefault="00B61B43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5.1.3.5 Комплектует и оснащает закреплённые за кафедрой помещения соответствующим материально-техническим оборудованием, необходимым для организации учебно-воспитательного процесса. </w:t>
      </w:r>
    </w:p>
    <w:p w:rsidR="00B61B43" w:rsidRPr="00A449A6" w:rsidRDefault="00B61B43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5.1.3.6 Оформляет информационные стенды и стенды методического сопровождения учебного процесса в закрепленных за кафедрой помещениях. </w:t>
      </w:r>
    </w:p>
    <w:p w:rsidR="00B61B43" w:rsidRPr="00A449A6" w:rsidRDefault="00B61B43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>5.2 Дополнительные функции выпускающей кафедры</w:t>
      </w:r>
      <w:r w:rsidR="00A449A6" w:rsidRPr="00A449A6"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61B43" w:rsidRPr="00A449A6" w:rsidRDefault="00B61B43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5.2.1. Разрабатывает учебные планы по направлениям подготовки, календарные учебные графики, рабочие программы по </w:t>
      </w:r>
      <w:r w:rsidR="00A449A6" w:rsidRPr="00A449A6">
        <w:rPr>
          <w:rFonts w:ascii="Times New Roman" w:hAnsi="Times New Roman" w:cs="Times New Roman"/>
          <w:color w:val="auto"/>
          <w:sz w:val="28"/>
          <w:szCs w:val="28"/>
        </w:rPr>
        <w:t>дополнительным профессиональным программам</w:t>
      </w:r>
      <w:r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 с учётом требований рынка труда. </w:t>
      </w:r>
    </w:p>
    <w:p w:rsidR="00B61B43" w:rsidRPr="00A449A6" w:rsidRDefault="00B61B43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>5.2.2 Участвует в организации итоговой аттестации выпускников по закреплённым за кафедрой направлениям подготовки по всем формам обучения</w:t>
      </w:r>
      <w:r w:rsidR="00A449A6" w:rsidRPr="00A449A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61B43" w:rsidRPr="00A449A6" w:rsidRDefault="00B61B43" w:rsidP="00A449A6">
      <w:pPr>
        <w:suppressAutoHyphens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49A6">
        <w:rPr>
          <w:rFonts w:ascii="Times New Roman" w:hAnsi="Times New Roman" w:cs="Times New Roman"/>
          <w:color w:val="auto"/>
          <w:sz w:val="28"/>
          <w:szCs w:val="28"/>
        </w:rPr>
        <w:t>5.2.3 Развивает сотрудничество с предприятиями, учреждениями, организациями в подготовке специалистов по профилю кафедры.</w:t>
      </w:r>
    </w:p>
    <w:p w:rsidR="00A449A6" w:rsidRPr="00A449A6" w:rsidRDefault="00A449A6" w:rsidP="00A449A6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449A6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A449A6" w:rsidRPr="00746C4D" w:rsidRDefault="00A449A6" w:rsidP="00A449A6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color w:val="auto"/>
          <w:sz w:val="28"/>
          <w:szCs w:val="28"/>
        </w:rPr>
        <w:lastRenderedPageBreak/>
        <w:t>6 Структура кафедры</w:t>
      </w:r>
    </w:p>
    <w:p w:rsidR="00A449A6" w:rsidRPr="00746C4D" w:rsidRDefault="00A449A6" w:rsidP="00A449A6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A449A6" w:rsidRPr="00746C4D" w:rsidRDefault="00A449A6" w:rsidP="00A449A6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6.1 Структура кафедры формируется в соответствии с характером деятельности кафедры и может включать в себя учебные и научные лаборатории, компьютерные классы, методические кабинеты, а также иные подразделения. Кафедра может иметь учебно-научные центры, лаборатории, расположенные на предприятиях, в организациях и учреждениях. </w:t>
      </w:r>
    </w:p>
    <w:p w:rsidR="00A449A6" w:rsidRPr="00A449A6" w:rsidRDefault="00A449A6" w:rsidP="00A449A6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6.2 Штатное расписание кафедры формируется в зависимости от профиля кафедры и устанавливается на каждый учебный год в соответствии с утверждёнными приказом ректора нормами учебной нагрузки. После определения количества ставок заведующий кафедрой подает служебную записку на имя проректора по учебной работе с планируемым на следующий год штатам НПР и учебно-вспомогательного персонала (далее – УВП). Штатное расписание формируется в Центре организации учебного процесса, согласовывается с проректором по учебной работе и утверждается ректором. Утвержденное ректором штатное расписание доводится до сведения работников кафедры. Изменения в структуру штатного расписания вносятся на основании служебной записки заведующего кафедрой с визой проректора по учебной работе в срок не позднее 15 сентября. </w:t>
      </w:r>
    </w:p>
    <w:p w:rsidR="00746C4D" w:rsidRDefault="00746C4D" w:rsidP="00A449A6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A449A6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color w:val="auto"/>
          <w:sz w:val="28"/>
          <w:szCs w:val="28"/>
        </w:rPr>
        <w:lastRenderedPageBreak/>
        <w:t>7 Руководство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7.1 Общее руководство кафедрой осуществляет директор Академии, или проректор по учебной работе.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7.2 Непосредственное руководство деятельностью кафедры осуществляет заведующий. Должность заведующего кафедрой относится к профессорско-преподавательскому составу (далее – ППС). Заведующий кафедрой должен иметь учёную степень и учёное звание, стаж научно-педагогической работы или работы в организациях по направлению профессиональной деятельности кафедры не менее пяти лет.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7.3 Должность заведующего кафедрой является выборной. Процедура выборов заведующего кафедрой определяется Уставом Университета и п. 8 настоящего Положения.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7.4 Заведующий кафедрой: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7.4.1 Разрабатывает текущие и перспективные планы работы по направлениям деятельности кафедры.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7.4.2 Непосредственно руководит учебной, научной, учебно-методической и воспитательной работой коллектива кафедры.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7.4.3 Осуществляет распределение педагогической нагрузки и функциональных обязанностей между работниками кафедры и контролирует своевременность и качество их исполнения.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7.4.4 Организует замену отсутствующего на учебном занятии преподавателя.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7.4.5 Присутствует на учебных занятиях, а также на экзаменах и зачётах по выбору.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7.4.6 Регулярно проводит заседания кафедры по обсуждению запланированных и текущих вопросов учебной, научной, методической деятельности работников кафедры и воспитательной работы.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7.4.7 Вносит в установленном порядке руководству Университета предложения о поощрении либо наложении дисциплинарных взысканий в отношении работников кафедры.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7.4.8 Участвует в установленном порядке в подготовке решений по вопросам финансового, кадрового, материально-технического обеспечения деятельности кафедры.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7.4.9 Издаёт обязательные для всех работников кафедры распоряжения.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7.4.10 Организует и осуществляет контроль за учебной, производственной и другими видами практики обучающихся, курсовыми и выпускными квалификационными работами.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7.4.11 Обеспечивает составление и хранение всех видов документации и отчётности по итогам деятельности кафедры.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7.4.12 Заведующий кафедрой несет персональную ответственность за уровень и результаты учебно-методической и научной работы кафедры.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7.5 Заведующий кафедрой имеет другие права и обязанности, предусмотренные трудовым законодательством, законодательством об образовании, трудовым договором, должностной инструкцией и иными локальными нормативными актами.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7.6 Коллегиальным органом управления кафедрой является заседание кафедры, проводимое под председательством заведующего кафедрой, в котором принимают участие с правом голоса научно-педагогические работники кафедры, за исключением внутренних совместителей, работающих на менее чем 0,5 ставки, и внешних совместителей. На заседании кафедры рассматриваются основные вопросы деятельности и развития кафедры. УВП, внутренние совместители, работающие менее чем на 0,5 ставки и внешние совместители принимают участие в заседании кафедры с правом совещательного голоса при рассмотрении отдельных вопросов, касающихся их деятельности.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Заседание кафедры проводится один раз в месяц в соответствии с годовым планом работы. Внеочередные заседания могут проводиться по мере необходимости.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Заседание кафедры является правомочным, если на нём присутствует более половины работников кафедры с правом голоса.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Решения на заседании кафедры принимаются, как правило, открытым голосованием (по отдельным вопросам может быть принято решение о проведении тайного голосования) простым большинством голосов.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Решение заседания кафедры является принятым, если за него проголосовало более 50 % присутствующих работников кафедры с правом голоса. </w:t>
      </w:r>
    </w:p>
    <w:p w:rsidR="00746C4D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случае равенства числа голосов «За» и «Против» проводится повторное рассмотрение вопроса на том же заседании кафедры. В случае равенства голосов при повторном голосовании право решающего голоса принадлежит заведующему кафедрой, либо по решению заседания кафедры, вопрос снимается с голосования, и его рассмотрение переносится на следующее заседание. </w:t>
      </w:r>
    </w:p>
    <w:p w:rsidR="00A449A6" w:rsidRPr="00746C4D" w:rsidRDefault="00746C4D" w:rsidP="00746C4D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6C4D">
        <w:rPr>
          <w:rFonts w:ascii="Times New Roman" w:hAnsi="Times New Roman" w:cs="Times New Roman"/>
          <w:b w:val="0"/>
          <w:color w:val="auto"/>
          <w:sz w:val="28"/>
          <w:szCs w:val="28"/>
        </w:rPr>
        <w:t>На каждом заседании кафедры ведётся протокол, который подписывается заведующим кафедрой и секретарем заседания кафедры. Протоколы оформляются в соответствии с Инструкцией по делопроизводству СПбГАУ. Протоколы хранятся на кафедре согласно номенклатуре дел.</w:t>
      </w:r>
    </w:p>
    <w:p w:rsidR="00746C4D" w:rsidRDefault="00746C4D" w:rsidP="00A449A6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746C4D" w:rsidRPr="00F84C4B" w:rsidRDefault="00746C4D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8 Выборы на должность заведующего кафедрой 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746C4D" w:rsidRPr="00F84C4B" w:rsidRDefault="00746C4D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8.1 Не позднее двух месяцев до окончания учебного года ректор Университета (уполномоченное им лицо) объявляет фамилии заведующих кафедрами, у которых в следующем учебном году истекает срок трудового договора, путём размещения информации на официальном сайте Университета в информационно-телекоммуникационной сети «Интернет» (далее – сайт Университета). </w:t>
      </w:r>
    </w:p>
    <w:p w:rsidR="00746C4D" w:rsidRPr="00F84C4B" w:rsidRDefault="00746C4D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8.2 Выборы заведующего кафедрой объявляются в средствах массовой информации не менее чем за два месяца до даты их проведения. </w:t>
      </w:r>
    </w:p>
    <w:p w:rsidR="00746C4D" w:rsidRPr="00F84C4B" w:rsidRDefault="00746C4D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8.3 Документы претендентов на должность заведующего кафедрой предварительно рассматриваются на заседании кафедры и Учёного совета </w:t>
      </w:r>
      <w:r w:rsidR="00F84C4B"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>Академии</w:t>
      </w: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Претенденты на должность заведующего кафедрой имеют право ознакомиться с настоящим Положением, условиями трудового договора, коллективным договором работников Университета и другими локальными документами, присутствовать на заседаниях кафедры, Учёного совета </w:t>
      </w:r>
      <w:r w:rsidR="00F84C4B"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>Академии</w:t>
      </w: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Учёного совета Университета, рассматривающих их кандидатуры. </w:t>
      </w:r>
    </w:p>
    <w:p w:rsidR="00746C4D" w:rsidRPr="00F84C4B" w:rsidRDefault="00746C4D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8.4 Претендент вправе снять свою кандидатуру на любой стадии процедуры выборов. </w:t>
      </w:r>
    </w:p>
    <w:p w:rsidR="00746C4D" w:rsidRPr="00F84C4B" w:rsidRDefault="00746C4D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8.5 Заявление претендента для участия в конкурсе, которое регистрируется в отделе кадров, должно поступить в Университет не позднее окончательной даты приёма заявления, указанной в объявлении о проведении выборов. К заявлению прилагаются следующие документы: </w:t>
      </w:r>
    </w:p>
    <w:p w:rsidR="00746C4D" w:rsidRPr="00F84C4B" w:rsidRDefault="00746C4D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для вновь принимаемых на работу сотрудников </w:t>
      </w:r>
    </w:p>
    <w:p w:rsidR="00746C4D" w:rsidRPr="00F84C4B" w:rsidRDefault="00746C4D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</w:t>
      </w:r>
      <w:r w:rsidRPr="00F84C4B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личный листок по учёту кадров</w:t>
      </w: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; </w:t>
      </w:r>
    </w:p>
    <w:p w:rsidR="00746C4D" w:rsidRPr="00F84C4B" w:rsidRDefault="00746C4D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</w:t>
      </w:r>
      <w:r w:rsidRPr="00F84C4B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копии документов о ВО</w:t>
      </w: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; </w:t>
      </w:r>
    </w:p>
    <w:p w:rsidR="00F84C4B" w:rsidRPr="00F84C4B" w:rsidRDefault="00746C4D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</w:t>
      </w:r>
      <w:r w:rsidRPr="00F84C4B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копии документов о присуждении учёной степени, присвоении</w:t>
      </w:r>
      <w:r w:rsidR="00F84C4B" w:rsidRPr="00F84C4B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 xml:space="preserve"> учёного звания</w:t>
      </w:r>
      <w:r w:rsidR="00F84C4B"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; 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- </w:t>
      </w:r>
      <w:r w:rsidRPr="00F84C4B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сведения о научно-педагогической работе</w:t>
      </w: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: список трудов по разделам (публикации в рецензируемых журналах; монографии и главы в монографиях; статьи в научных сборниках и периодических научных изданиях; публикации в зарегистрированных научных электронных изданиях; научно-популярные книги и статьи; другие публикации по вопросам профессиональной деятельности); сведения о педагогической деятельности претендента (чтение лекций, проведение семинаров, научное руководство аспирантами и консультирование докторантов, другие виды педагогической деятельности); 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</w:t>
      </w:r>
      <w:r w:rsidRPr="00F84C4B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сведения о премиях и наградах за научную и педагогическую деятельность</w:t>
      </w: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; 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FF0000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</w:t>
      </w:r>
      <w:r w:rsidRPr="00F84C4B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документы, подтверждающие отсутствие ограничений на занятие трудовой деятельностью в сфере образования, предусмотренных законодательными и иными нормативными правовыми актами</w:t>
      </w: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; 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color w:val="auto"/>
          <w:sz w:val="28"/>
          <w:szCs w:val="28"/>
        </w:rPr>
        <w:t xml:space="preserve">для работников, переизбираемых по окончании срока трудового договора 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</w:t>
      </w:r>
      <w:r w:rsidRPr="00F84C4B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список трудов</w:t>
      </w: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опубликованных за последние 5 лет, по разделам (публикации в рецензируемых журналах; монографии и главы в монографиях; статьи в научных сборниках и периодических научных изданиях; публикации в зарегистрированных научных электронных изданиях; научно-популярные книги и статьи; другие публикации по вопросам профессиональной деятельности); сведения о педагогической деятельности претендента (чтение лекций, проведение семинаров, научное руководство аспирантами и консультирование докторантов, другие виды педагогической деятельности); </w:t>
      </w:r>
    </w:p>
    <w:p w:rsidR="00A449A6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</w:t>
      </w:r>
      <w:r w:rsidRPr="00F84C4B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 xml:space="preserve">удостоверения о прохождении курсов повышения квалификации </w:t>
      </w: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>за последние 5 лет;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</w:t>
      </w:r>
      <w:r w:rsidRPr="00F84C4B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отчёт об учебно-методической, научной и воспитательной работе</w:t>
      </w: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утверждаемый на заседании кафедры. 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8.6 На любом этапе процедуры выборов ректор, проректор по учебной работе, проректор по административно-кадровой и воспитательной работе или директор Академии могут потребовать от претендента на должность заведующего кафедрой дополнительные документы, подтверждающие его квалификацию. 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FF0000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>8.7 Решение о допуске к участию в выборах на должность заведующего кафедрой принимает ректор Университета (уполномоченное им лицо), который вправе отказать претенденту в приёме заявления в случаях:</w:t>
      </w:r>
      <w:r w:rsidRPr="00F84C4B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несоответствия претендента квалификационным требованиям на должность заведующего кафедрой; 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нарушения установленных сроков подачи заявления; 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84C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не предоставления требуемых документов, согласно п. 8.5 настоящего Положения. </w:t>
      </w:r>
    </w:p>
    <w:p w:rsidR="00F84C4B" w:rsidRPr="00682FC7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82F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8.8 Первоначальное рассмотрение документов претендентов на должность заведующего кафедрой осуществляется на заседании кафедры не ранее окончательной даты приёма заявления и прилагаемых к нему документов, указанной в объявлении о проведении выборов. Заседание кафедры по обсуждению кандидатур на должность заведующего кафедрой проводит директор </w:t>
      </w:r>
      <w:r w:rsidR="00682FC7" w:rsidRPr="00682FC7">
        <w:rPr>
          <w:rFonts w:ascii="Times New Roman" w:hAnsi="Times New Roman" w:cs="Times New Roman"/>
          <w:b w:val="0"/>
          <w:color w:val="auto"/>
          <w:sz w:val="28"/>
          <w:szCs w:val="28"/>
        </w:rPr>
        <w:t>Академии</w:t>
      </w:r>
      <w:r w:rsidRPr="00682F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или заместитель директора </w:t>
      </w:r>
      <w:r w:rsidR="00682FC7" w:rsidRPr="00682FC7">
        <w:rPr>
          <w:rFonts w:ascii="Times New Roman" w:hAnsi="Times New Roman" w:cs="Times New Roman"/>
          <w:b w:val="0"/>
          <w:color w:val="auto"/>
          <w:sz w:val="28"/>
          <w:szCs w:val="28"/>
        </w:rPr>
        <w:t>Академии</w:t>
      </w:r>
      <w:r w:rsidRPr="00682F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в исключительных случаях – проректор по учебной работе, первый проректор или ректор. 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FF0000"/>
          <w:sz w:val="28"/>
          <w:szCs w:val="28"/>
        </w:rPr>
      </w:pPr>
      <w:r w:rsidRPr="00682F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8.9 При выборах на новый срок действующий заведующий кафедрой выступает с отчётом о выполнении обязанностей заведующего кафедрой за истекший период. Каждый из претендентов на должность заведующего кафедрой должен предложить план развития кафедры на срок не менее 5 лет. </w:t>
      </w:r>
    </w:p>
    <w:p w:rsidR="00F84C4B" w:rsidRPr="00682FC7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82F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8.10 При наличии одного претендента на должность заведующего кафедрой решение о рекомендации принимается открытым или тайным голосованием (по решению кафедры) простым большинством голосов. </w:t>
      </w:r>
    </w:p>
    <w:p w:rsidR="00F84C4B" w:rsidRPr="00682FC7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82FC7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8.11 При наличии двух и более претендентов на должность заведующего кафедрой проводится тайное голосование. При тайном голосовании в один бюллетень включаются все претенденты на должность заведующего кафедрой. Рекомендованным на должность считается претендент, получивший наибольшее число голосов, принимавших участие в голосовании. При получении претендентами равного количества голосов повторное голосование не проводится, решение о рекомендации не принимается. Результаты обсуждения оформляются протоколом кафедры. </w:t>
      </w:r>
    </w:p>
    <w:p w:rsidR="00F84C4B" w:rsidRPr="00682FC7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82F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8.12 Решение кафедры считается легитимным при наличии кворума (присутствие не менее 2/3 работников ППС кафедры). Решение кафедры носит рекомендательный характер. </w:t>
      </w:r>
    </w:p>
    <w:p w:rsidR="00F84C4B" w:rsidRPr="00682FC7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82F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8.13 На обсуждение на заседании Учёного совета </w:t>
      </w:r>
      <w:r w:rsidR="00682FC7" w:rsidRPr="00682FC7">
        <w:rPr>
          <w:rFonts w:ascii="Times New Roman" w:hAnsi="Times New Roman" w:cs="Times New Roman"/>
          <w:b w:val="0"/>
          <w:color w:val="auto"/>
          <w:sz w:val="28"/>
          <w:szCs w:val="28"/>
        </w:rPr>
        <w:t>Академии</w:t>
      </w:r>
      <w:r w:rsidRPr="00682F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выносятся все кандидатуры претендентов, независимо от результатов предварительного рассмотрения на кафедре. Каждый из претендентов на должность заведующего кафедрой должен ознакомить членов Учёного совета </w:t>
      </w:r>
      <w:r w:rsidR="00682FC7" w:rsidRPr="00682FC7">
        <w:rPr>
          <w:rFonts w:ascii="Times New Roman" w:hAnsi="Times New Roman" w:cs="Times New Roman"/>
          <w:b w:val="0"/>
          <w:color w:val="auto"/>
          <w:sz w:val="28"/>
          <w:szCs w:val="28"/>
        </w:rPr>
        <w:t>Академии</w:t>
      </w:r>
      <w:r w:rsidRPr="00682F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 планом развития кафедры. </w:t>
      </w:r>
    </w:p>
    <w:p w:rsidR="00F84C4B" w:rsidRPr="00815924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8.14 При наличии одного претендента на должность заведующего кафедрой Учёный совет </w:t>
      </w:r>
      <w:r w:rsidR="00815924"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>Академии</w:t>
      </w: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принимает решение о рекомендации на должность заведующего кафедрой открытым или тайным голосованием (по решению Учёного совета </w:t>
      </w:r>
      <w:r w:rsidR="00815924"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>Академии</w:t>
      </w: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). Решение о рекомендации принимается простым большинством голосов. </w:t>
      </w:r>
    </w:p>
    <w:p w:rsidR="00F84C4B" w:rsidRPr="00815924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8.15 При наличии двух и более претендентов на должность заведующего кафедрой проводится тайное голосование. При тайном голосовании в один бюллетень включаются все претенденты на должность заведующего кафедрой. Рекомендованным на должность считается претендент, получивший наибольшее число голосов, принимавших участие в </w:t>
      </w:r>
    </w:p>
    <w:p w:rsidR="00F84C4B" w:rsidRPr="00815924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F84C4B" w:rsidRPr="00815924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голосовании. При получении претендентами равного количества голосов повторное голосование не проводится, решение о рекомендации не принимается. Результаты обсуждения оформляются в виде выписки из протокола заседания Учёного совета </w:t>
      </w:r>
      <w:r w:rsidR="00815924">
        <w:rPr>
          <w:rFonts w:ascii="Times New Roman" w:hAnsi="Times New Roman" w:cs="Times New Roman"/>
          <w:b w:val="0"/>
          <w:color w:val="auto"/>
          <w:sz w:val="28"/>
          <w:szCs w:val="28"/>
        </w:rPr>
        <w:t>Академии</w:t>
      </w: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</w:p>
    <w:p w:rsidR="00F84C4B" w:rsidRPr="00815924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8.16 Решение Учёного совета </w:t>
      </w:r>
      <w:r w:rsidR="00815924"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>Академии</w:t>
      </w: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считается легитимным при наличии кворума (присутствие не менее 2/3 членов Учёного совета). Решение Учёного совета </w:t>
      </w:r>
      <w:r w:rsidR="00815924"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>Академии</w:t>
      </w: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носит рекомендательный характер. 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FF0000"/>
          <w:sz w:val="28"/>
          <w:szCs w:val="28"/>
        </w:rPr>
      </w:pP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8.17 На заседание Учёного совета Университета выносятся все кандидатуры независимо от результатов предварительного рассмотрения на кафедре и Учёном совете </w:t>
      </w:r>
      <w:r w:rsidR="00815924"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>Академии</w:t>
      </w: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Выборы на должность заведующего кафедрой проводятся не ранее, чем через 2 месяца после опубликования объявления в средствах массовой информации. Представление претендентов на должность заведующего кафедрой на заседании Учёного совета Университета осуществляет директор </w:t>
      </w:r>
      <w:r w:rsidR="00815924"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>Академии</w:t>
      </w: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или заместитель директора </w:t>
      </w:r>
      <w:r w:rsidR="00815924"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>Академии</w:t>
      </w: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в исключительных случаях – проректор по учебной работе, первый проректор или ректор. Каждый из претендентов на должность заведующего кафедрой должен ознакомить членов Учёного совета Университета с планом развития кафедры. </w:t>
      </w:r>
    </w:p>
    <w:p w:rsidR="00F84C4B" w:rsidRPr="00815924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8.18 В результате обсуждения Учёный совет Университета принимает решение о выборах на должность заведующего кафедрой тайным голосованием. 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FF0000"/>
          <w:sz w:val="28"/>
          <w:szCs w:val="28"/>
        </w:rPr>
      </w:pP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8.19 Выбранным считается претендент, набравший более 50 % голосов присутствующих на заседании членов Учёного совета Университета. Решение Учёного совета Университета считается легитимным при наличии кворума (присутствие не менее 2/3 членов Учёного совета Университета). 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FF0000"/>
          <w:sz w:val="28"/>
          <w:szCs w:val="28"/>
        </w:rPr>
      </w:pP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8.20 В случае, если в выборах участвуют не более двух претендентов на должность заведующего кафедрой и ни один из претендентов не получил более 50 % голосов, выборы признаются несостоявшимися. </w:t>
      </w:r>
    </w:p>
    <w:p w:rsidR="00F84C4B" w:rsidRPr="00815924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8.21 В случае, если в выборах участвуют более двух претендентов на должность заведующего кафедрой и ни один из них не получил более 50 % голосов, то Учёный совет Университета вправе принять решение о проведении второго тура голосования на этом же заседании Учёного совета. Во втором туре участвуют два претендента, набравшие наибольшее количество голосов в первом туре голосования. Выбранным во втором туре голосования считается претендент, получивший более 50 % голосов присутствующих на заседании членов Учёного совета Университета. Если ни один из претендентов во втором туре не набрал указанного числа голосов, выборы признаются несостоявшимися. </w:t>
      </w:r>
    </w:p>
    <w:p w:rsidR="00F84C4B" w:rsidRPr="00815924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8.22 Если на выборы не подано ни одного заявления, выборы признаются несостоявшимися. </w:t>
      </w:r>
    </w:p>
    <w:p w:rsidR="00F84C4B" w:rsidRPr="00815924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8.23 Если выборы признаны несостоявшимися, ректор Университета в течение 30 календарных дней со дня признания выборов несостоявшимися объявляет о проведении повторных выборов. Процедура проведения повторных выборов должна включать в себя все мероприятия, указанные в п. 8 настоящего Положения. </w:t>
      </w:r>
    </w:p>
    <w:p w:rsidR="00F84C4B" w:rsidRPr="00815924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8.24 Учёный совет Университета выносит рекомендации ректору Университета о конкретном сроке действия трудового договора с лицом, выбранным на должность заведующего кафедрой. Решение о выборах на должность заведующего кафедрой оформляется в виде выписки из протокола заседания Учёного совета Университета. </w:t>
      </w:r>
    </w:p>
    <w:p w:rsidR="00815924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8.25 На основании решения Учёного совета Университета с выбранным заведующим кафедрой заключается срочный трудовой договор сроком до 5 лет. </w:t>
      </w:r>
    </w:p>
    <w:p w:rsidR="00F84C4B" w:rsidRPr="00F84C4B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FF0000"/>
          <w:sz w:val="28"/>
          <w:szCs w:val="28"/>
        </w:rPr>
      </w:pP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8.26 При выборе работника, ранее занимающего должность заведующего кафедрой по срочному трудовому договору, новый трудовой договор может не заключаться. В этом случае действие срочного трудового договора с заведующим кафедрой продлевается по соглашению сторон, заключённому в письменной форме, на определённый срок не более пяти лет. </w:t>
      </w:r>
    </w:p>
    <w:p w:rsidR="00F84C4B" w:rsidRPr="00815924" w:rsidRDefault="00F84C4B" w:rsidP="00F84C4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159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8.27 При открытии новой кафедры, реструктуризации кафедр, в случае, если выборы признаны несостоявшимися ректор Университета с одним из научно-педагогических работников кафедры заключает дополнительное соглашение к трудовому договору о временном исполнении обязанностей заведующего кафедрой и объявляет выборы на должность заведующего кафедрой в соответствии с п. 8 настоящего Положения. </w:t>
      </w:r>
    </w:p>
    <w:p w:rsidR="00F84C4B" w:rsidRDefault="00F84C4B" w:rsidP="00A449A6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61199B" w:rsidRDefault="00815924" w:rsidP="0061199B">
      <w:pPr>
        <w:widowControl/>
        <w:autoSpaceDE w:val="0"/>
        <w:autoSpaceDN w:val="0"/>
        <w:adjustRightInd w:val="0"/>
        <w:ind w:firstLine="851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81592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 xml:space="preserve">9 Работники кафедры </w:t>
      </w:r>
    </w:p>
    <w:p w:rsidR="0061199B" w:rsidRDefault="0061199B" w:rsidP="0061199B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61199B" w:rsidRPr="0061199B" w:rsidRDefault="00815924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815924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9.1 К работникам кафедры относится научно-педагогический, инженерно-технический, учебно-вспомогательный и иной персонал. </w:t>
      </w:r>
    </w:p>
    <w:p w:rsidR="0061199B" w:rsidRPr="0061199B" w:rsidRDefault="00815924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815924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9.2 Трудовые отношения с работниками кафедры строятся на договорной основе.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815924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9.3 К научно-педагогическим работникам кафедры относятся профессора, доценты, старшие преподаватели, преподаватели, ассистенты и научные работники.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815924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К педагогической деятельности на кафедре допускаются лица, имеющие ВО. Образовательный ценз указанных лиц подтверждается документами государственного образца о соответствующем уровне образования и (или) квалификации.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815924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К педагогической деятельности не допускаются лица: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>
        <w:rPr>
          <w:rFonts w:ascii="Times New Roman" w:eastAsiaTheme="majorEastAsia" w:hAnsi="Times New Roman" w:cs="Times New Roman"/>
          <w:color w:val="auto"/>
          <w:sz w:val="28"/>
          <w:szCs w:val="28"/>
        </w:rPr>
        <w:t>-</w:t>
      </w:r>
      <w:r w:rsidRPr="00815924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 лишенные права заниматься педагогической деятельностью в соответствии с вступившим в законную силу приговором суда;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>
        <w:rPr>
          <w:rFonts w:ascii="Times New Roman" w:eastAsiaTheme="majorEastAsia" w:hAnsi="Times New Roman" w:cs="Times New Roman"/>
          <w:color w:val="auto"/>
          <w:sz w:val="28"/>
          <w:szCs w:val="28"/>
        </w:rPr>
        <w:t>-</w:t>
      </w:r>
      <w:r w:rsidRPr="00815924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безопасности;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>
        <w:rPr>
          <w:rFonts w:ascii="Times New Roman" w:eastAsiaTheme="majorEastAsia" w:hAnsi="Times New Roman" w:cs="Times New Roman"/>
          <w:color w:val="auto"/>
          <w:sz w:val="28"/>
          <w:szCs w:val="28"/>
        </w:rPr>
        <w:t>-</w:t>
      </w:r>
      <w:r w:rsidRPr="00815924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 имеющие неснятую или непогашенную судимость за умышленные тяжкие и особо тяжкие преступления;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>
        <w:rPr>
          <w:rFonts w:ascii="Times New Roman" w:eastAsiaTheme="majorEastAsia" w:hAnsi="Times New Roman" w:cs="Times New Roman"/>
          <w:color w:val="auto"/>
          <w:sz w:val="28"/>
          <w:szCs w:val="28"/>
        </w:rPr>
        <w:t>-</w:t>
      </w:r>
      <w:r w:rsidRPr="00815924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 признанные недееспособными в установленном федеральным законом порядке;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>
        <w:rPr>
          <w:rFonts w:ascii="Times New Roman" w:eastAsiaTheme="majorEastAsia" w:hAnsi="Times New Roman" w:cs="Times New Roman"/>
          <w:color w:val="auto"/>
          <w:sz w:val="28"/>
          <w:szCs w:val="28"/>
        </w:rPr>
        <w:lastRenderedPageBreak/>
        <w:t>-</w:t>
      </w:r>
      <w:r w:rsidRPr="00815924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815924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9.4 Трудовые договоры на замещение должностей научно- педагогических работников в Университете могут заключаться как на неопределённый срок (по решению ректора Университета), так и на срок, определенный сторонами трудового договора, но не более чем на 5 лет.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815924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В целях подтверждения соответствия работника занимаемой им должности педагогического работника, относящегося к ППС (за исключением работников, трудовой договор с которыми заключен на определенный срок), один раз в пять лет проводится аттестация.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815924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Заключению трудового договора на замещение должности научно- педагогического работника в Университете, относящегося к ППС, а также переводу на должность научно-педагогического работника предшествует избрание по конкурсу на замещение соответствующей должности. Порядок и условия конкурсного отбора устанавливаются «Положением о порядке замещения должностей научно-педагогических работников», утверждённым приказом Министерства образования и науки Российской Федерации от 04.12.2014 г. № 1536.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815924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Конкурс на замещение должности научно-педагогического работника, занимаемой работником, с которым заключен трудовой договор на неопределённый срок, проводится один раз в пять лет.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199B">
        <w:rPr>
          <w:rFonts w:ascii="Times New Roman" w:eastAsiaTheme="majorEastAsia" w:hAnsi="Times New Roman" w:cs="Times New Roman"/>
          <w:color w:val="auto"/>
          <w:sz w:val="28"/>
          <w:szCs w:val="28"/>
        </w:rPr>
        <w:t>В целях сохранения непрерывности учебного процесса допускается заключение трудового договора на замещение должности научно- педагогического работника в Университете без избрания по конкурсу на замещение соответствующей должности при приёме на работу по</w:t>
      </w:r>
      <w:r w:rsidRPr="0061199B">
        <w:rPr>
          <w:rFonts w:ascii="Times New Roman" w:hAnsi="Times New Roman" w:cs="Times New Roman"/>
          <w:color w:val="auto"/>
          <w:sz w:val="28"/>
          <w:szCs w:val="28"/>
        </w:rPr>
        <w:t xml:space="preserve">совместительству – на срок не более одного года, а для замещения временно </w:t>
      </w:r>
      <w:r w:rsidRPr="0061199B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отсутствующего работника, за которым в соответствии с законом сохраняется место работы, - до выхода этого работника на работу.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61199B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Не проводится конкурс на замещение должности заведующего кафедрой, научно-педагогических работников, занимаемых беременными женщинами, а также должностей научно-педагогических работников, занимаемых по трудовому договору, заключённому на неопределённый срок, женщинами, имеющими детей в возрасте до трёх лет.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61199B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В целях подтверждения соответствия работника занимаемой им должности педагогического работника, относящегося к ППС (за исключением работников, трудовой договор с которыми заключен на определенный срок), один раз в пять лет проводится аттестация. Порядок проведения аттестации работников, занимающих должности научно- педагогических работников (далее – НПР) определяется «Положением о порядке проведения аттестации работников, занимающих должности научно-педагогических работников», утвержденным приказом Министерства образования и науки Российской Федерации № 795 от 28 июля 2014 г.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61199B">
        <w:rPr>
          <w:rFonts w:ascii="Times New Roman" w:eastAsiaTheme="majorEastAsia" w:hAnsi="Times New Roman" w:cs="Times New Roman"/>
          <w:color w:val="auto"/>
          <w:sz w:val="28"/>
          <w:szCs w:val="28"/>
        </w:rPr>
        <w:t xml:space="preserve">При избрании работника по конкурсу на замещение ранее занимаемой им по срочному трудовому договору должности НПР новый трудовой договор может не заключаться. В этом случае действие срочного трудового договора с работником продлевается по соглашению сторон, заключаемому в письменной форме, на определенный срок не более пяти лет или на неопределенный срок.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61199B">
        <w:rPr>
          <w:rFonts w:ascii="Times New Roman" w:eastAsiaTheme="majorEastAsia" w:hAnsi="Times New Roman" w:cs="Times New Roman"/>
          <w:color w:val="auto"/>
          <w:sz w:val="28"/>
          <w:szCs w:val="28"/>
        </w:rPr>
        <w:t>При переводе на должность НПР в результате избрания по конкурсу на соответствующую должность срок действия трудового договора с работником может быть изменен по соглашению сторон, заключаемому в письменной форме, на определённый срок не более пяти лет или на неопределённый срок.</w:t>
      </w:r>
    </w:p>
    <w:p w:rsidR="0061199B" w:rsidRPr="0061199B" w:rsidRDefault="0061199B" w:rsidP="0061199B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1199B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9.5 Для педагогических работников устанавливаются шестидневная рабочая неделя, сокращенная продолжительность рабочего времени – не более 36 часов в неделю, и удлиненный ежегодный оплачиваемый отпуск продолжительностью 56 календарных дней. </w:t>
      </w:r>
    </w:p>
    <w:p w:rsidR="0061199B" w:rsidRPr="0061199B" w:rsidRDefault="0061199B" w:rsidP="0061199B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61199B">
        <w:rPr>
          <w:rFonts w:ascii="Times New Roman" w:eastAsiaTheme="majorEastAsia" w:hAnsi="Times New Roman" w:cs="Times New Roman"/>
          <w:color w:val="auto"/>
          <w:sz w:val="28"/>
          <w:szCs w:val="28"/>
        </w:rPr>
        <w:t>9.6 Права и обязанности научно-педагогического, инженерно- технического, учебно-вспомогательного и иного персонала кафедры определяются трудовым законодательством, законодательством об образовании, трудовыми договорами, должностными инструкциями и иными локальными нормативными актами.</w:t>
      </w:r>
    </w:p>
    <w:p w:rsidR="0061199B" w:rsidRDefault="0061199B" w:rsidP="0061199B">
      <w:pPr>
        <w:pStyle w:val="2"/>
        <w:spacing w:before="0" w:line="36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2F47F8" w:rsidRDefault="002F47F8" w:rsidP="002F47F8">
      <w:pPr>
        <w:pStyle w:val="Default"/>
        <w:spacing w:line="36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10 Документация кафедры </w:t>
      </w:r>
    </w:p>
    <w:p w:rsidR="002F47F8" w:rsidRDefault="002F47F8" w:rsidP="002F47F8">
      <w:pPr>
        <w:pStyle w:val="Default"/>
        <w:spacing w:line="360" w:lineRule="auto"/>
        <w:rPr>
          <w:sz w:val="28"/>
          <w:szCs w:val="28"/>
        </w:rPr>
      </w:pP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10.1 На кафедре ведётся документация согласно Номенклатуре дел, утверждённой приказом ректора Университета. Номенклатура дел кафедры приведена в приложении А.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10.2 Кафедра осуществляет работу на основании стратегического (перспективного) и текущего плана работы кафедры.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10.3 В текущем плане работы кафедры отражаются основные направления работы, планируемые кафедрой на предстоящий учебный год. Текущий план работы / отчёт о работе кафедры составляется на учебный год в соответствии с приложением Б.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10.4 План работы / отчёт о работе кафедры состоит из следующих разделов: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- кадровый состав кафедры;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- заседания кафедры;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- учебная работа кафедры;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- учебно-методическая работа кафедры;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- повышение квалификации;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- воспитательная работа кафедры;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- научная работа кафедры;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- совместная работа кафедры со сторонними организациями;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- международная деятельность кафедры.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10.4.1 В разделе </w:t>
      </w:r>
      <w:r w:rsidRPr="002F47F8">
        <w:rPr>
          <w:b/>
          <w:bCs/>
          <w:sz w:val="28"/>
          <w:szCs w:val="28"/>
        </w:rPr>
        <w:t xml:space="preserve">«Кадровый состав кафедры» </w:t>
      </w:r>
      <w:r w:rsidRPr="002F47F8">
        <w:rPr>
          <w:sz w:val="28"/>
          <w:szCs w:val="28"/>
        </w:rPr>
        <w:t xml:space="preserve">отражаются: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- персональный кадровый состав кафедры, его количественные и качественные характеристики;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>- сведения о заведующем кафедрой (</w:t>
      </w:r>
      <w:r w:rsidRPr="002F47F8">
        <w:rPr>
          <w:i/>
          <w:iCs/>
          <w:sz w:val="28"/>
          <w:szCs w:val="28"/>
        </w:rPr>
        <w:t>заполняются за последние 5 лет</w:t>
      </w:r>
      <w:r w:rsidRPr="002F47F8">
        <w:rPr>
          <w:sz w:val="28"/>
          <w:szCs w:val="28"/>
        </w:rPr>
        <w:t xml:space="preserve">); </w:t>
      </w:r>
    </w:p>
    <w:p w:rsidR="0061199B" w:rsidRPr="002F47F8" w:rsidRDefault="002F47F8" w:rsidP="002F47F8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47F8">
        <w:rPr>
          <w:rFonts w:ascii="Times New Roman" w:eastAsiaTheme="minorHAnsi" w:hAnsi="Times New Roman" w:cs="Times New Roman"/>
          <w:sz w:val="28"/>
          <w:szCs w:val="28"/>
          <w:lang w:eastAsia="en-US"/>
        </w:rPr>
        <w:t>- сведения о руководителе образовательной программы магистратуры (</w:t>
      </w:r>
      <w:r w:rsidRPr="002F47F8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при наличии, заполняются за последние 5 лет</w:t>
      </w:r>
      <w:r w:rsidRPr="002F47F8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lastRenderedPageBreak/>
        <w:t xml:space="preserve">10.4.2 В разделе </w:t>
      </w:r>
      <w:r w:rsidRPr="002F47F8">
        <w:rPr>
          <w:b/>
          <w:bCs/>
          <w:sz w:val="28"/>
          <w:szCs w:val="28"/>
        </w:rPr>
        <w:t xml:space="preserve">«Заседания кафедры» </w:t>
      </w:r>
      <w:r w:rsidRPr="002F47F8">
        <w:rPr>
          <w:sz w:val="28"/>
          <w:szCs w:val="28"/>
        </w:rPr>
        <w:t xml:space="preserve">отражаются место, время и повестка дня заседаний кафедры.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10.4.3 В разделе </w:t>
      </w:r>
      <w:r w:rsidRPr="002F47F8">
        <w:rPr>
          <w:b/>
          <w:bCs/>
          <w:sz w:val="28"/>
          <w:szCs w:val="28"/>
        </w:rPr>
        <w:t xml:space="preserve">«Учебная работа кафедры» </w:t>
      </w:r>
      <w:r w:rsidRPr="002F47F8">
        <w:rPr>
          <w:sz w:val="28"/>
          <w:szCs w:val="28"/>
        </w:rPr>
        <w:t xml:space="preserve">отражаются расчёт и распределение учебных поручений кафедры.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10.4.4 В разделе </w:t>
      </w:r>
      <w:r w:rsidRPr="002F47F8">
        <w:rPr>
          <w:b/>
          <w:bCs/>
          <w:sz w:val="28"/>
          <w:szCs w:val="28"/>
        </w:rPr>
        <w:t xml:space="preserve">«Учебно-методическая работа кафедры» </w:t>
      </w:r>
      <w:r w:rsidRPr="002F47F8">
        <w:rPr>
          <w:sz w:val="28"/>
          <w:szCs w:val="28"/>
        </w:rPr>
        <w:t xml:space="preserve">отражаются: </w:t>
      </w:r>
    </w:p>
    <w:p w:rsidR="002F47F8" w:rsidRPr="00BA0BFD" w:rsidRDefault="002F47F8" w:rsidP="002F47F8">
      <w:pPr>
        <w:pStyle w:val="Default"/>
        <w:spacing w:line="360" w:lineRule="auto"/>
        <w:ind w:firstLine="851"/>
        <w:jc w:val="both"/>
        <w:rPr>
          <w:spacing w:val="-2"/>
          <w:sz w:val="28"/>
          <w:szCs w:val="28"/>
        </w:rPr>
      </w:pPr>
      <w:r w:rsidRPr="00BA0BFD">
        <w:rPr>
          <w:spacing w:val="-2"/>
          <w:sz w:val="28"/>
          <w:szCs w:val="28"/>
        </w:rPr>
        <w:t>- план публикаций учебно-методических изданий (</w:t>
      </w:r>
      <w:r w:rsidRPr="00BA0BFD">
        <w:rPr>
          <w:i/>
          <w:iCs/>
          <w:spacing w:val="-2"/>
          <w:sz w:val="28"/>
          <w:szCs w:val="28"/>
        </w:rPr>
        <w:t>на календарный год</w:t>
      </w:r>
      <w:r w:rsidR="00BA0BFD" w:rsidRPr="00BA0BFD">
        <w:rPr>
          <w:spacing w:val="-2"/>
          <w:sz w:val="28"/>
          <w:szCs w:val="28"/>
        </w:rPr>
        <w:t>);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>- сведения об учебниках, учебных пособиях, учебно-методических изданиях (</w:t>
      </w:r>
      <w:r w:rsidRPr="002F47F8">
        <w:rPr>
          <w:i/>
          <w:iCs/>
          <w:sz w:val="28"/>
          <w:szCs w:val="28"/>
        </w:rPr>
        <w:t>за учебный год</w:t>
      </w:r>
      <w:r w:rsidRPr="002F47F8">
        <w:rPr>
          <w:sz w:val="28"/>
          <w:szCs w:val="28"/>
        </w:rPr>
        <w:t xml:space="preserve">);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>- график проведения открытых занятий (</w:t>
      </w:r>
      <w:r w:rsidRPr="002F47F8">
        <w:rPr>
          <w:i/>
          <w:iCs/>
          <w:sz w:val="28"/>
          <w:szCs w:val="28"/>
        </w:rPr>
        <w:t>на учебный год</w:t>
      </w:r>
      <w:r w:rsidRPr="002F47F8">
        <w:rPr>
          <w:sz w:val="28"/>
          <w:szCs w:val="28"/>
        </w:rPr>
        <w:t xml:space="preserve">).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10.4.5 В разделе </w:t>
      </w:r>
      <w:r w:rsidRPr="002F47F8">
        <w:rPr>
          <w:b/>
          <w:bCs/>
          <w:sz w:val="28"/>
          <w:szCs w:val="28"/>
        </w:rPr>
        <w:t xml:space="preserve">«Повышение квалификации» </w:t>
      </w:r>
      <w:r w:rsidRPr="002F47F8">
        <w:rPr>
          <w:sz w:val="28"/>
          <w:szCs w:val="28"/>
        </w:rPr>
        <w:t>указываются форма, место, сроки и реквизиты документа о повышении квалификации НПР кафедры (</w:t>
      </w:r>
      <w:r w:rsidRPr="002F47F8">
        <w:rPr>
          <w:i/>
          <w:iCs/>
          <w:sz w:val="28"/>
          <w:szCs w:val="28"/>
        </w:rPr>
        <w:t>за последние 5 лет</w:t>
      </w:r>
      <w:r w:rsidRPr="002F47F8">
        <w:rPr>
          <w:sz w:val="28"/>
          <w:szCs w:val="28"/>
        </w:rPr>
        <w:t xml:space="preserve">).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10.4.6 В разделе </w:t>
      </w:r>
      <w:r w:rsidRPr="002F47F8">
        <w:rPr>
          <w:b/>
          <w:bCs/>
          <w:sz w:val="28"/>
          <w:szCs w:val="28"/>
        </w:rPr>
        <w:t xml:space="preserve">«Воспитательная работа кафедры» </w:t>
      </w:r>
      <w:r w:rsidRPr="002F47F8">
        <w:rPr>
          <w:sz w:val="28"/>
          <w:szCs w:val="28"/>
        </w:rPr>
        <w:t xml:space="preserve">указываются мероприятия воспитательной работы кафедры, планируемые на учебный год. </w:t>
      </w:r>
    </w:p>
    <w:p w:rsidR="002C689D" w:rsidRPr="002F47F8" w:rsidRDefault="002F47F8" w:rsidP="002C689D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10.4.7 </w:t>
      </w:r>
      <w:r w:rsidR="002C689D" w:rsidRPr="002F47F8">
        <w:rPr>
          <w:sz w:val="28"/>
          <w:szCs w:val="28"/>
        </w:rPr>
        <w:t xml:space="preserve">В разделе </w:t>
      </w:r>
      <w:r w:rsidR="002C689D" w:rsidRPr="002F47F8">
        <w:rPr>
          <w:b/>
          <w:bCs/>
          <w:sz w:val="28"/>
          <w:szCs w:val="28"/>
        </w:rPr>
        <w:t xml:space="preserve">«Научная работа кафедры» </w:t>
      </w:r>
      <w:r w:rsidR="002C689D" w:rsidRPr="002F47F8">
        <w:rPr>
          <w:sz w:val="28"/>
          <w:szCs w:val="28"/>
        </w:rPr>
        <w:t xml:space="preserve">отражаются: </w:t>
      </w:r>
    </w:p>
    <w:p w:rsidR="002C689D" w:rsidRPr="002C689D" w:rsidRDefault="002C689D" w:rsidP="002C689D">
      <w:pPr>
        <w:pStyle w:val="Default"/>
        <w:spacing w:line="360" w:lineRule="auto"/>
        <w:ind w:firstLine="851"/>
        <w:jc w:val="both"/>
        <w:rPr>
          <w:spacing w:val="-4"/>
          <w:sz w:val="28"/>
          <w:szCs w:val="28"/>
        </w:rPr>
      </w:pPr>
      <w:r w:rsidRPr="002C689D">
        <w:rPr>
          <w:spacing w:val="-4"/>
          <w:sz w:val="28"/>
          <w:szCs w:val="28"/>
        </w:rPr>
        <w:t>- план научно-исследовательской работы обучающихся (</w:t>
      </w:r>
      <w:r w:rsidRPr="002C689D">
        <w:rPr>
          <w:i/>
          <w:iCs/>
          <w:spacing w:val="-4"/>
          <w:sz w:val="28"/>
          <w:szCs w:val="28"/>
        </w:rPr>
        <w:t>на учебный год</w:t>
      </w:r>
      <w:r w:rsidRPr="002C689D">
        <w:rPr>
          <w:spacing w:val="-4"/>
          <w:sz w:val="28"/>
          <w:szCs w:val="28"/>
        </w:rPr>
        <w:t>);</w:t>
      </w:r>
    </w:p>
    <w:p w:rsidR="002C689D" w:rsidRPr="002F47F8" w:rsidRDefault="002C689D" w:rsidP="002C689D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>- результативность научно-исследовательской работы обучающихся и НПР (</w:t>
      </w:r>
      <w:r w:rsidRPr="002F47F8">
        <w:rPr>
          <w:i/>
          <w:iCs/>
          <w:sz w:val="28"/>
          <w:szCs w:val="28"/>
        </w:rPr>
        <w:t>за учебный год</w:t>
      </w:r>
      <w:r w:rsidRPr="002F47F8">
        <w:rPr>
          <w:sz w:val="28"/>
          <w:szCs w:val="28"/>
        </w:rPr>
        <w:t xml:space="preserve">); </w:t>
      </w:r>
    </w:p>
    <w:p w:rsidR="002C689D" w:rsidRPr="002F47F8" w:rsidRDefault="002C689D" w:rsidP="002C689D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>- список научных публикаций обучающихся и НПР (</w:t>
      </w:r>
      <w:r w:rsidRPr="002F47F8">
        <w:rPr>
          <w:i/>
          <w:iCs/>
          <w:sz w:val="28"/>
          <w:szCs w:val="28"/>
        </w:rPr>
        <w:t>за учебный год</w:t>
      </w:r>
      <w:r w:rsidRPr="002F47F8">
        <w:rPr>
          <w:sz w:val="28"/>
          <w:szCs w:val="28"/>
        </w:rPr>
        <w:t xml:space="preserve">); </w:t>
      </w:r>
    </w:p>
    <w:p w:rsidR="002C689D" w:rsidRPr="002F47F8" w:rsidRDefault="002C689D" w:rsidP="002C689D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>- сведения о монографиях (</w:t>
      </w:r>
      <w:r w:rsidRPr="002C689D">
        <w:rPr>
          <w:sz w:val="28"/>
          <w:szCs w:val="28"/>
        </w:rPr>
        <w:t>за учебный год</w:t>
      </w:r>
      <w:r w:rsidRPr="002F47F8">
        <w:rPr>
          <w:sz w:val="28"/>
          <w:szCs w:val="28"/>
        </w:rPr>
        <w:t xml:space="preserve">). </w:t>
      </w:r>
    </w:p>
    <w:p w:rsidR="002C689D" w:rsidRPr="002F47F8" w:rsidRDefault="002F47F8" w:rsidP="002C689D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689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10.4.8 </w:t>
      </w:r>
      <w:r w:rsidR="002C689D" w:rsidRPr="002C689D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разделе</w:t>
      </w:r>
      <w:r w:rsidR="002C689D" w:rsidRPr="002F47F8">
        <w:rPr>
          <w:rFonts w:ascii="Times New Roman" w:hAnsi="Times New Roman" w:cs="Times New Roman"/>
          <w:sz w:val="28"/>
          <w:szCs w:val="28"/>
        </w:rPr>
        <w:t xml:space="preserve"> </w:t>
      </w:r>
      <w:r w:rsidR="002C689D" w:rsidRPr="002F47F8">
        <w:rPr>
          <w:rFonts w:ascii="Times New Roman" w:hAnsi="Times New Roman" w:cs="Times New Roman"/>
          <w:b/>
          <w:bCs/>
          <w:sz w:val="28"/>
          <w:szCs w:val="28"/>
        </w:rPr>
        <w:t xml:space="preserve">«Совместная работа кафедры со сторонними организациями» </w:t>
      </w:r>
      <w:r w:rsidR="002C689D" w:rsidRPr="002F47F8">
        <w:rPr>
          <w:rFonts w:ascii="Times New Roman" w:hAnsi="Times New Roman" w:cs="Times New Roman"/>
          <w:sz w:val="28"/>
          <w:szCs w:val="28"/>
        </w:rPr>
        <w:t>отражаются:</w:t>
      </w:r>
    </w:p>
    <w:p w:rsidR="002C689D" w:rsidRPr="002F47F8" w:rsidRDefault="002C689D" w:rsidP="002C689D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>- мероприятия по совместной работе кафедры с другими организациями (</w:t>
      </w:r>
      <w:r w:rsidRPr="002F47F8">
        <w:rPr>
          <w:i/>
          <w:iCs/>
          <w:sz w:val="28"/>
          <w:szCs w:val="28"/>
        </w:rPr>
        <w:t>на учебный год</w:t>
      </w:r>
      <w:r w:rsidRPr="002F47F8">
        <w:rPr>
          <w:sz w:val="28"/>
          <w:szCs w:val="28"/>
        </w:rPr>
        <w:t xml:space="preserve">); </w:t>
      </w:r>
    </w:p>
    <w:p w:rsidR="002F47F8" w:rsidRPr="002F47F8" w:rsidRDefault="002C689D" w:rsidP="002C689D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>- перечень предприятий, с которыми имеются договоры на прохождение практики.</w:t>
      </w:r>
    </w:p>
    <w:p w:rsidR="002C689D" w:rsidRDefault="002F47F8" w:rsidP="002C689D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47F8">
        <w:rPr>
          <w:rFonts w:ascii="Times New Roman" w:hAnsi="Times New Roman" w:cs="Times New Roman"/>
          <w:sz w:val="28"/>
          <w:szCs w:val="28"/>
        </w:rPr>
        <w:lastRenderedPageBreak/>
        <w:t xml:space="preserve">10.4.9 </w:t>
      </w:r>
      <w:r w:rsidR="002C689D" w:rsidRPr="002C689D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2C689D" w:rsidRPr="002C689D">
        <w:rPr>
          <w:rFonts w:ascii="Times New Roman" w:hAnsi="Times New Roman" w:cs="Times New Roman"/>
          <w:b/>
          <w:bCs/>
          <w:sz w:val="28"/>
          <w:szCs w:val="28"/>
        </w:rPr>
        <w:t xml:space="preserve">«Международная деятельность кафедры» </w:t>
      </w:r>
      <w:r w:rsidR="002C689D" w:rsidRPr="002C689D">
        <w:rPr>
          <w:rFonts w:ascii="Times New Roman" w:hAnsi="Times New Roman" w:cs="Times New Roman"/>
          <w:sz w:val="28"/>
          <w:szCs w:val="28"/>
        </w:rPr>
        <w:t>отражается участие НПР кафедры в международных научных и образовательных мероприятиях (</w:t>
      </w:r>
      <w:r w:rsidR="002C689D" w:rsidRPr="002C689D">
        <w:rPr>
          <w:rFonts w:ascii="Times New Roman" w:hAnsi="Times New Roman" w:cs="Times New Roman"/>
          <w:i/>
          <w:iCs/>
          <w:sz w:val="28"/>
          <w:szCs w:val="28"/>
        </w:rPr>
        <w:t>за учебный год</w:t>
      </w:r>
      <w:r w:rsidR="002C689D" w:rsidRPr="002C689D">
        <w:rPr>
          <w:rFonts w:ascii="Times New Roman" w:hAnsi="Times New Roman" w:cs="Times New Roman"/>
          <w:sz w:val="28"/>
          <w:szCs w:val="28"/>
        </w:rPr>
        <w:t>).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10.4.10 </w:t>
      </w:r>
      <w:r w:rsidR="002C689D" w:rsidRPr="002F47F8">
        <w:rPr>
          <w:sz w:val="28"/>
          <w:szCs w:val="28"/>
        </w:rPr>
        <w:t>Кафедра имеет право отразить в плане работы специфические виды деятельности, не определённые приложением Б. Включение дополнительных видов деятельности осуществляется по согласованию с Центром управления качеством образования и Центром организации учебного процесса.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10.5 </w:t>
      </w:r>
      <w:r w:rsidR="002C689D" w:rsidRPr="002F47F8">
        <w:rPr>
          <w:sz w:val="28"/>
          <w:szCs w:val="28"/>
        </w:rPr>
        <w:t xml:space="preserve">План работы кафедры должен быть заполнен в электронном виде, распечатан и утвержден на заседании кафедры в </w:t>
      </w:r>
      <w:r w:rsidR="002C689D" w:rsidRPr="00C87717">
        <w:rPr>
          <w:color w:val="auto"/>
          <w:sz w:val="28"/>
          <w:szCs w:val="28"/>
        </w:rPr>
        <w:t xml:space="preserve">срок до </w:t>
      </w:r>
      <w:r w:rsidR="00C87717" w:rsidRPr="00C87717">
        <w:rPr>
          <w:color w:val="auto"/>
          <w:sz w:val="28"/>
          <w:szCs w:val="28"/>
        </w:rPr>
        <w:t>15</w:t>
      </w:r>
      <w:r w:rsidR="002C689D" w:rsidRPr="00C87717">
        <w:rPr>
          <w:color w:val="auto"/>
          <w:sz w:val="28"/>
          <w:szCs w:val="28"/>
        </w:rPr>
        <w:t xml:space="preserve"> </w:t>
      </w:r>
      <w:r w:rsidR="00C87717" w:rsidRPr="00C87717">
        <w:rPr>
          <w:color w:val="auto"/>
          <w:sz w:val="28"/>
          <w:szCs w:val="28"/>
        </w:rPr>
        <w:t>декабря</w:t>
      </w:r>
      <w:r w:rsidR="002C689D" w:rsidRPr="00C87717">
        <w:rPr>
          <w:color w:val="auto"/>
          <w:sz w:val="28"/>
          <w:szCs w:val="28"/>
        </w:rPr>
        <w:t xml:space="preserve"> текущего </w:t>
      </w:r>
      <w:r w:rsidR="002C689D" w:rsidRPr="002F47F8">
        <w:rPr>
          <w:sz w:val="28"/>
          <w:szCs w:val="28"/>
        </w:rPr>
        <w:t>года.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Отчёт о работе кафедры на бумажном носителе должен быть заполнен от руки, рассмотрен на заседании кафедры и утвержден на Ученом совете института в срок до </w:t>
      </w:r>
      <w:r w:rsidRPr="00C87717">
        <w:rPr>
          <w:color w:val="auto"/>
          <w:sz w:val="28"/>
          <w:szCs w:val="28"/>
        </w:rPr>
        <w:t>3</w:t>
      </w:r>
      <w:r w:rsidR="00C87717" w:rsidRPr="00C87717">
        <w:rPr>
          <w:color w:val="auto"/>
          <w:sz w:val="28"/>
          <w:szCs w:val="28"/>
        </w:rPr>
        <w:t>1</w:t>
      </w:r>
      <w:r w:rsidRPr="00C87717">
        <w:rPr>
          <w:color w:val="auto"/>
          <w:sz w:val="28"/>
          <w:szCs w:val="28"/>
        </w:rPr>
        <w:t xml:space="preserve"> </w:t>
      </w:r>
      <w:r w:rsidR="00C87717" w:rsidRPr="00C87717">
        <w:rPr>
          <w:color w:val="auto"/>
          <w:sz w:val="28"/>
          <w:szCs w:val="28"/>
        </w:rPr>
        <w:t>января</w:t>
      </w:r>
      <w:r w:rsidRPr="00C87717">
        <w:rPr>
          <w:color w:val="auto"/>
          <w:sz w:val="28"/>
          <w:szCs w:val="28"/>
        </w:rPr>
        <w:t xml:space="preserve"> текущего </w:t>
      </w:r>
      <w:r w:rsidRPr="002F47F8">
        <w:rPr>
          <w:sz w:val="28"/>
          <w:szCs w:val="28"/>
        </w:rPr>
        <w:t xml:space="preserve">учебного года. Сведения, указанные в отчёте работы кафедры на бумажном носителе, должны быть продублированы в отчете работы кафедры в электронном виде. Внесение изменений в утвержденный на заседании кафедры план работы кафедры не допускается.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10.6 План работы/отчёт о работе кафедры на бумажном носителе и в электронном виде (в форматах .pdf (с подписями) и .doc) хранятся на кафедре.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Выполнение плана работы кафедры контролируется директором </w:t>
      </w:r>
      <w:r w:rsidR="002C689D">
        <w:rPr>
          <w:sz w:val="28"/>
          <w:szCs w:val="28"/>
        </w:rPr>
        <w:t>Академии</w:t>
      </w:r>
      <w:r w:rsidRPr="002F47F8">
        <w:rPr>
          <w:sz w:val="28"/>
          <w:szCs w:val="28"/>
        </w:rPr>
        <w:t>, проректором по учебной работе</w:t>
      </w:r>
      <w:r w:rsidR="002C689D">
        <w:rPr>
          <w:sz w:val="28"/>
          <w:szCs w:val="28"/>
        </w:rPr>
        <w:t>, проректором по научной работе</w:t>
      </w:r>
      <w:r w:rsidRPr="002F47F8">
        <w:rPr>
          <w:sz w:val="28"/>
          <w:szCs w:val="28"/>
        </w:rPr>
        <w:t xml:space="preserve">. По требованию директора </w:t>
      </w:r>
      <w:r w:rsidR="002C689D">
        <w:rPr>
          <w:sz w:val="28"/>
          <w:szCs w:val="28"/>
        </w:rPr>
        <w:t>Академии</w:t>
      </w:r>
      <w:r w:rsidRPr="002F47F8">
        <w:rPr>
          <w:sz w:val="28"/>
          <w:szCs w:val="28"/>
        </w:rPr>
        <w:t xml:space="preserve">, проректора заведующий кафедрой обязан в любой момент представить отчёт о текущем состоянии выполнения плана работы кафедры. Центром управления качеством образования и Центром организации учебного процесса проводится периодический (плановый) контроль выполнения планов работы кафедры.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10.7 Индивидуальный план работы преподавателя регламентирует работу по выполнению должностных обязанностей. Индивидуальный план работы преподавателя предусматривает планирование учебной, учебно- </w:t>
      </w:r>
      <w:r w:rsidRPr="002F47F8">
        <w:rPr>
          <w:sz w:val="28"/>
          <w:szCs w:val="28"/>
        </w:rPr>
        <w:lastRenderedPageBreak/>
        <w:t xml:space="preserve">методической, организационно-методической, научно-исследовательской и воспитательной работы, а также содержит информацию о повышении квалификации и о контроле ведения учебных занятий.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10.8 Индивидуальный план работы преподавателя оформляется в соответствии с установленной настоящим Положением формой (приложение В) и порядком заполнения индивидуального плана работы преподавателя (приложение Г).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10.8.1 На титульном листе индивидуального плана работы преподавателя указываются: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фамилия, имя, отчество НПР полностью;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наименование кафедры;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наименование института (факультета);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учёная степень, учёное звание НПР, должность, размер ставки;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срок избрания по конкурсу, назначения по приказу.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10.8.2 В разделе </w:t>
      </w:r>
      <w:r w:rsidRPr="002F47F8">
        <w:rPr>
          <w:b/>
          <w:bCs/>
          <w:sz w:val="28"/>
          <w:szCs w:val="28"/>
        </w:rPr>
        <w:t xml:space="preserve">«Учебно-методическая работа» </w:t>
      </w:r>
      <w:r w:rsidRPr="002F47F8">
        <w:rPr>
          <w:sz w:val="28"/>
          <w:szCs w:val="28"/>
        </w:rPr>
        <w:t xml:space="preserve">индивидуального плана НПР указывает конкретные виды учебно-методической работы, проводимой им на кафедре. Виды работ и нормы времени приведены в приложении Г.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10.8.3 В разделе </w:t>
      </w:r>
      <w:r w:rsidRPr="002F47F8">
        <w:rPr>
          <w:b/>
          <w:bCs/>
          <w:sz w:val="28"/>
          <w:szCs w:val="28"/>
        </w:rPr>
        <w:t xml:space="preserve">«Организационно-методическая работа» </w:t>
      </w:r>
      <w:r w:rsidRPr="002F47F8">
        <w:rPr>
          <w:sz w:val="28"/>
          <w:szCs w:val="28"/>
        </w:rPr>
        <w:t xml:space="preserve">индивидуального плана НПР указывает конкретные виды организационно- методической работы, проводимой им на кафедре. Виды работ и нормы времени приведены в приложении Г.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10.8.4 В разделе </w:t>
      </w:r>
      <w:r w:rsidRPr="002F47F8">
        <w:rPr>
          <w:b/>
          <w:bCs/>
          <w:sz w:val="28"/>
          <w:szCs w:val="28"/>
        </w:rPr>
        <w:t xml:space="preserve">«Научно-исследовательская работа» </w:t>
      </w:r>
      <w:r w:rsidRPr="002F47F8">
        <w:rPr>
          <w:sz w:val="28"/>
          <w:szCs w:val="28"/>
        </w:rPr>
        <w:t xml:space="preserve">индивидуального плана НПР указывает конкретные виды научно- исследовательской работы, проводимой им на кафедре. Виды работ и нормы времени приведены в приложении Г.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10.8.5 В разделе </w:t>
      </w:r>
      <w:r w:rsidRPr="002F47F8">
        <w:rPr>
          <w:b/>
          <w:bCs/>
          <w:sz w:val="28"/>
          <w:szCs w:val="28"/>
        </w:rPr>
        <w:t xml:space="preserve">«Повышение квалификации» </w:t>
      </w:r>
      <w:r w:rsidRPr="002F47F8">
        <w:rPr>
          <w:sz w:val="28"/>
          <w:szCs w:val="28"/>
        </w:rPr>
        <w:t xml:space="preserve">отражаются сведения о формах, местах, сроках и результатах повышения квалификации НПР в текущем учебном году.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lastRenderedPageBreak/>
        <w:t xml:space="preserve">10.8.6 В разделе </w:t>
      </w:r>
      <w:r w:rsidRPr="002F47F8">
        <w:rPr>
          <w:b/>
          <w:bCs/>
          <w:sz w:val="28"/>
          <w:szCs w:val="28"/>
        </w:rPr>
        <w:t xml:space="preserve">«Контроль ведения учебных занятий» </w:t>
      </w:r>
      <w:r w:rsidRPr="002F47F8">
        <w:rPr>
          <w:sz w:val="28"/>
          <w:szCs w:val="28"/>
        </w:rPr>
        <w:t xml:space="preserve">отражаются сведения о качестве проведения занятий НПР в текущем учебном году.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10.8.7 Помимо перечисленных видов работ каждый преподаватель имеет право включать и иные виды работ, не предусмотренные настоящей инструкцией, по согласованию с заведующим кафедрой, директором Центра управления качеством образования, директором Центра организации учебного процесса.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10.9 Индивидуальный план составляется НПР, обсуждается на заседании кафедры и утверждается заведующим кафедрой до начала учебного года, о чём делается отметка на титульном листе индивидуального плана.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10.10 Утверждённый индивидуальный план работы преподавателя на бумажном носителе и в электронном виде (в форматах .pdf (с подписями) и xls) хранится на кафедре.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Утвержденный индивидуальный план работы преподавателя </w:t>
      </w:r>
      <w:r w:rsidR="002C689D">
        <w:rPr>
          <w:sz w:val="28"/>
          <w:szCs w:val="28"/>
        </w:rPr>
        <w:t xml:space="preserve">в электронном виде (в форматах pdf (с подписями) и </w:t>
      </w:r>
      <w:r w:rsidRPr="002F47F8">
        <w:rPr>
          <w:sz w:val="28"/>
          <w:szCs w:val="28"/>
        </w:rPr>
        <w:t>xls) должен быть</w:t>
      </w:r>
      <w:r w:rsidR="002C689D">
        <w:rPr>
          <w:sz w:val="28"/>
          <w:szCs w:val="28"/>
        </w:rPr>
        <w:t xml:space="preserve"> </w:t>
      </w:r>
      <w:r w:rsidRPr="002F47F8">
        <w:rPr>
          <w:sz w:val="28"/>
          <w:szCs w:val="28"/>
        </w:rPr>
        <w:t xml:space="preserve">представлен в Центр организации учебного процесса (по электронной почте на адрес </w:t>
      </w:r>
      <w:r w:rsidRPr="00E86312">
        <w:rPr>
          <w:color w:val="auto"/>
          <w:sz w:val="28"/>
          <w:szCs w:val="28"/>
        </w:rPr>
        <w:t xml:space="preserve">zykinalex@mail.ru) </w:t>
      </w:r>
      <w:r w:rsidRPr="002F47F8">
        <w:rPr>
          <w:sz w:val="28"/>
          <w:szCs w:val="28"/>
        </w:rPr>
        <w:t xml:space="preserve">в срок </w:t>
      </w:r>
      <w:r w:rsidRPr="00C87717">
        <w:rPr>
          <w:color w:val="auto"/>
          <w:sz w:val="28"/>
          <w:szCs w:val="28"/>
        </w:rPr>
        <w:t xml:space="preserve">до </w:t>
      </w:r>
      <w:r w:rsidR="00C87717" w:rsidRPr="00C87717">
        <w:rPr>
          <w:color w:val="auto"/>
          <w:sz w:val="28"/>
          <w:szCs w:val="28"/>
        </w:rPr>
        <w:t>3</w:t>
      </w:r>
      <w:r w:rsidRPr="00C87717">
        <w:rPr>
          <w:color w:val="auto"/>
          <w:sz w:val="28"/>
          <w:szCs w:val="28"/>
        </w:rPr>
        <w:t xml:space="preserve">1 </w:t>
      </w:r>
      <w:r w:rsidR="00C87717" w:rsidRPr="00C87717">
        <w:rPr>
          <w:color w:val="auto"/>
          <w:sz w:val="28"/>
          <w:szCs w:val="28"/>
        </w:rPr>
        <w:t>декабря</w:t>
      </w:r>
      <w:r w:rsidRPr="00C87717">
        <w:rPr>
          <w:color w:val="auto"/>
          <w:sz w:val="28"/>
          <w:szCs w:val="28"/>
        </w:rPr>
        <w:t xml:space="preserve"> текущего </w:t>
      </w:r>
      <w:r w:rsidRPr="002F47F8">
        <w:rPr>
          <w:sz w:val="28"/>
          <w:szCs w:val="28"/>
        </w:rPr>
        <w:t xml:space="preserve">учебного года.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10.11 Выполнение НПР его индивидуального плана контролируется заведующим кафедрой, директором </w:t>
      </w:r>
      <w:r w:rsidR="002C689D">
        <w:rPr>
          <w:sz w:val="28"/>
          <w:szCs w:val="28"/>
        </w:rPr>
        <w:t>Академии</w:t>
      </w:r>
      <w:r w:rsidRPr="002F47F8">
        <w:rPr>
          <w:sz w:val="28"/>
          <w:szCs w:val="28"/>
        </w:rPr>
        <w:t xml:space="preserve">, в исключительных случаях – проректором по учебной работе, проректором по научной работе. По требованию заведующего кафедрой , директора </w:t>
      </w:r>
      <w:r w:rsidR="002C689D">
        <w:rPr>
          <w:sz w:val="28"/>
          <w:szCs w:val="28"/>
        </w:rPr>
        <w:t>Академии</w:t>
      </w:r>
      <w:r w:rsidRPr="002F47F8">
        <w:rPr>
          <w:sz w:val="28"/>
          <w:szCs w:val="28"/>
        </w:rPr>
        <w:t xml:space="preserve">, проректора НПР обязан в любой момент представить отчёт о текущем состоянии выполнения индивидуального плана. Центром управления качеством образования и Центром организации учебного процесса проводится периодический (плановый) контроль выполнения индивидуальных планов работы НПР.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10.12 В конце учебного года НПР в индивидуальном плане работы на бумажном носителе от руки делает отметки о фактически выполненных работах. Отметки о фактически выполненных работах, указанные в индивидуальном плане работы на бумажном носителе, должны быть </w:t>
      </w:r>
      <w:r w:rsidRPr="002F47F8">
        <w:rPr>
          <w:sz w:val="28"/>
          <w:szCs w:val="28"/>
        </w:rPr>
        <w:lastRenderedPageBreak/>
        <w:t>продублированы в индивидуальном п</w:t>
      </w:r>
      <w:r w:rsidR="002C689D">
        <w:rPr>
          <w:sz w:val="28"/>
          <w:szCs w:val="28"/>
        </w:rPr>
        <w:t>лане работы в электронном виде.</w:t>
      </w:r>
      <w:r w:rsidRPr="002F47F8">
        <w:rPr>
          <w:sz w:val="28"/>
          <w:szCs w:val="28"/>
        </w:rPr>
        <w:t xml:space="preserve"> Внесение изменений в утвержденную на заседании кафедры до начала учебного года плановую часть индивидуального плана работы НПР не допускается. </w:t>
      </w:r>
    </w:p>
    <w:p w:rsidR="002F47F8" w:rsidRPr="002F47F8" w:rsidRDefault="002F47F8" w:rsidP="002F47F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2F47F8">
        <w:rPr>
          <w:sz w:val="28"/>
          <w:szCs w:val="28"/>
        </w:rPr>
        <w:t xml:space="preserve">В конце учебного года отчёты о выполнении индивидуальных планов работы НПР заслушиваются на заседании кафедры </w:t>
      </w:r>
      <w:r w:rsidRPr="00C87717">
        <w:rPr>
          <w:color w:val="auto"/>
          <w:sz w:val="28"/>
          <w:szCs w:val="28"/>
        </w:rPr>
        <w:t>(не позднее 3</w:t>
      </w:r>
      <w:r w:rsidR="00C87717" w:rsidRPr="00C87717">
        <w:rPr>
          <w:color w:val="auto"/>
          <w:sz w:val="28"/>
          <w:szCs w:val="28"/>
        </w:rPr>
        <w:t>1</w:t>
      </w:r>
      <w:r w:rsidRPr="00C87717">
        <w:rPr>
          <w:color w:val="auto"/>
          <w:sz w:val="28"/>
          <w:szCs w:val="28"/>
        </w:rPr>
        <w:t xml:space="preserve"> </w:t>
      </w:r>
      <w:r w:rsidR="00C87717" w:rsidRPr="00C87717">
        <w:rPr>
          <w:color w:val="auto"/>
          <w:sz w:val="28"/>
          <w:szCs w:val="28"/>
        </w:rPr>
        <w:t>декабря</w:t>
      </w:r>
      <w:r w:rsidRPr="00C87717">
        <w:rPr>
          <w:color w:val="auto"/>
          <w:sz w:val="28"/>
          <w:szCs w:val="28"/>
        </w:rPr>
        <w:t xml:space="preserve">), </w:t>
      </w:r>
      <w:r w:rsidRPr="002F47F8">
        <w:rPr>
          <w:sz w:val="28"/>
          <w:szCs w:val="28"/>
        </w:rPr>
        <w:t xml:space="preserve">о чём делается запись в протоколе заседания кафедры. </w:t>
      </w:r>
    </w:p>
    <w:p w:rsidR="002F47F8" w:rsidRPr="002F47F8" w:rsidRDefault="002F47F8" w:rsidP="002F47F8">
      <w:pPr>
        <w:widowControl/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47F8">
        <w:rPr>
          <w:rFonts w:ascii="Times New Roman" w:hAnsi="Times New Roman" w:cs="Times New Roman"/>
          <w:sz w:val="28"/>
          <w:szCs w:val="28"/>
        </w:rPr>
        <w:t xml:space="preserve">Индивидуальные планы работы НПР с отметками о фактически выполненных работах на бумажном носителе и </w:t>
      </w:r>
      <w:r w:rsidR="002C689D">
        <w:rPr>
          <w:rFonts w:ascii="Times New Roman" w:hAnsi="Times New Roman" w:cs="Times New Roman"/>
          <w:sz w:val="28"/>
          <w:szCs w:val="28"/>
        </w:rPr>
        <w:t xml:space="preserve">в электронном виде (в форматах pdf (с подписями) и </w:t>
      </w:r>
      <w:r w:rsidRPr="002F47F8">
        <w:rPr>
          <w:rFonts w:ascii="Times New Roman" w:hAnsi="Times New Roman" w:cs="Times New Roman"/>
          <w:sz w:val="28"/>
          <w:szCs w:val="28"/>
        </w:rPr>
        <w:t>xls) хранятся на кафедре и могут быть затребованы для проверки Центром управления качеством образования и Центром организации учебного процесса.</w:t>
      </w:r>
    </w:p>
    <w:p w:rsidR="002F47F8" w:rsidRDefault="002F47F8" w:rsidP="002F47F8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10E7E" w:rsidRPr="00A10E7E" w:rsidRDefault="00A10E7E" w:rsidP="00A10E7E">
      <w:pPr>
        <w:pStyle w:val="Default"/>
        <w:spacing w:line="360" w:lineRule="auto"/>
        <w:ind w:firstLine="851"/>
        <w:jc w:val="both"/>
        <w:rPr>
          <w:b/>
          <w:color w:val="FF0000"/>
          <w:sz w:val="28"/>
          <w:szCs w:val="28"/>
        </w:rPr>
      </w:pPr>
      <w:r w:rsidRPr="00A10E7E">
        <w:rPr>
          <w:b/>
          <w:color w:val="auto"/>
          <w:sz w:val="28"/>
          <w:szCs w:val="28"/>
        </w:rPr>
        <w:lastRenderedPageBreak/>
        <w:t xml:space="preserve">11 Имущество и средства </w:t>
      </w:r>
    </w:p>
    <w:p w:rsidR="00A10E7E" w:rsidRPr="00A10E7E" w:rsidRDefault="00A10E7E" w:rsidP="00A10E7E">
      <w:pPr>
        <w:pStyle w:val="Default"/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p w:rsidR="00A10E7E" w:rsidRPr="00A10E7E" w:rsidRDefault="00A10E7E" w:rsidP="00A10E7E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A10E7E">
        <w:rPr>
          <w:color w:val="auto"/>
          <w:sz w:val="28"/>
          <w:szCs w:val="28"/>
        </w:rPr>
        <w:t xml:space="preserve">11.1 Финансовое обеспечение кафедры осуществляется за счёт приносящей доход деятельности и иных не запрещённых законодательством Российской Федерации источников. </w:t>
      </w:r>
    </w:p>
    <w:p w:rsidR="00A10E7E" w:rsidRPr="00A10E7E" w:rsidRDefault="00A10E7E" w:rsidP="00A10E7E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A10E7E">
        <w:rPr>
          <w:color w:val="auto"/>
          <w:sz w:val="28"/>
          <w:szCs w:val="28"/>
        </w:rPr>
        <w:t xml:space="preserve">11.2 Кафедра размещается на закрепленных приказом ректора площадях (кабинеты, лаборатории, аудитории и т.п.). Перераспределение площадей возможно при ликвидации либо реорганизации кафедры, при выявлении неэффективно используемых помещений или при изменении условий функционирования кафедры. Перераспределение площадей оформляется приказом ректора. </w:t>
      </w:r>
    </w:p>
    <w:p w:rsidR="00A10E7E" w:rsidRPr="00A10E7E" w:rsidRDefault="00A10E7E" w:rsidP="00A10E7E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A10E7E">
        <w:rPr>
          <w:color w:val="auto"/>
          <w:sz w:val="28"/>
          <w:szCs w:val="28"/>
        </w:rPr>
        <w:t xml:space="preserve">11.3 Всё учебное и научное оборудование, приборы, материалы, вспомогательные средства, приобретённые или полученные кафедрой из любых источников, находятся на ответственном хранении у материально ответственного лица – работника кафедры, назначенного приказом ректора. Работники кафедры обязаны использовать имущество кафедры экономно и в соответствии с его целевым назначением. </w:t>
      </w:r>
    </w:p>
    <w:p w:rsidR="00A10E7E" w:rsidRDefault="00A10E7E" w:rsidP="002F47F8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791E0B" w:rsidRPr="00A10E7E" w:rsidRDefault="00791E0B" w:rsidP="00F82A57">
      <w:pPr>
        <w:pStyle w:val="Default"/>
        <w:spacing w:line="360" w:lineRule="auto"/>
        <w:ind w:firstLine="851"/>
        <w:jc w:val="both"/>
        <w:rPr>
          <w:b/>
          <w:color w:val="auto"/>
          <w:sz w:val="28"/>
          <w:szCs w:val="28"/>
        </w:rPr>
      </w:pPr>
      <w:r w:rsidRPr="00A10E7E">
        <w:rPr>
          <w:b/>
          <w:color w:val="auto"/>
          <w:sz w:val="28"/>
          <w:szCs w:val="28"/>
        </w:rPr>
        <w:lastRenderedPageBreak/>
        <w:t>1</w:t>
      </w:r>
      <w:r w:rsidR="00A10E7E" w:rsidRPr="00A10E7E">
        <w:rPr>
          <w:b/>
          <w:color w:val="auto"/>
          <w:sz w:val="28"/>
          <w:szCs w:val="28"/>
        </w:rPr>
        <w:t>2</w:t>
      </w:r>
      <w:r w:rsidRPr="00A10E7E">
        <w:rPr>
          <w:b/>
          <w:color w:val="auto"/>
          <w:sz w:val="28"/>
          <w:szCs w:val="28"/>
        </w:rPr>
        <w:t xml:space="preserve"> Взаимоотношения и связи </w:t>
      </w:r>
    </w:p>
    <w:p w:rsidR="00791E0B" w:rsidRPr="00A10E7E" w:rsidRDefault="00791E0B" w:rsidP="00F82A57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</w:p>
    <w:p w:rsidR="00791E0B" w:rsidRPr="00A10E7E" w:rsidRDefault="00791E0B" w:rsidP="00F82A57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A10E7E">
        <w:rPr>
          <w:color w:val="auto"/>
          <w:sz w:val="28"/>
          <w:szCs w:val="28"/>
        </w:rPr>
        <w:t>1</w:t>
      </w:r>
      <w:r w:rsidR="00A10E7E" w:rsidRPr="00A10E7E">
        <w:rPr>
          <w:color w:val="auto"/>
          <w:sz w:val="28"/>
          <w:szCs w:val="28"/>
        </w:rPr>
        <w:t>2</w:t>
      </w:r>
      <w:r w:rsidRPr="00A10E7E">
        <w:rPr>
          <w:color w:val="auto"/>
          <w:sz w:val="28"/>
          <w:szCs w:val="28"/>
        </w:rPr>
        <w:t xml:space="preserve">.1 В целях организации и качественного обеспечения учебного процесса всеми необходимыми материалами, документами, техническими средствами обучения кафедра взаимодействует с учебными и иными структурными подразделениями Университета. </w:t>
      </w:r>
    </w:p>
    <w:p w:rsidR="00791E0B" w:rsidRPr="00A10E7E" w:rsidRDefault="00791E0B" w:rsidP="00F82A57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A10E7E">
        <w:rPr>
          <w:color w:val="auto"/>
          <w:sz w:val="28"/>
          <w:szCs w:val="28"/>
        </w:rPr>
        <w:t>1</w:t>
      </w:r>
      <w:r w:rsidR="00A10E7E" w:rsidRPr="00A10E7E">
        <w:rPr>
          <w:color w:val="auto"/>
          <w:sz w:val="28"/>
          <w:szCs w:val="28"/>
        </w:rPr>
        <w:t>2</w:t>
      </w:r>
      <w:r w:rsidRPr="00A10E7E">
        <w:rPr>
          <w:color w:val="auto"/>
          <w:sz w:val="28"/>
          <w:szCs w:val="28"/>
        </w:rPr>
        <w:t xml:space="preserve">.2 Кафедра устанавливает связи с предприятиями, учреждениями и организациями в целях обобщения и распространения научно-исследовательского и педагогического опыта. </w:t>
      </w:r>
    </w:p>
    <w:p w:rsidR="00791E0B" w:rsidRPr="00A10E7E" w:rsidRDefault="00791E0B" w:rsidP="00F82A57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A10E7E">
        <w:rPr>
          <w:color w:val="auto"/>
          <w:sz w:val="28"/>
          <w:szCs w:val="28"/>
        </w:rPr>
        <w:t>1</w:t>
      </w:r>
      <w:r w:rsidR="00A10E7E" w:rsidRPr="00A10E7E">
        <w:rPr>
          <w:color w:val="auto"/>
          <w:sz w:val="28"/>
          <w:szCs w:val="28"/>
        </w:rPr>
        <w:t>2</w:t>
      </w:r>
      <w:r w:rsidRPr="00A10E7E">
        <w:rPr>
          <w:color w:val="auto"/>
          <w:sz w:val="28"/>
          <w:szCs w:val="28"/>
        </w:rPr>
        <w:t xml:space="preserve">.3 </w:t>
      </w:r>
      <w:r w:rsidR="00F82A57" w:rsidRPr="00A10E7E">
        <w:rPr>
          <w:color w:val="auto"/>
          <w:sz w:val="28"/>
          <w:szCs w:val="28"/>
        </w:rPr>
        <w:t>Кафедра устанавливает и поддерживает международное сотрудничество по профилю кафедры с зарубежными образовательными, научно-исследовательскими организациями, предприятиями и учреждениями.</w:t>
      </w:r>
    </w:p>
    <w:p w:rsidR="00791E0B" w:rsidRPr="00A10E7E" w:rsidRDefault="00791E0B" w:rsidP="00791E0B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A10E7E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br w:type="page"/>
      </w:r>
    </w:p>
    <w:p w:rsidR="00F82A57" w:rsidRPr="00A10E7E" w:rsidRDefault="00F82A57" w:rsidP="00F82A57">
      <w:pPr>
        <w:pStyle w:val="Default"/>
        <w:spacing w:line="360" w:lineRule="auto"/>
        <w:ind w:firstLine="851"/>
        <w:jc w:val="both"/>
        <w:rPr>
          <w:b/>
          <w:color w:val="auto"/>
          <w:sz w:val="28"/>
          <w:szCs w:val="28"/>
        </w:rPr>
      </w:pPr>
      <w:r w:rsidRPr="00A10E7E">
        <w:rPr>
          <w:b/>
          <w:color w:val="auto"/>
          <w:sz w:val="28"/>
          <w:szCs w:val="28"/>
        </w:rPr>
        <w:lastRenderedPageBreak/>
        <w:t>1</w:t>
      </w:r>
      <w:r w:rsidR="00A10E7E" w:rsidRPr="00A10E7E">
        <w:rPr>
          <w:b/>
          <w:color w:val="auto"/>
          <w:sz w:val="28"/>
          <w:szCs w:val="28"/>
        </w:rPr>
        <w:t>3</w:t>
      </w:r>
      <w:r w:rsidRPr="00A10E7E">
        <w:rPr>
          <w:b/>
          <w:color w:val="auto"/>
          <w:sz w:val="28"/>
          <w:szCs w:val="28"/>
        </w:rPr>
        <w:t xml:space="preserve"> Контроль за деятельностью кафедры </w:t>
      </w:r>
    </w:p>
    <w:p w:rsidR="00F82A57" w:rsidRPr="00A10E7E" w:rsidRDefault="00F82A57" w:rsidP="00F82A57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</w:p>
    <w:p w:rsidR="00F82A57" w:rsidRPr="00A10E7E" w:rsidRDefault="00F82A57" w:rsidP="00F82A57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A10E7E">
        <w:rPr>
          <w:color w:val="auto"/>
          <w:sz w:val="28"/>
          <w:szCs w:val="28"/>
        </w:rPr>
        <w:t>1</w:t>
      </w:r>
      <w:r w:rsidR="00A10E7E" w:rsidRPr="00A10E7E">
        <w:rPr>
          <w:color w:val="auto"/>
          <w:sz w:val="28"/>
          <w:szCs w:val="28"/>
        </w:rPr>
        <w:t>3</w:t>
      </w:r>
      <w:r w:rsidRPr="00A10E7E">
        <w:rPr>
          <w:color w:val="auto"/>
          <w:sz w:val="28"/>
          <w:szCs w:val="28"/>
        </w:rPr>
        <w:t xml:space="preserve">.1 Контроль за деятельностью кафедры осуществляют Учёный совет Университета, ректор, проректоры, Учёный совет Академии, директор Академии, Центр организации учебного процесса, Центр управления качеством образования. </w:t>
      </w:r>
    </w:p>
    <w:p w:rsidR="00F82A57" w:rsidRPr="00A10E7E" w:rsidRDefault="00F82A57" w:rsidP="00F82A57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A10E7E">
        <w:rPr>
          <w:color w:val="auto"/>
          <w:sz w:val="28"/>
          <w:szCs w:val="28"/>
        </w:rPr>
        <w:t>1</w:t>
      </w:r>
      <w:r w:rsidR="00A10E7E" w:rsidRPr="00A10E7E">
        <w:rPr>
          <w:color w:val="auto"/>
          <w:sz w:val="28"/>
          <w:szCs w:val="28"/>
        </w:rPr>
        <w:t>3</w:t>
      </w:r>
      <w:r w:rsidRPr="00A10E7E">
        <w:rPr>
          <w:color w:val="auto"/>
          <w:sz w:val="28"/>
          <w:szCs w:val="28"/>
        </w:rPr>
        <w:t xml:space="preserve">.2 Заведующий кафедрой ежегодно отчитывается о деятельности кафедры перед ректором, проректором по учебной работе, директором Академии. </w:t>
      </w:r>
    </w:p>
    <w:p w:rsidR="00F82A57" w:rsidRPr="00A10E7E" w:rsidRDefault="00F82A57" w:rsidP="00791E0B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A10E7E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br w:type="page"/>
      </w:r>
    </w:p>
    <w:p w:rsidR="00F82A57" w:rsidRPr="00A10E7E" w:rsidRDefault="00F82A57" w:rsidP="00F82A57">
      <w:pPr>
        <w:pStyle w:val="Default"/>
        <w:spacing w:line="360" w:lineRule="auto"/>
        <w:ind w:firstLine="851"/>
        <w:jc w:val="both"/>
        <w:rPr>
          <w:b/>
          <w:color w:val="auto"/>
          <w:sz w:val="28"/>
          <w:szCs w:val="28"/>
        </w:rPr>
      </w:pPr>
      <w:r w:rsidRPr="00A10E7E">
        <w:rPr>
          <w:b/>
          <w:color w:val="auto"/>
          <w:sz w:val="28"/>
          <w:szCs w:val="28"/>
        </w:rPr>
        <w:lastRenderedPageBreak/>
        <w:t>1</w:t>
      </w:r>
      <w:r w:rsidR="00A10E7E" w:rsidRPr="00A10E7E">
        <w:rPr>
          <w:b/>
          <w:color w:val="auto"/>
          <w:sz w:val="28"/>
          <w:szCs w:val="28"/>
        </w:rPr>
        <w:t>4</w:t>
      </w:r>
      <w:r w:rsidRPr="00A10E7E">
        <w:rPr>
          <w:b/>
          <w:color w:val="auto"/>
          <w:sz w:val="28"/>
          <w:szCs w:val="28"/>
        </w:rPr>
        <w:t xml:space="preserve"> Прекращение деятельности кафедры </w:t>
      </w:r>
    </w:p>
    <w:p w:rsidR="00F82A57" w:rsidRPr="00A10E7E" w:rsidRDefault="00F82A57" w:rsidP="00F82A57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</w:p>
    <w:p w:rsidR="00F82A57" w:rsidRPr="00A10E7E" w:rsidRDefault="00F82A57" w:rsidP="00F82A57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A10E7E">
        <w:rPr>
          <w:color w:val="auto"/>
          <w:sz w:val="28"/>
          <w:szCs w:val="28"/>
        </w:rPr>
        <w:t>1</w:t>
      </w:r>
      <w:r w:rsidR="00A10E7E" w:rsidRPr="00A10E7E">
        <w:rPr>
          <w:color w:val="auto"/>
          <w:sz w:val="28"/>
          <w:szCs w:val="28"/>
        </w:rPr>
        <w:t>4</w:t>
      </w:r>
      <w:r w:rsidRPr="00A10E7E">
        <w:rPr>
          <w:color w:val="auto"/>
          <w:sz w:val="28"/>
          <w:szCs w:val="28"/>
        </w:rPr>
        <w:t xml:space="preserve">.1 Прекращение деятельности кафедры осуществляется путём её ликвидации или реорганизации. </w:t>
      </w:r>
    </w:p>
    <w:p w:rsidR="00F82A57" w:rsidRPr="00A10E7E" w:rsidRDefault="00F82A57" w:rsidP="00F82A57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A10E7E">
        <w:rPr>
          <w:color w:val="auto"/>
          <w:sz w:val="28"/>
          <w:szCs w:val="28"/>
        </w:rPr>
        <w:t>1</w:t>
      </w:r>
      <w:r w:rsidR="00A10E7E" w:rsidRPr="00A10E7E">
        <w:rPr>
          <w:color w:val="auto"/>
          <w:sz w:val="28"/>
          <w:szCs w:val="28"/>
        </w:rPr>
        <w:t>4</w:t>
      </w:r>
      <w:r w:rsidRPr="00A10E7E">
        <w:rPr>
          <w:color w:val="auto"/>
          <w:sz w:val="28"/>
          <w:szCs w:val="28"/>
        </w:rPr>
        <w:t xml:space="preserve">.2 Кафедра реорганизуется или ликвидируется по представлению директора Академии приказом ректора на основании соответствующего решения Учёного совета Университета. </w:t>
      </w:r>
    </w:p>
    <w:p w:rsidR="00F82A57" w:rsidRPr="00A10E7E" w:rsidRDefault="00F82A57" w:rsidP="00F82A57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A10E7E">
        <w:rPr>
          <w:color w:val="auto"/>
          <w:sz w:val="28"/>
          <w:szCs w:val="28"/>
        </w:rPr>
        <w:t>1</w:t>
      </w:r>
      <w:r w:rsidR="00A10E7E" w:rsidRPr="00A10E7E">
        <w:rPr>
          <w:color w:val="auto"/>
          <w:sz w:val="28"/>
          <w:szCs w:val="28"/>
        </w:rPr>
        <w:t>4</w:t>
      </w:r>
      <w:r w:rsidRPr="00A10E7E">
        <w:rPr>
          <w:color w:val="auto"/>
          <w:sz w:val="28"/>
          <w:szCs w:val="28"/>
        </w:rPr>
        <w:t xml:space="preserve">.3 При реорганизации кафедры все документы, образовавшиеся в процессе её деятельности, передаются на хранение правопреемнику, а при ликвидации – в архив Университета. </w:t>
      </w:r>
    </w:p>
    <w:p w:rsidR="00F82A57" w:rsidRPr="00A10E7E" w:rsidRDefault="00F82A57" w:rsidP="00F82A57">
      <w:pPr>
        <w:pStyle w:val="Default"/>
        <w:spacing w:line="360" w:lineRule="auto"/>
        <w:ind w:firstLine="851"/>
        <w:jc w:val="both"/>
        <w:rPr>
          <w:color w:val="FF0000"/>
          <w:sz w:val="28"/>
          <w:szCs w:val="28"/>
        </w:rPr>
      </w:pPr>
      <w:r w:rsidRPr="00A10E7E">
        <w:rPr>
          <w:color w:val="auto"/>
          <w:sz w:val="28"/>
          <w:szCs w:val="28"/>
        </w:rPr>
        <w:t>1</w:t>
      </w:r>
      <w:r w:rsidR="00A10E7E" w:rsidRPr="00A10E7E">
        <w:rPr>
          <w:color w:val="auto"/>
          <w:sz w:val="28"/>
          <w:szCs w:val="28"/>
        </w:rPr>
        <w:t>4</w:t>
      </w:r>
      <w:r w:rsidRPr="00A10E7E">
        <w:rPr>
          <w:color w:val="auto"/>
          <w:sz w:val="28"/>
          <w:szCs w:val="28"/>
        </w:rPr>
        <w:t xml:space="preserve">.4 При ликвидации кафедры всё имущество, закрепленное за кафедрой, подлежит перераспределению между иными структурными подразделениями Академии. </w:t>
      </w:r>
    </w:p>
    <w:p w:rsidR="00F82A57" w:rsidRDefault="00F82A57" w:rsidP="00791E0B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DB42D6" w:rsidRPr="00DB42D6" w:rsidRDefault="00DB42D6" w:rsidP="00DB42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B42D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ПРИЛОЖЕНИЕ А</w:t>
      </w:r>
    </w:p>
    <w:p w:rsidR="00DB42D6" w:rsidRDefault="00DB42D6" w:rsidP="00DB42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DB42D6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(обязательное)</w:t>
      </w:r>
    </w:p>
    <w:p w:rsidR="00DB42D6" w:rsidRPr="00DB42D6" w:rsidRDefault="00DB42D6" w:rsidP="00DB42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8685E" w:rsidRDefault="00DB42D6" w:rsidP="00DB42D6">
      <w:pPr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DB42D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НОМЕНКЛАТУРА ДЕЛ КАФЕДРЫ</w:t>
      </w:r>
    </w:p>
    <w:p w:rsidR="0006401C" w:rsidRDefault="0006401C" w:rsidP="00DB42D6">
      <w:pPr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06401C" w:rsidRDefault="0006401C" w:rsidP="00DB42D6">
      <w:pPr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br w:type="page"/>
      </w:r>
    </w:p>
    <w:p w:rsidR="0006401C" w:rsidRPr="0006401C" w:rsidRDefault="0006401C" w:rsidP="0006401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6401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ПРИЛОЖЕНИЕ Б</w:t>
      </w:r>
    </w:p>
    <w:p w:rsidR="0006401C" w:rsidRDefault="0006401C" w:rsidP="0006401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06401C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(обязательное)</w:t>
      </w:r>
    </w:p>
    <w:p w:rsidR="00091743" w:rsidRPr="0006401C" w:rsidRDefault="00091743" w:rsidP="0006401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6401C" w:rsidRDefault="0006401C" w:rsidP="0006401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06401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Форма плана работы / отчёта о работе кафедры</w:t>
      </w:r>
    </w:p>
    <w:p w:rsidR="00BF33FF" w:rsidRPr="0006401C" w:rsidRDefault="00BF33FF" w:rsidP="0006401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6401C" w:rsidRPr="00091743" w:rsidRDefault="0006401C" w:rsidP="0006401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lang w:eastAsia="en-US"/>
        </w:rPr>
        <w:t>МИНИСТЕРСТВО СЕЛЬСКОГО ХОЗЯЙСТВА РОССИЙСКОЙ ФЕДЕРАЦИИ</w:t>
      </w:r>
    </w:p>
    <w:p w:rsidR="0006401C" w:rsidRPr="00091743" w:rsidRDefault="0006401C" w:rsidP="0006401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lang w:eastAsia="en-US"/>
        </w:rPr>
        <w:t>федеральное государственное бюджетное образовательное учреждение</w:t>
      </w:r>
    </w:p>
    <w:p w:rsidR="0006401C" w:rsidRPr="00091743" w:rsidRDefault="0006401C" w:rsidP="0006401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lang w:eastAsia="en-US"/>
        </w:rPr>
        <w:t>высшего образования</w:t>
      </w:r>
    </w:p>
    <w:p w:rsidR="0006401C" w:rsidRPr="00091743" w:rsidRDefault="0006401C" w:rsidP="0006401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lang w:eastAsia="en-US"/>
        </w:rPr>
        <w:t>«Санкт-Петербургский государственный аграрный университет»</w:t>
      </w:r>
    </w:p>
    <w:p w:rsidR="0006401C" w:rsidRPr="00091743" w:rsidRDefault="00091743" w:rsidP="0006401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lang w:eastAsia="en-US"/>
        </w:rPr>
        <w:t>Обособленное структурное подразделение дополнительного профессионального образования специалистов «Академия менеджмента и агробизнеса»</w:t>
      </w:r>
    </w:p>
    <w:p w:rsidR="00091743" w:rsidRPr="00091743" w:rsidRDefault="00091743" w:rsidP="0006401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/>
        </w:rPr>
      </w:pPr>
    </w:p>
    <w:p w:rsidR="00091743" w:rsidRPr="00091743" w:rsidRDefault="00091743" w:rsidP="0006401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/>
        </w:rPr>
      </w:pPr>
    </w:p>
    <w:p w:rsidR="0006401C" w:rsidRPr="00091743" w:rsidRDefault="0006401C" w:rsidP="00091743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b/>
          <w:bCs/>
          <w:lang w:eastAsia="en-US"/>
        </w:rPr>
        <w:t>ПЛАН РАБОТЫ / ОТЧЁТ О РАБОТЕ</w:t>
      </w:r>
    </w:p>
    <w:p w:rsidR="0006401C" w:rsidRPr="00091743" w:rsidRDefault="0006401C" w:rsidP="00091743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b/>
          <w:bCs/>
          <w:lang w:eastAsia="en-US"/>
        </w:rPr>
      </w:pPr>
      <w:r w:rsidRPr="00091743">
        <w:rPr>
          <w:rFonts w:ascii="Times New Roman" w:eastAsiaTheme="minorHAnsi" w:hAnsi="Times New Roman" w:cs="Times New Roman"/>
          <w:b/>
          <w:bCs/>
          <w:lang w:eastAsia="en-US"/>
        </w:rPr>
        <w:t xml:space="preserve">кафедры </w:t>
      </w:r>
      <w:r w:rsidR="00091743" w:rsidRPr="00091743">
        <w:rPr>
          <w:rFonts w:ascii="Times New Roman" w:eastAsiaTheme="minorHAnsi" w:hAnsi="Times New Roman" w:cs="Times New Roman"/>
          <w:bCs/>
          <w:lang w:eastAsia="en-US"/>
        </w:rPr>
        <w:t>Модернизации технологий в АПК</w:t>
      </w:r>
    </w:p>
    <w:p w:rsidR="0006401C" w:rsidRPr="0006401C" w:rsidRDefault="0006401C" w:rsidP="00091743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091743">
        <w:rPr>
          <w:rFonts w:ascii="Times New Roman" w:eastAsiaTheme="minorHAnsi" w:hAnsi="Times New Roman" w:cs="Times New Roman"/>
          <w:b/>
          <w:bCs/>
          <w:lang w:eastAsia="en-US"/>
        </w:rPr>
        <w:t>на 20__/20__ учебный год</w:t>
      </w:r>
    </w:p>
    <w:p w:rsidR="0006401C" w:rsidRDefault="0006401C" w:rsidP="0006401C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</w:pPr>
    </w:p>
    <w:p w:rsidR="0006401C" w:rsidRDefault="0006401C" w:rsidP="0006401C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</w:pPr>
    </w:p>
    <w:p w:rsidR="0006401C" w:rsidRDefault="0006401C" w:rsidP="0006401C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</w:pPr>
    </w:p>
    <w:p w:rsidR="0006401C" w:rsidRDefault="0006401C" w:rsidP="0006401C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</w:pPr>
    </w:p>
    <w:p w:rsidR="0006401C" w:rsidRDefault="0006401C" w:rsidP="0006401C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</w:pPr>
    </w:p>
    <w:p w:rsidR="0006401C" w:rsidRDefault="0006401C" w:rsidP="0006401C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</w:pPr>
    </w:p>
    <w:p w:rsidR="0006401C" w:rsidRDefault="0006401C" w:rsidP="0006401C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</w:pPr>
    </w:p>
    <w:p w:rsidR="0006401C" w:rsidRPr="00091743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b/>
          <w:bCs/>
          <w:lang w:eastAsia="en-US"/>
        </w:rPr>
        <w:t xml:space="preserve">План утвержден на заседании кафедры </w:t>
      </w:r>
    </w:p>
    <w:p w:rsidR="0006401C" w:rsidRPr="00091743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lang w:eastAsia="en-US"/>
        </w:rPr>
        <w:t xml:space="preserve">_______________________ 20 __ г. </w:t>
      </w:r>
    </w:p>
    <w:p w:rsidR="0006401C" w:rsidRPr="00091743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lang w:eastAsia="en-US"/>
        </w:rPr>
        <w:t xml:space="preserve">протокол № ______ </w:t>
      </w:r>
    </w:p>
    <w:p w:rsidR="00091743" w:rsidRPr="00091743" w:rsidRDefault="00091743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lang w:eastAsia="en-US"/>
        </w:rPr>
      </w:pPr>
    </w:p>
    <w:p w:rsidR="0006401C" w:rsidRPr="00091743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lang w:eastAsia="en-US"/>
        </w:rPr>
        <w:t xml:space="preserve">Зав. кафедрой __________________ </w:t>
      </w:r>
    </w:p>
    <w:p w:rsidR="00091743" w:rsidRPr="00091743" w:rsidRDefault="00091743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lang w:eastAsia="en-US"/>
        </w:rPr>
      </w:pPr>
    </w:p>
    <w:p w:rsidR="00091743" w:rsidRPr="00091743" w:rsidRDefault="00091743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lang w:eastAsia="en-US"/>
        </w:rPr>
      </w:pPr>
    </w:p>
    <w:p w:rsidR="0006401C" w:rsidRPr="00091743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b/>
          <w:bCs/>
          <w:lang w:eastAsia="en-US"/>
        </w:rPr>
        <w:t xml:space="preserve">Отчет рассмотрен на заседании кафедры </w:t>
      </w:r>
    </w:p>
    <w:p w:rsidR="0006401C" w:rsidRPr="00091743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lang w:eastAsia="en-US"/>
        </w:rPr>
        <w:t xml:space="preserve">_______________________ 20 __ г. </w:t>
      </w:r>
    </w:p>
    <w:p w:rsidR="0006401C" w:rsidRPr="00091743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lang w:eastAsia="en-US"/>
        </w:rPr>
        <w:t xml:space="preserve">протокол № ______ </w:t>
      </w:r>
    </w:p>
    <w:p w:rsidR="00091743" w:rsidRPr="00091743" w:rsidRDefault="00091743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lang w:eastAsia="en-US"/>
        </w:rPr>
      </w:pPr>
    </w:p>
    <w:p w:rsidR="0006401C" w:rsidRPr="00091743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lang w:eastAsia="en-US"/>
        </w:rPr>
        <w:t xml:space="preserve">Зав. кафедрой __________________ </w:t>
      </w:r>
    </w:p>
    <w:p w:rsidR="00091743" w:rsidRPr="00091743" w:rsidRDefault="00091743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lang w:eastAsia="en-US"/>
        </w:rPr>
      </w:pPr>
    </w:p>
    <w:p w:rsidR="00091743" w:rsidRPr="00091743" w:rsidRDefault="00091743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lang w:eastAsia="en-US"/>
        </w:rPr>
      </w:pPr>
    </w:p>
    <w:p w:rsidR="0006401C" w:rsidRPr="00091743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b/>
          <w:bCs/>
          <w:lang w:eastAsia="en-US"/>
        </w:rPr>
        <w:t xml:space="preserve">Отчет утвержден на заседании Ученого совета </w:t>
      </w:r>
      <w:r w:rsidR="00091743" w:rsidRPr="00091743">
        <w:rPr>
          <w:rFonts w:ascii="Times New Roman" w:eastAsiaTheme="minorHAnsi" w:hAnsi="Times New Roman" w:cs="Times New Roman"/>
          <w:b/>
          <w:bCs/>
          <w:lang w:eastAsia="en-US"/>
        </w:rPr>
        <w:t>Академии</w:t>
      </w:r>
      <w:r w:rsidRPr="00091743">
        <w:rPr>
          <w:rFonts w:ascii="Times New Roman" w:eastAsiaTheme="minorHAnsi" w:hAnsi="Times New Roman" w:cs="Times New Roman"/>
          <w:b/>
          <w:bCs/>
          <w:lang w:eastAsia="en-US"/>
        </w:rPr>
        <w:t xml:space="preserve"> </w:t>
      </w:r>
    </w:p>
    <w:p w:rsidR="0006401C" w:rsidRPr="00091743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lang w:eastAsia="en-US"/>
        </w:rPr>
        <w:t xml:space="preserve">_______________________ 20__ г. </w:t>
      </w:r>
    </w:p>
    <w:p w:rsidR="0006401C" w:rsidRPr="00091743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lang w:eastAsia="en-US"/>
        </w:rPr>
        <w:t xml:space="preserve">протокол № ______ </w:t>
      </w:r>
    </w:p>
    <w:p w:rsidR="0006401C" w:rsidRPr="00091743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lang w:eastAsia="en-US"/>
        </w:rPr>
        <w:t xml:space="preserve">Директор </w:t>
      </w:r>
      <w:r w:rsidR="00091743" w:rsidRPr="00091743">
        <w:rPr>
          <w:rFonts w:ascii="Times New Roman" w:eastAsiaTheme="minorHAnsi" w:hAnsi="Times New Roman" w:cs="Times New Roman"/>
          <w:lang w:eastAsia="en-US"/>
        </w:rPr>
        <w:t>Академии</w:t>
      </w:r>
      <w:r w:rsidRPr="00091743">
        <w:rPr>
          <w:rFonts w:ascii="Times New Roman" w:eastAsiaTheme="minorHAnsi" w:hAnsi="Times New Roman" w:cs="Times New Roman"/>
          <w:lang w:eastAsia="en-US"/>
        </w:rPr>
        <w:t xml:space="preserve"> __________________ </w:t>
      </w:r>
    </w:p>
    <w:p w:rsidR="0006401C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06401C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06401C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091743" w:rsidRDefault="00091743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06401C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06401C" w:rsidRPr="0006401C" w:rsidRDefault="0006401C" w:rsidP="0006401C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06401C" w:rsidRPr="00091743" w:rsidRDefault="0006401C" w:rsidP="0006401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/>
        </w:rPr>
      </w:pPr>
      <w:r w:rsidRPr="00091743">
        <w:rPr>
          <w:rFonts w:ascii="Times New Roman" w:eastAsiaTheme="minorHAnsi" w:hAnsi="Times New Roman" w:cs="Times New Roman"/>
          <w:lang w:eastAsia="en-US"/>
        </w:rPr>
        <w:t>Санкт-Петербург</w:t>
      </w:r>
    </w:p>
    <w:p w:rsidR="0006401C" w:rsidRDefault="0006401C" w:rsidP="0006401C">
      <w:pPr>
        <w:jc w:val="center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06401C">
        <w:rPr>
          <w:rFonts w:ascii="Times New Roman" w:eastAsiaTheme="minorHAnsi" w:hAnsi="Times New Roman" w:cs="Times New Roman"/>
          <w:sz w:val="23"/>
          <w:szCs w:val="23"/>
          <w:lang w:eastAsia="en-US"/>
        </w:rPr>
        <w:t>20__</w:t>
      </w:r>
    </w:p>
    <w:p w:rsidR="0005729C" w:rsidRDefault="0006401C" w:rsidP="0006401C">
      <w:pPr>
        <w:jc w:val="center"/>
        <w:rPr>
          <w:rFonts w:ascii="Times New Roman" w:eastAsiaTheme="minorHAnsi" w:hAnsi="Times New Roman" w:cs="Times New Roman"/>
          <w:sz w:val="23"/>
          <w:szCs w:val="23"/>
          <w:lang w:eastAsia="en-US"/>
        </w:rPr>
        <w:sectPr w:rsidR="0005729C" w:rsidSect="004D193D">
          <w:footerReference w:type="default" r:id="rId13"/>
          <w:pgSz w:w="11909" w:h="16838"/>
          <w:pgMar w:top="1134" w:right="850" w:bottom="1134" w:left="1701" w:header="567" w:footer="238" w:gutter="0"/>
          <w:cols w:space="720"/>
          <w:noEndnote/>
          <w:docGrid w:linePitch="360"/>
        </w:sectPr>
      </w:pPr>
      <w:r>
        <w:rPr>
          <w:rFonts w:ascii="Times New Roman" w:eastAsiaTheme="minorHAnsi" w:hAnsi="Times New Roman" w:cs="Times New Roman"/>
          <w:sz w:val="23"/>
          <w:szCs w:val="23"/>
          <w:lang w:eastAsia="en-US"/>
        </w:rPr>
        <w:br w:type="page"/>
      </w:r>
    </w:p>
    <w:p w:rsidR="00AE7BD9" w:rsidRPr="00AE7BD9" w:rsidRDefault="00AE7BD9" w:rsidP="00AE7BD9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</w:p>
    <w:p w:rsidR="00AE7BD9" w:rsidRPr="0005729C" w:rsidRDefault="00AE7BD9" w:rsidP="00AE7BD9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/>
        </w:rPr>
      </w:pPr>
      <w:r w:rsidRPr="0005729C">
        <w:rPr>
          <w:rFonts w:ascii="Times New Roman" w:eastAsiaTheme="minorHAnsi" w:hAnsi="Times New Roman" w:cs="Times New Roman"/>
          <w:b/>
          <w:bCs/>
          <w:lang w:eastAsia="en-US"/>
        </w:rPr>
        <w:t>1 КАДРОВЫЙ СОСТАВ КАФЕДРЫ</w:t>
      </w:r>
    </w:p>
    <w:p w:rsidR="0006401C" w:rsidRPr="0005729C" w:rsidRDefault="00AE7BD9" w:rsidP="00AE7BD9">
      <w:pPr>
        <w:jc w:val="center"/>
        <w:rPr>
          <w:rFonts w:ascii="Times New Roman" w:eastAsiaTheme="minorHAnsi" w:hAnsi="Times New Roman" w:cs="Times New Roman"/>
          <w:lang w:eastAsia="en-US"/>
        </w:rPr>
      </w:pPr>
      <w:r w:rsidRPr="0005729C">
        <w:rPr>
          <w:rFonts w:ascii="Times New Roman" w:eastAsiaTheme="minorHAnsi" w:hAnsi="Times New Roman" w:cs="Times New Roman"/>
          <w:b/>
          <w:bCs/>
          <w:lang w:eastAsia="en-US"/>
        </w:rPr>
        <w:t>1.1 Персональный кадровый состав кафедры</w:t>
      </w:r>
    </w:p>
    <w:p w:rsidR="0005729C" w:rsidRPr="0005729C" w:rsidRDefault="0005729C" w:rsidP="0005729C">
      <w:pPr>
        <w:widowControl/>
        <w:kinsoku w:val="0"/>
        <w:overflowPunct w:val="0"/>
        <w:autoSpaceDE w:val="0"/>
        <w:autoSpaceDN w:val="0"/>
        <w:adjustRightInd w:val="0"/>
        <w:spacing w:before="3"/>
        <w:rPr>
          <w:rFonts w:ascii="Times New Roman" w:eastAsiaTheme="minorHAnsi" w:hAnsi="Times New Roman" w:cs="Times New Roman"/>
          <w:color w:val="auto"/>
          <w:lang w:eastAsia="en-US"/>
        </w:rPr>
      </w:pPr>
    </w:p>
    <w:tbl>
      <w:tblPr>
        <w:tblW w:w="14790" w:type="dxa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7"/>
        <w:gridCol w:w="2162"/>
        <w:gridCol w:w="1503"/>
        <w:gridCol w:w="1548"/>
        <w:gridCol w:w="1460"/>
        <w:gridCol w:w="1479"/>
        <w:gridCol w:w="1467"/>
        <w:gridCol w:w="1520"/>
        <w:gridCol w:w="1464"/>
        <w:gridCol w:w="1440"/>
      </w:tblGrid>
      <w:tr w:rsidR="0005729C" w:rsidRPr="0005729C" w:rsidTr="00126CCB">
        <w:trPr>
          <w:trHeight w:val="460"/>
        </w:trPr>
        <w:tc>
          <w:tcPr>
            <w:tcW w:w="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sz w:val="20"/>
                <w:szCs w:val="20"/>
                <w:lang w:eastAsia="en-US"/>
              </w:rPr>
            </w:pP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w w:val="105"/>
                <w:sz w:val="20"/>
                <w:szCs w:val="20"/>
                <w:lang w:eastAsia="en-US"/>
              </w:rPr>
              <w:t xml:space="preserve">№ </w:t>
            </w: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sz w:val="20"/>
                <w:szCs w:val="20"/>
                <w:lang w:eastAsia="en-US"/>
              </w:rPr>
            </w:pP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sz w:val="20"/>
                <w:szCs w:val="20"/>
                <w:lang w:eastAsia="en-US"/>
              </w:rPr>
              <w:t>Фамилия, имя, отчество</w:t>
            </w:r>
          </w:p>
        </w:tc>
        <w:tc>
          <w:tcPr>
            <w:tcW w:w="1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37" w:lineRule="auto"/>
              <w:jc w:val="center"/>
              <w:rPr>
                <w:rFonts w:ascii="Times New Roman" w:eastAsiaTheme="minorHAnsi" w:hAnsi="Times New Roman" w:cs="Times New Roman"/>
                <w:i/>
                <w:iCs/>
                <w:color w:val="auto"/>
                <w:w w:val="105"/>
                <w:sz w:val="20"/>
                <w:szCs w:val="20"/>
                <w:lang w:eastAsia="en-US"/>
              </w:rPr>
            </w:pP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w w:val="105"/>
                <w:sz w:val="20"/>
                <w:szCs w:val="20"/>
                <w:lang w:eastAsia="en-US"/>
              </w:rPr>
              <w:t xml:space="preserve">Условия привлечения </w:t>
            </w:r>
            <w:r w:rsidRPr="00126CCB">
              <w:rPr>
                <w:rFonts w:ascii="Times New Roman" w:eastAsiaTheme="minorHAnsi" w:hAnsi="Times New Roman" w:cs="Times New Roman"/>
                <w:i/>
                <w:iCs/>
                <w:color w:val="auto"/>
                <w:w w:val="105"/>
                <w:sz w:val="20"/>
                <w:szCs w:val="20"/>
                <w:lang w:eastAsia="en-US"/>
              </w:rPr>
              <w:t>(штатный, внутренний</w:t>
            </w:r>
          </w:p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2"/>
              <w:jc w:val="center"/>
              <w:rPr>
                <w:rFonts w:ascii="Times New Roman" w:eastAsiaTheme="minorHAnsi" w:hAnsi="Times New Roman" w:cs="Times New Roman"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126CCB">
              <w:rPr>
                <w:rFonts w:ascii="Times New Roman" w:eastAsiaTheme="minorHAnsi" w:hAnsi="Times New Roman" w:cs="Times New Roman"/>
                <w:i/>
                <w:iCs/>
                <w:color w:val="auto"/>
                <w:sz w:val="20"/>
                <w:szCs w:val="20"/>
                <w:lang w:eastAsia="en-US"/>
              </w:rPr>
              <w:t>совместитель, внешний</w:t>
            </w:r>
          </w:p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 w:line="230" w:lineRule="atLeast"/>
              <w:jc w:val="center"/>
              <w:rPr>
                <w:rFonts w:ascii="Times New Roman" w:eastAsiaTheme="minorHAnsi" w:hAnsi="Times New Roman" w:cs="Times New Roman"/>
                <w:iCs/>
                <w:color w:val="auto"/>
                <w:sz w:val="20"/>
                <w:szCs w:val="20"/>
                <w:lang w:eastAsia="en-US"/>
              </w:rPr>
            </w:pPr>
            <w:r w:rsidRPr="00126CCB">
              <w:rPr>
                <w:rFonts w:ascii="Times New Roman" w:eastAsiaTheme="minorHAnsi" w:hAnsi="Times New Roman" w:cs="Times New Roman"/>
                <w:i/>
                <w:iCs/>
                <w:color w:val="auto"/>
                <w:sz w:val="20"/>
                <w:szCs w:val="20"/>
                <w:lang w:eastAsia="en-US"/>
              </w:rPr>
              <w:t>совместитель, почасовая оплата труда)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58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sz w:val="20"/>
                <w:szCs w:val="20"/>
                <w:lang w:eastAsia="en-US"/>
              </w:rPr>
            </w:pP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sz w:val="20"/>
                <w:szCs w:val="20"/>
                <w:lang w:eastAsia="en-US"/>
              </w:rPr>
            </w:pP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sz w:val="20"/>
                <w:szCs w:val="20"/>
                <w:lang w:eastAsia="en-US"/>
              </w:rPr>
              <w:t xml:space="preserve">Доля ставки ВО </w:t>
            </w:r>
            <w:r w:rsidRPr="00126CCB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// </w:t>
            </w: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sz w:val="20"/>
                <w:szCs w:val="20"/>
                <w:lang w:eastAsia="en-US"/>
              </w:rPr>
              <w:t>СПО</w:t>
            </w:r>
          </w:p>
        </w:tc>
        <w:tc>
          <w:tcPr>
            <w:tcW w:w="14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w w:val="95"/>
                <w:sz w:val="20"/>
                <w:szCs w:val="20"/>
                <w:lang w:eastAsia="en-US"/>
              </w:rPr>
            </w:pP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sz w:val="20"/>
                <w:szCs w:val="20"/>
                <w:lang w:eastAsia="en-US"/>
              </w:rPr>
              <w:t xml:space="preserve">Учёная </w:t>
            </w: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w w:val="95"/>
                <w:sz w:val="20"/>
                <w:szCs w:val="20"/>
                <w:lang w:eastAsia="en-US"/>
              </w:rPr>
              <w:t>степень</w:t>
            </w:r>
          </w:p>
        </w:tc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w w:val="105"/>
                <w:sz w:val="20"/>
                <w:szCs w:val="20"/>
                <w:lang w:eastAsia="en-US"/>
              </w:rPr>
            </w:pP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sz w:val="20"/>
                <w:szCs w:val="20"/>
                <w:lang w:eastAsia="en-US"/>
              </w:rPr>
              <w:t xml:space="preserve">Учёное </w:t>
            </w: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w w:val="105"/>
                <w:sz w:val="20"/>
                <w:szCs w:val="20"/>
                <w:lang w:eastAsia="en-US"/>
              </w:rPr>
              <w:t>звание</w:t>
            </w: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w w:val="95"/>
                <w:sz w:val="20"/>
                <w:szCs w:val="20"/>
                <w:lang w:eastAsia="en-US"/>
              </w:rPr>
            </w:pP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sz w:val="20"/>
                <w:szCs w:val="20"/>
                <w:lang w:eastAsia="en-US"/>
              </w:rPr>
              <w:t xml:space="preserve">Дата </w:t>
            </w: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w w:val="95"/>
                <w:sz w:val="20"/>
                <w:szCs w:val="20"/>
                <w:lang w:eastAsia="en-US"/>
              </w:rPr>
              <w:t>рождения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30" w:lineRule="exact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spacing w:val="-4"/>
                <w:w w:val="95"/>
                <w:sz w:val="20"/>
                <w:szCs w:val="20"/>
                <w:lang w:eastAsia="en-US"/>
              </w:rPr>
            </w:pP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sz w:val="20"/>
                <w:szCs w:val="20"/>
                <w:lang w:eastAsia="en-US"/>
              </w:rPr>
              <w:t xml:space="preserve">Срок </w:t>
            </w: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spacing w:val="-4"/>
                <w:w w:val="95"/>
                <w:sz w:val="20"/>
                <w:szCs w:val="20"/>
                <w:lang w:eastAsia="en-US"/>
              </w:rPr>
              <w:t>контракта</w:t>
            </w:r>
          </w:p>
        </w:tc>
      </w:tr>
      <w:tr w:rsidR="0005729C" w:rsidRPr="0005729C" w:rsidTr="00126CCB">
        <w:trPr>
          <w:trHeight w:val="1598"/>
        </w:trPr>
        <w:tc>
          <w:tcPr>
            <w:tcW w:w="7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4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4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76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w w:val="105"/>
                <w:sz w:val="20"/>
                <w:szCs w:val="20"/>
                <w:lang w:eastAsia="en-US"/>
              </w:rPr>
            </w:pP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w w:val="105"/>
                <w:sz w:val="20"/>
                <w:szCs w:val="20"/>
                <w:lang w:eastAsia="en-US"/>
              </w:rPr>
              <w:t>начало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9C" w:rsidRPr="00126CCB" w:rsidRDefault="0005729C" w:rsidP="00126CC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76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w w:val="105"/>
                <w:sz w:val="20"/>
                <w:szCs w:val="20"/>
                <w:lang w:eastAsia="en-US"/>
              </w:rPr>
            </w:pPr>
            <w:r w:rsidRPr="00126CCB">
              <w:rPr>
                <w:rFonts w:ascii="Times New Roman" w:eastAsiaTheme="minorHAnsi" w:hAnsi="Times New Roman" w:cs="Times New Roman"/>
                <w:b/>
                <w:bCs/>
                <w:iCs/>
                <w:color w:val="auto"/>
                <w:w w:val="105"/>
                <w:sz w:val="20"/>
                <w:szCs w:val="20"/>
                <w:lang w:eastAsia="en-US"/>
              </w:rPr>
              <w:t>конец</w:t>
            </w: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5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05729C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05729C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05729C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1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05729C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8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05729C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7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05729C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05729C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05729C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5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05729C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426" w:right="419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05729C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10</w:t>
            </w: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29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05729C" w:rsidRPr="0005729C" w:rsidTr="0005729C">
        <w:trPr>
          <w:trHeight w:val="23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9C" w:rsidRPr="0005729C" w:rsidRDefault="0005729C" w:rsidP="0005729C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</w:tbl>
    <w:p w:rsidR="00B01804" w:rsidRPr="00B01804" w:rsidRDefault="00B01804" w:rsidP="00B01804">
      <w:pPr>
        <w:widowControl/>
        <w:kinsoku w:val="0"/>
        <w:overflowPunct w:val="0"/>
        <w:autoSpaceDE w:val="0"/>
        <w:autoSpaceDN w:val="0"/>
        <w:adjustRightInd w:val="0"/>
        <w:spacing w:before="3"/>
        <w:rPr>
          <w:rFonts w:ascii="Times New Roman" w:eastAsiaTheme="minorHAnsi" w:hAnsi="Times New Roman" w:cs="Times New Roman"/>
          <w:color w:val="auto"/>
          <w:lang w:eastAsia="en-US"/>
        </w:rPr>
      </w:pPr>
    </w:p>
    <w:p w:rsidR="00B01804" w:rsidRPr="00B01804" w:rsidRDefault="00B01804" w:rsidP="00B01804">
      <w:pPr>
        <w:widowControl/>
        <w:kinsoku w:val="0"/>
        <w:overflowPunct w:val="0"/>
        <w:autoSpaceDE w:val="0"/>
        <w:autoSpaceDN w:val="0"/>
        <w:adjustRightInd w:val="0"/>
        <w:spacing w:before="3"/>
        <w:rPr>
          <w:rFonts w:ascii="Times New Roman" w:eastAsiaTheme="minorHAnsi" w:hAnsi="Times New Roman" w:cs="Times New Roman"/>
          <w:color w:val="auto"/>
          <w:lang w:eastAsia="en-US"/>
        </w:rPr>
      </w:pPr>
    </w:p>
    <w:p w:rsidR="00B01804" w:rsidRPr="00B01804" w:rsidRDefault="00B01804" w:rsidP="00B01804">
      <w:pPr>
        <w:widowControl/>
        <w:kinsoku w:val="0"/>
        <w:overflowPunct w:val="0"/>
        <w:autoSpaceDE w:val="0"/>
        <w:autoSpaceDN w:val="0"/>
        <w:adjustRightInd w:val="0"/>
        <w:spacing w:before="3"/>
        <w:rPr>
          <w:rFonts w:ascii="Times New Roman" w:eastAsiaTheme="minorHAnsi" w:hAnsi="Times New Roman" w:cs="Times New Roman"/>
          <w:color w:val="auto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2462"/>
        <w:gridCol w:w="1642"/>
        <w:gridCol w:w="1644"/>
        <w:gridCol w:w="1640"/>
        <w:gridCol w:w="1642"/>
        <w:gridCol w:w="1643"/>
        <w:gridCol w:w="1659"/>
        <w:gridCol w:w="1643"/>
      </w:tblGrid>
      <w:tr w:rsidR="00B01804" w:rsidRPr="00B01804">
        <w:trPr>
          <w:trHeight w:val="230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auto"/>
                <w:sz w:val="30"/>
                <w:szCs w:val="30"/>
                <w:lang w:eastAsia="en-US"/>
              </w:rPr>
            </w:pPr>
          </w:p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39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4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  <w:p w:rsidR="00B01804" w:rsidRPr="00B01804" w:rsidRDefault="009E6FE7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753" w:right="338" w:hanging="389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Количество ставок</w:t>
            </w:r>
          </w:p>
        </w:tc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461" w:right="254" w:hanging="173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Количество человек</w:t>
            </w:r>
          </w:p>
        </w:tc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13" w:right="84" w:firstLine="314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Процент остепенённости</w:t>
            </w:r>
          </w:p>
        </w:tc>
        <w:tc>
          <w:tcPr>
            <w:tcW w:w="82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2739" w:right="273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Средний возраст (из графы 3)</w:t>
            </w:r>
          </w:p>
        </w:tc>
      </w:tr>
      <w:tr w:rsidR="00B01804" w:rsidRPr="00B01804">
        <w:trPr>
          <w:trHeight w:val="690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24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ascii="Times New Roman" w:eastAsiaTheme="minorHAnsi" w:hAnsi="Times New Roman" w:cs="Times New Roman"/>
                <w:color w:val="auto"/>
                <w:sz w:val="19"/>
                <w:szCs w:val="19"/>
                <w:lang w:eastAsia="en-US"/>
              </w:rPr>
            </w:pPr>
          </w:p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ind w:left="294" w:right="287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по кафедре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564" w:right="137" w:hanging="404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докторов наук и/или</w:t>
            </w:r>
          </w:p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left="245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профессоров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256" w:right="242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 xml:space="preserve">кандидатов </w:t>
            </w: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наук и/или</w:t>
            </w:r>
          </w:p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left="256" w:right="242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доцентов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3"/>
              <w:ind w:left="107" w:right="79" w:firstLine="328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старших преподавателей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ascii="Times New Roman" w:eastAsiaTheme="minorHAnsi" w:hAnsi="Times New Roman" w:cs="Times New Roman"/>
                <w:color w:val="auto"/>
                <w:sz w:val="19"/>
                <w:szCs w:val="19"/>
                <w:lang w:eastAsia="en-US"/>
              </w:rPr>
            </w:pPr>
          </w:p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ind w:left="256" w:right="245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ассистентов</w:t>
            </w:r>
          </w:p>
        </w:tc>
      </w:tr>
      <w:tr w:rsidR="00B01804" w:rsidRPr="00B01804">
        <w:trPr>
          <w:trHeight w:val="2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8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9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5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8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8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9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4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9</w:t>
            </w:r>
          </w:p>
        </w:tc>
      </w:tr>
      <w:tr w:rsidR="00B01804" w:rsidRPr="00B01804">
        <w:trPr>
          <w:trHeight w:val="2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</w:tbl>
    <w:p w:rsidR="00B01804" w:rsidRPr="00B01804" w:rsidRDefault="00B01804" w:rsidP="00B01804">
      <w:pPr>
        <w:widowControl/>
        <w:kinsoku w:val="0"/>
        <w:overflowPunct w:val="0"/>
        <w:autoSpaceDE w:val="0"/>
        <w:autoSpaceDN w:val="0"/>
        <w:adjustRightInd w:val="0"/>
        <w:spacing w:after="1"/>
        <w:rPr>
          <w:rFonts w:ascii="Times New Roman" w:eastAsiaTheme="minorHAnsi" w:hAnsi="Times New Roman" w:cs="Times New Roman"/>
          <w:color w:val="auto"/>
          <w:lang w:eastAsia="en-US"/>
        </w:rPr>
      </w:pPr>
    </w:p>
    <w:tbl>
      <w:tblPr>
        <w:tblW w:w="14787" w:type="dxa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7"/>
        <w:gridCol w:w="2957"/>
        <w:gridCol w:w="2957"/>
        <w:gridCol w:w="2957"/>
        <w:gridCol w:w="2959"/>
      </w:tblGrid>
      <w:tr w:rsidR="00B01804" w:rsidRPr="00B01804" w:rsidTr="00B01804">
        <w:trPr>
          <w:trHeight w:val="46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9E6FE7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3"/>
              <w:ind w:left="100" w:right="90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Размер ставки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9E6FE7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3"/>
              <w:ind w:left="105" w:right="90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Штатные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9E6FE7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3"/>
              <w:ind w:left="108" w:right="90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Внутренние совместители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9E6FE7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3"/>
              <w:ind w:left="108" w:right="89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Внешние совместители 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30" w:lineRule="exact"/>
              <w:ind w:left="661" w:right="393" w:hanging="236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Работн</w:t>
            </w:r>
            <w:r w:rsidR="009E6FE7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ики с почасовой оплатой труда </w:t>
            </w: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9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4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5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4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5</w:t>
            </w:r>
          </w:p>
        </w:tc>
      </w:tr>
      <w:tr w:rsidR="00B01804" w:rsidRPr="00B01804" w:rsidTr="00B01804">
        <w:trPr>
          <w:trHeight w:val="230"/>
        </w:trPr>
        <w:tc>
          <w:tcPr>
            <w:tcW w:w="14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5137" w:right="5131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Численность НПР (всего)</w:t>
            </w: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1,25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9"/>
              <w:jc w:val="center"/>
              <w:rPr>
                <w:rFonts w:ascii="Times New Roman" w:eastAsiaTheme="minorHAnsi" w:hAnsi="Times New Roman" w:cs="Times New Roman"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w w:val="99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0,75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0,25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14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5137" w:right="5134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Численность НПР с учёной степенью и/или званием</w:t>
            </w: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1,25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9"/>
              <w:jc w:val="center"/>
              <w:rPr>
                <w:rFonts w:ascii="Times New Roman" w:eastAsiaTheme="minorHAnsi" w:hAnsi="Times New Roman" w:cs="Times New Roman"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w w:val="99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0,75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0,25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14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left="4056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Численность НПР с учёной степенью доктора наук и/или званием профессора</w:t>
            </w: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1,25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9"/>
              <w:jc w:val="center"/>
              <w:rPr>
                <w:rFonts w:ascii="Times New Roman" w:eastAsiaTheme="minorHAnsi" w:hAnsi="Times New Roman" w:cs="Times New Roman"/>
                <w:color w:val="auto"/>
                <w:w w:val="99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w w:val="99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0,75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3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0,25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B01804" w:rsidRPr="00B01804" w:rsidTr="00B01804">
        <w:trPr>
          <w:trHeight w:val="229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0" w:right="9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B01804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B01804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</w:tbl>
    <w:p w:rsidR="00B01804" w:rsidRPr="00B01804" w:rsidRDefault="00B01804" w:rsidP="00B01804">
      <w:pPr>
        <w:widowControl/>
        <w:kinsoku w:val="0"/>
        <w:overflowPunct w:val="0"/>
        <w:autoSpaceDE w:val="0"/>
        <w:autoSpaceDN w:val="0"/>
        <w:adjustRightInd w:val="0"/>
        <w:spacing w:before="3"/>
        <w:rPr>
          <w:rFonts w:ascii="Times New Roman" w:eastAsiaTheme="minorHAnsi" w:hAnsi="Times New Roman" w:cs="Times New Roman"/>
          <w:color w:val="auto"/>
          <w:lang w:eastAsia="en-US"/>
        </w:rPr>
      </w:pPr>
    </w:p>
    <w:p w:rsidR="00B01804" w:rsidRPr="00B01804" w:rsidRDefault="00B01804" w:rsidP="00B01804">
      <w:pPr>
        <w:widowControl/>
        <w:kinsoku w:val="0"/>
        <w:overflowPunct w:val="0"/>
        <w:autoSpaceDE w:val="0"/>
        <w:autoSpaceDN w:val="0"/>
        <w:adjustRightInd w:val="0"/>
        <w:spacing w:before="3"/>
        <w:rPr>
          <w:rFonts w:ascii="Times New Roman" w:eastAsiaTheme="minorHAnsi" w:hAnsi="Times New Roman" w:cs="Times New Roman"/>
          <w:color w:val="auto"/>
          <w:lang w:eastAsia="en-US"/>
        </w:rPr>
      </w:pPr>
    </w:p>
    <w:p w:rsidR="00B01804" w:rsidRDefault="00B01804" w:rsidP="009E6FE7">
      <w:pPr>
        <w:rPr>
          <w:lang w:eastAsia="en-US"/>
        </w:rPr>
      </w:pPr>
      <w:r>
        <w:rPr>
          <w:lang w:eastAsia="en-US"/>
        </w:rPr>
        <w:br w:type="page"/>
      </w:r>
    </w:p>
    <w:p w:rsidR="00B01804" w:rsidRPr="009E6FE7" w:rsidRDefault="00B01804" w:rsidP="0006401C">
      <w:pPr>
        <w:jc w:val="center"/>
        <w:rPr>
          <w:rFonts w:ascii="Times New Roman" w:hAnsi="Times New Roman" w:cs="Times New Roman"/>
          <w:b/>
          <w:bCs/>
          <w:color w:val="FF0000"/>
        </w:rPr>
      </w:pPr>
      <w:r w:rsidRPr="009E6FE7">
        <w:rPr>
          <w:rFonts w:ascii="Times New Roman" w:hAnsi="Times New Roman" w:cs="Times New Roman"/>
          <w:b/>
          <w:bCs/>
          <w:color w:val="FF0000"/>
        </w:rPr>
        <w:lastRenderedPageBreak/>
        <w:t>1.2 Сведения о заведующем кафедрой</w:t>
      </w:r>
    </w:p>
    <w:p w:rsidR="00B01804" w:rsidRPr="009E6FE7" w:rsidRDefault="00B01804" w:rsidP="00B01804">
      <w:pPr>
        <w:widowControl/>
        <w:kinsoku w:val="0"/>
        <w:overflowPunct w:val="0"/>
        <w:autoSpaceDE w:val="0"/>
        <w:autoSpaceDN w:val="0"/>
        <w:adjustRightInd w:val="0"/>
        <w:spacing w:before="6" w:after="1"/>
        <w:rPr>
          <w:rFonts w:ascii="Times New Roman" w:eastAsiaTheme="minorHAnsi" w:hAnsi="Times New Roman" w:cs="Times New Roman"/>
          <w:color w:val="FF0000"/>
          <w:sz w:val="11"/>
          <w:szCs w:val="11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7"/>
        <w:gridCol w:w="1690"/>
        <w:gridCol w:w="6051"/>
      </w:tblGrid>
      <w:tr w:rsidR="009E6FE7" w:rsidRPr="009E6FE7">
        <w:trPr>
          <w:trHeight w:val="277"/>
        </w:trPr>
        <w:tc>
          <w:tcPr>
            <w:tcW w:w="7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Фамилия, имя, отчество</w:t>
            </w:r>
          </w:p>
        </w:tc>
        <w:tc>
          <w:tcPr>
            <w:tcW w:w="7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Учёная степень</w:t>
            </w:r>
          </w:p>
        </w:tc>
        <w:tc>
          <w:tcPr>
            <w:tcW w:w="7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Учёное звание</w:t>
            </w:r>
          </w:p>
        </w:tc>
        <w:tc>
          <w:tcPr>
            <w:tcW w:w="7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1932"/>
        </w:trPr>
        <w:tc>
          <w:tcPr>
            <w:tcW w:w="7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6"/>
                <w:szCs w:val="26"/>
                <w:lang w:eastAsia="en-US"/>
              </w:rPr>
            </w:pP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222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Образование</w:t>
            </w:r>
          </w:p>
        </w:tc>
        <w:tc>
          <w:tcPr>
            <w:tcW w:w="7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numPr>
                <w:ilvl w:val="0"/>
                <w:numId w:val="48"/>
              </w:numPr>
              <w:tabs>
                <w:tab w:val="left" w:pos="248"/>
              </w:tabs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firstLine="0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специальность по диплому о высшем образовании, год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spacing w:val="-6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получения;</w:t>
            </w:r>
          </w:p>
          <w:p w:rsidR="00B01804" w:rsidRPr="009E6FE7" w:rsidRDefault="00B01804" w:rsidP="00B01804">
            <w:pPr>
              <w:widowControl/>
              <w:numPr>
                <w:ilvl w:val="0"/>
                <w:numId w:val="48"/>
              </w:numPr>
              <w:tabs>
                <w:tab w:val="left" w:pos="275"/>
              </w:tabs>
              <w:kinsoku w:val="0"/>
              <w:overflowPunct w:val="0"/>
              <w:autoSpaceDE w:val="0"/>
              <w:autoSpaceDN w:val="0"/>
              <w:adjustRightInd w:val="0"/>
              <w:ind w:right="99" w:firstLine="0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тема диссертации на соискание учёной степени кандидата наук, год защиты;</w:t>
            </w:r>
          </w:p>
          <w:p w:rsidR="00B01804" w:rsidRPr="009E6FE7" w:rsidRDefault="00B01804" w:rsidP="00B01804">
            <w:pPr>
              <w:widowControl/>
              <w:numPr>
                <w:ilvl w:val="0"/>
                <w:numId w:val="48"/>
              </w:numPr>
              <w:tabs>
                <w:tab w:val="left" w:pos="301"/>
              </w:tabs>
              <w:kinsoku w:val="0"/>
              <w:overflowPunct w:val="0"/>
              <w:autoSpaceDE w:val="0"/>
              <w:autoSpaceDN w:val="0"/>
              <w:adjustRightInd w:val="0"/>
              <w:ind w:right="101" w:firstLine="0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тема диссертации на соискание учёной степени доктора наук, год защиты;</w:t>
            </w:r>
          </w:p>
          <w:p w:rsidR="00B01804" w:rsidRPr="009E6FE7" w:rsidRDefault="00B01804" w:rsidP="00B01804">
            <w:pPr>
              <w:widowControl/>
              <w:numPr>
                <w:ilvl w:val="0"/>
                <w:numId w:val="48"/>
              </w:numPr>
              <w:tabs>
                <w:tab w:val="left" w:pos="248"/>
              </w:tabs>
              <w:kinsoku w:val="0"/>
              <w:overflowPunct w:val="0"/>
              <w:autoSpaceDE w:val="0"/>
              <w:autoSpaceDN w:val="0"/>
              <w:adjustRightInd w:val="0"/>
              <w:ind w:left="247" w:hanging="139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год получения учёного звания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spacing w:val="-5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доцента;</w:t>
            </w:r>
          </w:p>
          <w:p w:rsidR="00B01804" w:rsidRPr="009E6FE7" w:rsidRDefault="00B01804" w:rsidP="00B01804">
            <w:pPr>
              <w:widowControl/>
              <w:numPr>
                <w:ilvl w:val="0"/>
                <w:numId w:val="48"/>
              </w:numPr>
              <w:tabs>
                <w:tab w:val="left" w:pos="248"/>
              </w:tabs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247" w:hanging="139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год получения учёного звания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spacing w:val="-5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профессора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Стаж научно-педагогической работы</w:t>
            </w:r>
          </w:p>
        </w:tc>
        <w:tc>
          <w:tcPr>
            <w:tcW w:w="7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полных лет</w:t>
            </w:r>
          </w:p>
        </w:tc>
      </w:tr>
      <w:tr w:rsidR="009E6FE7" w:rsidRPr="009E6FE7">
        <w:trPr>
          <w:trHeight w:val="275"/>
        </w:trPr>
        <w:tc>
          <w:tcPr>
            <w:tcW w:w="14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7"/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  <w:t>Количество научных публикаций</w:t>
            </w:r>
            <w:r w:rsidRPr="009E6FE7">
              <w:rPr>
                <w:rFonts w:ascii="Times New Roman" w:eastAsiaTheme="minorHAnsi" w:hAnsi="Times New Roman" w:cs="Times New Roman"/>
                <w:b/>
                <w:b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  <w:t>, из них: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6"/>
                <w:szCs w:val="26"/>
                <w:lang w:eastAsia="en-US"/>
              </w:rPr>
            </w:pP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- монографии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vertAlign w:val="superscript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vertAlign w:val="superscript"/>
                <w:lang w:eastAsia="en-US"/>
              </w:rPr>
              <w:t>*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10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наименование, выходные данные</w:t>
            </w:r>
          </w:p>
        </w:tc>
      </w:tr>
      <w:tr w:rsidR="009E6FE7" w:rsidRPr="009E6FE7">
        <w:trPr>
          <w:trHeight w:val="278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6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vertAlign w:val="superscript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vertAlign w:val="superscript"/>
                <w:lang w:eastAsia="en-US"/>
              </w:rPr>
              <w:t>*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6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vertAlign w:val="superscript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vertAlign w:val="superscript"/>
                <w:lang w:eastAsia="en-US"/>
              </w:rPr>
              <w:t>*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6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vertAlign w:val="superscript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vertAlign w:val="superscript"/>
                <w:lang w:eastAsia="en-US"/>
              </w:rPr>
              <w:t>*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6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color w:val="FF0000"/>
                <w:vertAlign w:val="superscript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spacing w:val="55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color w:val="FF0000"/>
                <w:vertAlign w:val="superscript"/>
                <w:lang w:eastAsia="en-US"/>
              </w:rPr>
              <w:t>**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37"/>
                <w:szCs w:val="37"/>
                <w:lang w:eastAsia="en-US"/>
              </w:rPr>
            </w:pP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07" w:right="660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- научные статьи в журналах, цитируемых в международных системах цитирования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10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наименование, выходные данные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6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8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6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6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6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6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6"/>
                <w:szCs w:val="26"/>
                <w:lang w:eastAsia="en-US"/>
              </w:rPr>
            </w:pP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- научные статьи в журналах, входящих в перечень ВАК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10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наименование, выходные данные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6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6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6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B01804" w:rsidRPr="009E6FE7">
        <w:trPr>
          <w:trHeight w:val="278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6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</w:tbl>
    <w:p w:rsidR="00B01804" w:rsidRPr="009E6FE7" w:rsidRDefault="00B01804" w:rsidP="00B01804">
      <w:pPr>
        <w:widowControl/>
        <w:kinsoku w:val="0"/>
        <w:overflowPunct w:val="0"/>
        <w:autoSpaceDE w:val="0"/>
        <w:autoSpaceDN w:val="0"/>
        <w:adjustRightInd w:val="0"/>
        <w:spacing w:before="11"/>
        <w:rPr>
          <w:rFonts w:ascii="Times New Roman" w:eastAsiaTheme="minorHAnsi" w:hAnsi="Times New Roman" w:cs="Times New Roman"/>
          <w:color w:val="FF0000"/>
          <w:sz w:val="18"/>
          <w:szCs w:val="18"/>
          <w:lang w:eastAsia="en-US"/>
        </w:rPr>
      </w:pPr>
    </w:p>
    <w:p w:rsidR="00B01804" w:rsidRPr="009E6FE7" w:rsidRDefault="00B01804" w:rsidP="00B01804">
      <w:pPr>
        <w:widowControl/>
        <w:kinsoku w:val="0"/>
        <w:overflowPunct w:val="0"/>
        <w:autoSpaceDE w:val="0"/>
        <w:autoSpaceDN w:val="0"/>
        <w:adjustRightInd w:val="0"/>
        <w:spacing w:line="20" w:lineRule="exact"/>
        <w:ind w:left="206"/>
        <w:rPr>
          <w:rFonts w:ascii="Times New Roman" w:eastAsiaTheme="minorHAnsi" w:hAnsi="Times New Roman" w:cs="Times New Roman"/>
          <w:color w:val="FF0000"/>
          <w:sz w:val="2"/>
          <w:szCs w:val="2"/>
          <w:lang w:eastAsia="en-US"/>
        </w:rPr>
      </w:pPr>
      <w:r w:rsidRPr="009E6FE7">
        <w:rPr>
          <w:rFonts w:ascii="Times New Roman" w:eastAsiaTheme="minorHAnsi" w:hAnsi="Times New Roman" w:cs="Times New Roman"/>
          <w:noProof/>
          <w:color w:val="FF0000"/>
          <w:sz w:val="2"/>
          <w:szCs w:val="2"/>
        </w:rPr>
        <mc:AlternateContent>
          <mc:Choice Requires="wpg">
            <w:drawing>
              <wp:inline distT="0" distB="0" distL="0" distR="0">
                <wp:extent cx="1829435" cy="45719"/>
                <wp:effectExtent l="0" t="0" r="18415" b="0"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1829435" cy="45719"/>
                          <a:chOff x="0" y="0"/>
                          <a:chExt cx="2881" cy="20"/>
                        </a:xfrm>
                      </wpg:grpSpPr>
                      <wps:wsp>
                        <wps:cNvPr id="17" name="Freeform 3"/>
                        <wps:cNvSpPr>
                          <a:spLocks/>
                        </wps:cNvSpPr>
                        <wps:spPr bwMode="auto">
                          <a:xfrm>
                            <a:off x="0" y="6"/>
                            <a:ext cx="2881" cy="20"/>
                          </a:xfrm>
                          <a:custGeom>
                            <a:avLst/>
                            <a:gdLst>
                              <a:gd name="T0" fmla="*/ 0 w 2881"/>
                              <a:gd name="T1" fmla="*/ 0 h 20"/>
                              <a:gd name="T2" fmla="*/ 2880 w 28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1" h="2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9BE46" id="Группа 15" o:spid="_x0000_s1026" style="width:144.05pt;height:3.6pt;flip:y;mso-position-horizontal-relative:char;mso-position-vertical-relative:line" coordsize="28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">
                <v:shape id="Freeform 3" o:spid="_x0000_s1027" style="position:absolute;top:6;width:2881;height:20;visibility:visible;mso-wrap-style:square;v-text-anchor:top" coordsize="28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CcMEA&#10;AADbAAAADwAAAGRycy9kb3ducmV2LnhtbERPzWrCQBC+F/oOyxS81U09mBrdiBWVgiejDzBkp0lI&#10;djbNjpq+fbcg9DYf3++s1qPr1I2G0Hg28DZNQBGX3jZcGbic96/voIIgW+w8k4EfCrDOn59WmFl/&#10;5xPdCqlUDOGQoYFapM+0DmVNDsPU98SR+/KDQ4lwqLQd8B7DXadnSTLXDhuODTX2tK2pbIurMyD9&#10;x/a8mJ02KR8Ox7Qr2t237IyZvIybJSihUf7FD/enjfNT+PslHq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gnDBAAAA2wAAAA8AAAAAAAAAAAAAAAAAmAIAAGRycy9kb3du&#10;cmV2LnhtbFBLBQYAAAAABAAEAPUAAACGAwAAAAA=&#10;" path="m,l2880,e" filled="f" strokeweight=".6pt">
                  <v:path arrowok="t" o:connecttype="custom" o:connectlocs="0,0;2880,0" o:connectangles="0,0"/>
                </v:shape>
                <w10:anchorlock/>
              </v:group>
            </w:pict>
          </mc:Fallback>
        </mc:AlternateContent>
      </w:r>
    </w:p>
    <w:p w:rsidR="00B01804" w:rsidRPr="009E6FE7" w:rsidRDefault="00B01804" w:rsidP="00B01804">
      <w:pPr>
        <w:widowControl/>
        <w:kinsoku w:val="0"/>
        <w:overflowPunct w:val="0"/>
        <w:autoSpaceDE w:val="0"/>
        <w:autoSpaceDN w:val="0"/>
        <w:adjustRightInd w:val="0"/>
        <w:spacing w:before="71" w:line="243" w:lineRule="exact"/>
        <w:ind w:left="212"/>
        <w:rPr>
          <w:rFonts w:ascii="Times New Roman" w:eastAsiaTheme="minorHAnsi" w:hAnsi="Times New Roman" w:cs="Times New Roman"/>
          <w:color w:val="FF0000"/>
          <w:sz w:val="20"/>
          <w:szCs w:val="20"/>
          <w:lang w:eastAsia="en-US"/>
        </w:rPr>
      </w:pPr>
      <w:r w:rsidRPr="009E6FE7">
        <w:rPr>
          <w:rFonts w:ascii="Times New Roman" w:eastAsiaTheme="minorHAnsi" w:hAnsi="Times New Roman" w:cs="Times New Roman"/>
          <w:color w:val="FF0000"/>
          <w:position w:val="9"/>
          <w:sz w:val="13"/>
          <w:szCs w:val="13"/>
          <w:lang w:eastAsia="en-US"/>
        </w:rPr>
        <w:t xml:space="preserve">* </w:t>
      </w:r>
      <w:r w:rsidRPr="009E6FE7">
        <w:rPr>
          <w:rFonts w:ascii="Times New Roman" w:eastAsiaTheme="minorHAnsi" w:hAnsi="Times New Roman" w:cs="Times New Roman"/>
          <w:color w:val="FF0000"/>
          <w:sz w:val="20"/>
          <w:szCs w:val="20"/>
          <w:lang w:eastAsia="en-US"/>
        </w:rPr>
        <w:t>Здесь и далее – заполняется в плановой части за предыдущие четыре учебных года</w:t>
      </w:r>
    </w:p>
    <w:p w:rsidR="00B01804" w:rsidRPr="009E6FE7" w:rsidRDefault="00B01804" w:rsidP="00B01804">
      <w:pPr>
        <w:widowControl/>
        <w:kinsoku w:val="0"/>
        <w:overflowPunct w:val="0"/>
        <w:autoSpaceDE w:val="0"/>
        <w:autoSpaceDN w:val="0"/>
        <w:adjustRightInd w:val="0"/>
        <w:spacing w:after="7" w:line="243" w:lineRule="exact"/>
        <w:ind w:left="212"/>
        <w:rPr>
          <w:rFonts w:ascii="Times New Roman" w:eastAsiaTheme="minorHAnsi" w:hAnsi="Times New Roman" w:cs="Times New Roman"/>
          <w:color w:val="FF0000"/>
          <w:sz w:val="20"/>
          <w:szCs w:val="20"/>
          <w:lang w:eastAsia="en-US"/>
        </w:rPr>
      </w:pPr>
      <w:r w:rsidRPr="009E6FE7">
        <w:rPr>
          <w:rFonts w:ascii="Times New Roman" w:eastAsiaTheme="minorHAnsi" w:hAnsi="Times New Roman" w:cs="Times New Roman"/>
          <w:color w:val="FF0000"/>
          <w:position w:val="9"/>
          <w:sz w:val="13"/>
          <w:szCs w:val="13"/>
          <w:lang w:eastAsia="en-US"/>
        </w:rPr>
        <w:t xml:space="preserve">** </w:t>
      </w:r>
      <w:r w:rsidRPr="009E6FE7">
        <w:rPr>
          <w:rFonts w:ascii="Times New Roman" w:eastAsiaTheme="minorHAnsi" w:hAnsi="Times New Roman" w:cs="Times New Roman"/>
          <w:color w:val="FF0000"/>
          <w:sz w:val="20"/>
          <w:szCs w:val="20"/>
          <w:lang w:eastAsia="en-US"/>
        </w:rPr>
        <w:t>Здесь и далее – заполняется в отчетной части за текущий учебный год</w:t>
      </w:r>
    </w:p>
    <w:p w:rsidR="00B01804" w:rsidRPr="009E6FE7" w:rsidRDefault="00B01804" w:rsidP="00B01804">
      <w:pPr>
        <w:widowControl/>
        <w:kinsoku w:val="0"/>
        <w:overflowPunct w:val="0"/>
        <w:autoSpaceDE w:val="0"/>
        <w:autoSpaceDN w:val="0"/>
        <w:adjustRightInd w:val="0"/>
        <w:spacing w:line="23" w:lineRule="exact"/>
        <w:ind w:left="6" w:right="-44"/>
        <w:rPr>
          <w:rFonts w:ascii="Times New Roman" w:eastAsiaTheme="minorHAnsi" w:hAnsi="Times New Roman" w:cs="Times New Roman"/>
          <w:color w:val="FF0000"/>
          <w:sz w:val="2"/>
          <w:szCs w:val="2"/>
          <w:lang w:eastAsia="en-US"/>
        </w:rPr>
      </w:pPr>
    </w:p>
    <w:p w:rsidR="00B01804" w:rsidRPr="009E6FE7" w:rsidRDefault="00B01804" w:rsidP="00B01804">
      <w:pPr>
        <w:widowControl/>
        <w:kinsoku w:val="0"/>
        <w:overflowPunct w:val="0"/>
        <w:autoSpaceDE w:val="0"/>
        <w:autoSpaceDN w:val="0"/>
        <w:adjustRightInd w:val="0"/>
        <w:spacing w:before="3"/>
        <w:rPr>
          <w:rFonts w:ascii="Times New Roman" w:eastAsiaTheme="minorHAnsi" w:hAnsi="Times New Roman" w:cs="Times New Roman"/>
          <w:color w:val="FF0000"/>
          <w:sz w:val="10"/>
          <w:szCs w:val="10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7"/>
        <w:gridCol w:w="1661"/>
        <w:gridCol w:w="6080"/>
      </w:tblGrid>
      <w:tr w:rsidR="009E6FE7" w:rsidRPr="009E6FE7">
        <w:trPr>
          <w:trHeight w:val="277"/>
        </w:trPr>
        <w:tc>
          <w:tcPr>
            <w:tcW w:w="7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6"/>
                <w:szCs w:val="26"/>
                <w:lang w:eastAsia="en-US"/>
              </w:rPr>
            </w:pP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- научные статьи в журналах, цитируемых в РИНЦ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39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наименование, выходные данные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6"/>
        </w:trPr>
        <w:tc>
          <w:tcPr>
            <w:tcW w:w="7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6"/>
                <w:szCs w:val="26"/>
                <w:lang w:eastAsia="en-US"/>
              </w:rPr>
            </w:pP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07"/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  <w:t>Изданные учебники, учебные пособия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наименование, выходные данные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7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551"/>
        </w:trPr>
        <w:tc>
          <w:tcPr>
            <w:tcW w:w="7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6"/>
                <w:szCs w:val="26"/>
                <w:lang w:eastAsia="en-US"/>
              </w:rPr>
            </w:pP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07"/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  <w:t>Выступления с докладами на конференциях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наименование конференции, место, дата проведения,</w:t>
            </w: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название доклада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8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14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7"/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  <w:t>Руководство: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6"/>
                <w:szCs w:val="26"/>
                <w:lang w:eastAsia="en-US"/>
              </w:rPr>
            </w:pP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- научными проектами и грантами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наименование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8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6"/>
        </w:trPr>
        <w:tc>
          <w:tcPr>
            <w:tcW w:w="7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6"/>
                <w:szCs w:val="26"/>
                <w:lang w:eastAsia="en-US"/>
              </w:rPr>
            </w:pP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- хоздоговорами НИР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наименование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B01804" w:rsidRPr="009E6FE7">
        <w:trPr>
          <w:trHeight w:val="278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</w:tbl>
    <w:p w:rsidR="00B01804" w:rsidRPr="009E6FE7" w:rsidRDefault="00B01804" w:rsidP="0006401C">
      <w:pPr>
        <w:jc w:val="center"/>
        <w:rPr>
          <w:rFonts w:ascii="Times New Roman" w:hAnsi="Times New Roman" w:cs="Times New Roman"/>
          <w:color w:val="FF0000"/>
          <w:lang w:eastAsia="en-US"/>
        </w:rPr>
      </w:pPr>
    </w:p>
    <w:p w:rsidR="00B01804" w:rsidRPr="009E6FE7" w:rsidRDefault="00B01804" w:rsidP="0006401C">
      <w:pPr>
        <w:jc w:val="center"/>
        <w:rPr>
          <w:rFonts w:ascii="Times New Roman" w:hAnsi="Times New Roman" w:cs="Times New Roman"/>
          <w:color w:val="FF0000"/>
          <w:lang w:eastAsia="en-US"/>
        </w:rPr>
      </w:pPr>
    </w:p>
    <w:p w:rsidR="00B01804" w:rsidRPr="009E6FE7" w:rsidRDefault="00B01804" w:rsidP="0006401C">
      <w:pPr>
        <w:jc w:val="center"/>
        <w:rPr>
          <w:rFonts w:ascii="Times New Roman" w:hAnsi="Times New Roman" w:cs="Times New Roman"/>
          <w:color w:val="FF0000"/>
          <w:lang w:eastAsia="en-US"/>
        </w:rPr>
      </w:pPr>
    </w:p>
    <w:p w:rsidR="00B01804" w:rsidRPr="009E6FE7" w:rsidRDefault="00B01804" w:rsidP="0006401C">
      <w:pPr>
        <w:jc w:val="center"/>
        <w:rPr>
          <w:rFonts w:ascii="Times New Roman" w:hAnsi="Times New Roman" w:cs="Times New Roman"/>
          <w:color w:val="FF0000"/>
          <w:lang w:eastAsia="en-US"/>
        </w:rPr>
      </w:pPr>
    </w:p>
    <w:p w:rsidR="00B01804" w:rsidRPr="009E6FE7" w:rsidRDefault="00B01804" w:rsidP="00B01804">
      <w:pPr>
        <w:widowControl/>
        <w:kinsoku w:val="0"/>
        <w:overflowPunct w:val="0"/>
        <w:autoSpaceDE w:val="0"/>
        <w:autoSpaceDN w:val="0"/>
        <w:adjustRightInd w:val="0"/>
        <w:spacing w:before="4" w:after="1"/>
        <w:rPr>
          <w:rFonts w:ascii="Times New Roman" w:eastAsiaTheme="minorHAnsi" w:hAnsi="Times New Roman" w:cs="Times New Roman"/>
          <w:color w:val="FF0000"/>
          <w:sz w:val="14"/>
          <w:szCs w:val="14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7"/>
        <w:gridCol w:w="1682"/>
        <w:gridCol w:w="6058"/>
      </w:tblGrid>
      <w:tr w:rsidR="009E6FE7" w:rsidRPr="009E6FE7">
        <w:trPr>
          <w:trHeight w:val="277"/>
        </w:trPr>
        <w:tc>
          <w:tcPr>
            <w:tcW w:w="1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7"/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  <w:lastRenderedPageBreak/>
              <w:t>Участие в: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6"/>
                <w:szCs w:val="26"/>
                <w:lang w:eastAsia="en-US"/>
              </w:rPr>
            </w:pP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- научных проектах и грантах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87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наименование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6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6"/>
                <w:szCs w:val="26"/>
                <w:lang w:eastAsia="en-US"/>
              </w:rPr>
            </w:pP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- хоздоговорах НИР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1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наименование</w:t>
            </w:r>
          </w:p>
        </w:tc>
      </w:tr>
      <w:tr w:rsidR="009E6FE7" w:rsidRPr="009E6FE7">
        <w:trPr>
          <w:trHeight w:val="277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1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7"/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  <w:t>Участие в работе: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6"/>
                <w:szCs w:val="26"/>
                <w:lang w:eastAsia="en-US"/>
              </w:rPr>
            </w:pP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- экспертных советов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1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наименование, в качестве кого привлекается к работе</w:t>
            </w:r>
          </w:p>
        </w:tc>
      </w:tr>
      <w:tr w:rsidR="009E6FE7" w:rsidRPr="009E6FE7">
        <w:trPr>
          <w:trHeight w:val="278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6"/>
                <w:szCs w:val="26"/>
                <w:lang w:eastAsia="en-US"/>
              </w:rPr>
            </w:pP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- диссертационных советов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1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наименование, в качестве кого привлекается к работе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7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6"/>
        </w:trPr>
        <w:tc>
          <w:tcPr>
            <w:tcW w:w="7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6"/>
                <w:szCs w:val="26"/>
                <w:lang w:eastAsia="en-US"/>
              </w:rPr>
            </w:pP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- учебно-методических советов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1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наименование, в качестве кого привлекается к работе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B01804" w:rsidRPr="009E6FE7">
        <w:trPr>
          <w:trHeight w:val="278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after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</w:tbl>
    <w:p w:rsidR="00B01804" w:rsidRPr="009E6FE7" w:rsidRDefault="00B01804" w:rsidP="0006401C">
      <w:pPr>
        <w:jc w:val="center"/>
        <w:rPr>
          <w:rFonts w:ascii="Times New Roman" w:hAnsi="Times New Roman" w:cs="Times New Roman"/>
          <w:color w:val="FF0000"/>
          <w:lang w:eastAsia="en-US"/>
        </w:rPr>
      </w:pPr>
    </w:p>
    <w:p w:rsidR="00B01804" w:rsidRPr="009E6FE7" w:rsidRDefault="00B01804" w:rsidP="0006401C">
      <w:pPr>
        <w:jc w:val="center"/>
        <w:rPr>
          <w:rFonts w:ascii="Times New Roman" w:hAnsi="Times New Roman" w:cs="Times New Roman"/>
          <w:color w:val="FF0000"/>
          <w:lang w:eastAsia="en-US"/>
        </w:rPr>
      </w:pPr>
    </w:p>
    <w:p w:rsidR="00B01804" w:rsidRPr="009E6FE7" w:rsidRDefault="00B01804" w:rsidP="0006401C">
      <w:pPr>
        <w:jc w:val="center"/>
        <w:rPr>
          <w:rFonts w:ascii="Times New Roman" w:hAnsi="Times New Roman" w:cs="Times New Roman"/>
          <w:color w:val="FF0000"/>
          <w:lang w:eastAsia="en-US"/>
        </w:rPr>
      </w:pPr>
    </w:p>
    <w:p w:rsidR="00B01804" w:rsidRPr="009E6FE7" w:rsidRDefault="00B01804" w:rsidP="0006401C">
      <w:pPr>
        <w:jc w:val="center"/>
        <w:rPr>
          <w:rFonts w:ascii="Times New Roman" w:hAnsi="Times New Roman" w:cs="Times New Roman"/>
          <w:color w:val="FF0000"/>
          <w:lang w:eastAsia="en-US"/>
        </w:rPr>
      </w:pPr>
    </w:p>
    <w:p w:rsidR="00B01804" w:rsidRPr="009E6FE7" w:rsidRDefault="00B01804" w:rsidP="00B01804">
      <w:pPr>
        <w:widowControl/>
        <w:kinsoku w:val="0"/>
        <w:overflowPunct w:val="0"/>
        <w:autoSpaceDE w:val="0"/>
        <w:autoSpaceDN w:val="0"/>
        <w:adjustRightInd w:val="0"/>
        <w:spacing w:before="1"/>
        <w:rPr>
          <w:rFonts w:ascii="Times New Roman" w:eastAsiaTheme="minorHAnsi" w:hAnsi="Times New Roman" w:cs="Times New Roman"/>
          <w:color w:val="FF0000"/>
          <w:sz w:val="6"/>
          <w:szCs w:val="6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7"/>
        <w:gridCol w:w="1690"/>
        <w:gridCol w:w="6051"/>
      </w:tblGrid>
      <w:tr w:rsidR="009E6FE7" w:rsidRPr="009E6FE7">
        <w:trPr>
          <w:trHeight w:val="277"/>
        </w:trPr>
        <w:tc>
          <w:tcPr>
            <w:tcW w:w="7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6"/>
                <w:szCs w:val="26"/>
                <w:lang w:eastAsia="en-US"/>
              </w:rPr>
            </w:pP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- оргкомитетов конференций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10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наименование, в качестве кого привлекается к работе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552"/>
        </w:trPr>
        <w:tc>
          <w:tcPr>
            <w:tcW w:w="7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6"/>
                <w:szCs w:val="26"/>
                <w:lang w:eastAsia="en-US"/>
              </w:rPr>
            </w:pP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07" w:right="1732"/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  <w:t>Повышение квалификации, профессиональная переподготовка, стажировки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10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наименование, место проведения, год, наименование и</w:t>
            </w:r>
          </w:p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10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реквизиты документа</w:t>
            </w: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7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  <w:tr w:rsidR="009E6FE7" w:rsidRPr="009E6FE7">
        <w:trPr>
          <w:trHeight w:val="275"/>
        </w:trPr>
        <w:tc>
          <w:tcPr>
            <w:tcW w:w="70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rPr>
                <w:rFonts w:ascii="Times New Roman" w:eastAsiaTheme="minorHAnsi" w:hAnsi="Times New Roman" w:cs="Times New Roman"/>
                <w:color w:val="FF0000"/>
                <w:sz w:val="2"/>
                <w:szCs w:val="2"/>
                <w:lang w:eastAsia="en-U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/20</w:t>
            </w:r>
            <w:r w:rsidRPr="009E6FE7">
              <w:rPr>
                <w:rFonts w:ascii="Times New Roman" w:eastAsiaTheme="minorHAnsi" w:hAnsi="Times New Roman" w:cs="Times New Roman"/>
                <w:i/>
                <w:iCs/>
                <w:color w:val="FF0000"/>
                <w:u w:val="single"/>
                <w:lang w:eastAsia="en-US"/>
              </w:rPr>
              <w:t xml:space="preserve">    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804" w:rsidRPr="009E6FE7" w:rsidRDefault="00B01804" w:rsidP="00B01804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</w:tr>
    </w:tbl>
    <w:p w:rsidR="009E6FE7" w:rsidRDefault="009E6FE7" w:rsidP="0006401C">
      <w:pPr>
        <w:jc w:val="center"/>
        <w:rPr>
          <w:rFonts w:ascii="Times New Roman" w:hAnsi="Times New Roman" w:cs="Times New Roman"/>
          <w:lang w:eastAsia="en-US"/>
        </w:rPr>
      </w:pPr>
    </w:p>
    <w:p w:rsidR="009E6FE7" w:rsidRDefault="009E6FE7" w:rsidP="0006401C">
      <w:pPr>
        <w:jc w:val="center"/>
        <w:rPr>
          <w:rFonts w:ascii="Times New Roman" w:hAnsi="Times New Roman" w:cs="Times New Roman"/>
          <w:lang w:eastAsia="en-US"/>
        </w:rPr>
      </w:pPr>
    </w:p>
    <w:p w:rsidR="00B01804" w:rsidRDefault="009E6FE7" w:rsidP="0006401C">
      <w:pPr>
        <w:jc w:val="center"/>
        <w:rPr>
          <w:rFonts w:ascii="Times New Roman" w:hAnsi="Times New Roman" w:cs="Times New Roman"/>
          <w:lang w:eastAsia="en-US"/>
        </w:rPr>
      </w:pPr>
      <w:r w:rsidRPr="009E6FE7">
        <w:rPr>
          <w:rFonts w:ascii="Times New Roman" w:hAnsi="Times New Roman" w:cs="Times New Roman"/>
          <w:color w:val="FF0000"/>
          <w:lang w:eastAsia="en-US"/>
        </w:rPr>
        <w:t>МОЖНО ВООБЩЕ ЭТО УБРАТЬ????</w:t>
      </w:r>
      <w:r w:rsidR="00B01804">
        <w:rPr>
          <w:rFonts w:ascii="Times New Roman" w:hAnsi="Times New Roman" w:cs="Times New Roman"/>
          <w:lang w:eastAsia="en-US"/>
        </w:rPr>
        <w:br w:type="page"/>
      </w:r>
    </w:p>
    <w:p w:rsidR="00B01804" w:rsidRPr="0019094B" w:rsidRDefault="00B01804" w:rsidP="0019094B">
      <w:pPr>
        <w:pStyle w:val="afb"/>
        <w:widowControl/>
        <w:numPr>
          <w:ilvl w:val="0"/>
          <w:numId w:val="39"/>
        </w:num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3"/>
          <w:szCs w:val="23"/>
          <w:lang w:eastAsia="en-US"/>
        </w:rPr>
      </w:pPr>
      <w:r w:rsidRPr="0019094B">
        <w:rPr>
          <w:rFonts w:ascii="Times New Roman" w:eastAsiaTheme="minorHAnsi" w:hAnsi="Times New Roman" w:cs="Times New Roman"/>
          <w:b/>
          <w:bCs/>
          <w:sz w:val="23"/>
          <w:szCs w:val="23"/>
          <w:lang w:eastAsia="en-US"/>
        </w:rPr>
        <w:lastRenderedPageBreak/>
        <w:t>ЗАСЕДАНИЯ КАФЕДРЫ</w:t>
      </w:r>
    </w:p>
    <w:p w:rsidR="0019094B" w:rsidRPr="0019094B" w:rsidRDefault="0019094B" w:rsidP="0019094B">
      <w:pPr>
        <w:pStyle w:val="afb"/>
        <w:widowControl/>
        <w:autoSpaceDE w:val="0"/>
        <w:autoSpaceDN w:val="0"/>
        <w:adjustRightInd w:val="0"/>
        <w:ind w:left="360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B01804" w:rsidRPr="0019094B" w:rsidRDefault="00B01804" w:rsidP="0019094B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19094B">
        <w:rPr>
          <w:rFonts w:ascii="Times New Roman" w:eastAsiaTheme="minorHAnsi" w:hAnsi="Times New Roman" w:cs="Times New Roman"/>
          <w:lang w:eastAsia="en-US"/>
        </w:rPr>
        <w:t xml:space="preserve">Дни и часы заседаний кафедры: _____________________________ </w:t>
      </w:r>
    </w:p>
    <w:p w:rsidR="00B01804" w:rsidRPr="0019094B" w:rsidRDefault="00B01804" w:rsidP="0019094B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19094B">
        <w:rPr>
          <w:rFonts w:ascii="Times New Roman" w:eastAsiaTheme="minorHAnsi" w:hAnsi="Times New Roman" w:cs="Times New Roman"/>
          <w:lang w:eastAsia="en-US"/>
        </w:rPr>
        <w:t xml:space="preserve">Место проведения заседаний кафедры: _______________________ </w:t>
      </w:r>
    </w:p>
    <w:p w:rsidR="00B01804" w:rsidRPr="0019094B" w:rsidRDefault="00B01804" w:rsidP="0019094B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19094B">
        <w:rPr>
          <w:rFonts w:ascii="Times New Roman" w:eastAsiaTheme="minorHAnsi" w:hAnsi="Times New Roman" w:cs="Times New Roman"/>
          <w:lang w:eastAsia="en-US"/>
        </w:rPr>
        <w:t xml:space="preserve">Приёмные дни и часы заведующего кафедрой:_________________ </w:t>
      </w:r>
    </w:p>
    <w:p w:rsidR="00B01804" w:rsidRDefault="00B01804" w:rsidP="0019094B">
      <w:pPr>
        <w:rPr>
          <w:rFonts w:ascii="Times New Roman" w:eastAsiaTheme="minorHAnsi" w:hAnsi="Times New Roman" w:cs="Times New Roman"/>
          <w:lang w:eastAsia="en-US"/>
        </w:rPr>
      </w:pPr>
      <w:r w:rsidRPr="0019094B">
        <w:rPr>
          <w:rFonts w:ascii="Times New Roman" w:eastAsiaTheme="minorHAnsi" w:hAnsi="Times New Roman" w:cs="Times New Roman"/>
          <w:lang w:eastAsia="en-US"/>
        </w:rPr>
        <w:t>Место приёма:____________________________________________</w:t>
      </w:r>
    </w:p>
    <w:p w:rsidR="0019094B" w:rsidRPr="0019094B" w:rsidRDefault="0019094B" w:rsidP="0019094B">
      <w:pPr>
        <w:widowControl/>
        <w:kinsoku w:val="0"/>
        <w:overflowPunct w:val="0"/>
        <w:autoSpaceDE w:val="0"/>
        <w:autoSpaceDN w:val="0"/>
        <w:adjustRightInd w:val="0"/>
        <w:spacing w:after="1"/>
        <w:rPr>
          <w:rFonts w:ascii="Times New Roman" w:eastAsiaTheme="minorHAnsi" w:hAnsi="Times New Roman" w:cs="Times New Roman"/>
          <w:color w:val="auto"/>
          <w:sz w:val="14"/>
          <w:szCs w:val="14"/>
          <w:lang w:eastAsia="en-US"/>
        </w:rPr>
      </w:pPr>
    </w:p>
    <w:tbl>
      <w:tblPr>
        <w:tblW w:w="14888" w:type="dxa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8082"/>
        <w:gridCol w:w="3260"/>
        <w:gridCol w:w="1419"/>
        <w:gridCol w:w="1561"/>
      </w:tblGrid>
      <w:tr w:rsidR="0019094B" w:rsidRPr="0019094B" w:rsidTr="0019094B">
        <w:trPr>
          <w:trHeight w:val="92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0"/>
              <w:rPr>
                <w:rFonts w:ascii="Times New Roman" w:eastAsiaTheme="minorHAnsi" w:hAnsi="Times New Roman" w:cs="Times New Roman"/>
                <w:color w:val="auto"/>
                <w:sz w:val="19"/>
                <w:szCs w:val="19"/>
                <w:lang w:eastAsia="en-US"/>
              </w:rPr>
            </w:pPr>
          </w:p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41" w:right="123" w:firstLine="43"/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№ </w:t>
            </w: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0"/>
              <w:rPr>
                <w:rFonts w:ascii="Times New Roman" w:eastAsiaTheme="minorHAnsi" w:hAnsi="Times New Roman" w:cs="Times New Roman"/>
                <w:color w:val="auto"/>
                <w:sz w:val="29"/>
                <w:szCs w:val="29"/>
                <w:lang w:eastAsia="en-US"/>
              </w:rPr>
            </w:pPr>
          </w:p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2687" w:right="2680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Повестка заседания кафедры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0"/>
              <w:rPr>
                <w:rFonts w:ascii="Times New Roman" w:eastAsiaTheme="minorHAnsi" w:hAnsi="Times New Roman" w:cs="Times New Roman"/>
                <w:color w:val="auto"/>
                <w:sz w:val="19"/>
                <w:szCs w:val="19"/>
                <w:lang w:eastAsia="en-US"/>
              </w:rPr>
            </w:pPr>
          </w:p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267" w:right="230" w:hanging="1011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Ответственный за подготовку вопроса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0"/>
              <w:rPr>
                <w:rFonts w:ascii="Times New Roman" w:eastAsiaTheme="minorHAnsi" w:hAnsi="Times New Roman" w:cs="Times New Roman"/>
                <w:color w:val="auto"/>
                <w:sz w:val="19"/>
                <w:szCs w:val="19"/>
                <w:lang w:eastAsia="en-US"/>
              </w:rPr>
            </w:pPr>
          </w:p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82" w:firstLine="307"/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Дата </w:t>
            </w: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>проведения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 w:line="230" w:lineRule="exact"/>
              <w:ind w:left="208" w:right="199" w:hanging="1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Отметка о </w:t>
            </w: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 xml:space="preserve">выполнении </w:t>
            </w: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(дата, № протокола)</w:t>
            </w: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8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2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8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6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7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5</w:t>
            </w: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январь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after="1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after="1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февраль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after="1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after="1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after="1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after="1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after="1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after="1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after="1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after="1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июнь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after="1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after="1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июль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after="1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after="1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август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after="1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after="1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</w:tbl>
    <w:p w:rsidR="0019094B" w:rsidRDefault="0019094B" w:rsidP="0019094B">
      <w:pPr>
        <w:rPr>
          <w:rFonts w:ascii="Times New Roman" w:hAnsi="Times New Roman" w:cs="Times New Roman"/>
          <w:lang w:eastAsia="en-US"/>
        </w:rPr>
      </w:pPr>
    </w:p>
    <w:p w:rsidR="0019094B" w:rsidRPr="0019094B" w:rsidRDefault="0019094B" w:rsidP="0019094B">
      <w:pPr>
        <w:widowControl/>
        <w:kinsoku w:val="0"/>
        <w:overflowPunct w:val="0"/>
        <w:autoSpaceDE w:val="0"/>
        <w:autoSpaceDN w:val="0"/>
        <w:adjustRightInd w:val="0"/>
        <w:spacing w:before="3"/>
        <w:rPr>
          <w:rFonts w:ascii="Times New Roman" w:eastAsiaTheme="minorHAnsi" w:hAnsi="Times New Roman" w:cs="Times New Roman"/>
          <w:color w:val="auto"/>
          <w:sz w:val="10"/>
          <w:szCs w:val="10"/>
          <w:lang w:eastAsia="en-US"/>
        </w:rPr>
      </w:pPr>
    </w:p>
    <w:tbl>
      <w:tblPr>
        <w:tblW w:w="14888" w:type="dxa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8082"/>
        <w:gridCol w:w="3260"/>
        <w:gridCol w:w="1419"/>
        <w:gridCol w:w="1561"/>
      </w:tblGrid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8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2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8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6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7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5</w:t>
            </w: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сентябрь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октябрь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jc w:val="center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color w:val="auto"/>
                <w:sz w:val="20"/>
                <w:lang w:eastAsia="en-US"/>
              </w:rPr>
              <w:t>ноябрь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19094B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"/>
                <w:lang w:eastAsia="en-US"/>
              </w:rPr>
            </w:pPr>
            <w:r w:rsidRPr="0019094B">
              <w:rPr>
                <w:rFonts w:ascii="Times New Roman" w:eastAsiaTheme="minorHAnsi" w:hAnsi="Times New Roman" w:cs="Times New Roman"/>
                <w:color w:val="auto"/>
                <w:sz w:val="20"/>
                <w:lang w:eastAsia="en-US"/>
              </w:rPr>
              <w:t>декабрь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280E4A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19094B" w:rsidRPr="0019094B" w:rsidTr="00280E4A">
        <w:trPr>
          <w:trHeight w:val="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</w:tbl>
    <w:p w:rsidR="004E5A15" w:rsidRDefault="004E5A15" w:rsidP="0019094B">
      <w:pPr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br w:type="page"/>
      </w:r>
    </w:p>
    <w:p w:rsidR="004E5A15" w:rsidRPr="004E5A15" w:rsidRDefault="004E5A15" w:rsidP="0029086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Cs w:val="23"/>
          <w:lang w:eastAsia="en-US"/>
        </w:rPr>
      </w:pPr>
      <w:r w:rsidRPr="004E5A15">
        <w:rPr>
          <w:rFonts w:ascii="Times New Roman" w:eastAsiaTheme="minorHAnsi" w:hAnsi="Times New Roman" w:cs="Times New Roman"/>
          <w:b/>
          <w:bCs/>
          <w:szCs w:val="23"/>
          <w:lang w:eastAsia="en-US"/>
        </w:rPr>
        <w:lastRenderedPageBreak/>
        <w:t>3 УЧЕБНАЯ РАБОТА КАФЕДРЫ</w:t>
      </w:r>
    </w:p>
    <w:p w:rsidR="0019094B" w:rsidRDefault="004E5A15" w:rsidP="00290868">
      <w:pPr>
        <w:jc w:val="center"/>
        <w:rPr>
          <w:rFonts w:ascii="Times New Roman" w:eastAsiaTheme="minorHAnsi" w:hAnsi="Times New Roman" w:cs="Times New Roman"/>
          <w:b/>
          <w:bCs/>
          <w:szCs w:val="23"/>
          <w:lang w:eastAsia="en-US"/>
        </w:rPr>
      </w:pPr>
      <w:r w:rsidRPr="00290868">
        <w:rPr>
          <w:rFonts w:ascii="Times New Roman" w:eastAsiaTheme="minorHAnsi" w:hAnsi="Times New Roman" w:cs="Times New Roman"/>
          <w:b/>
          <w:bCs/>
          <w:szCs w:val="23"/>
          <w:lang w:eastAsia="en-US"/>
        </w:rPr>
        <w:t>3.1 Расчёт и распр</w:t>
      </w:r>
      <w:r w:rsidR="00FC168B">
        <w:rPr>
          <w:rFonts w:ascii="Times New Roman" w:eastAsiaTheme="minorHAnsi" w:hAnsi="Times New Roman" w:cs="Times New Roman"/>
          <w:b/>
          <w:bCs/>
          <w:szCs w:val="23"/>
          <w:lang w:eastAsia="en-US"/>
        </w:rPr>
        <w:t>еделение учебной работы кафедры (программ ДПО)</w:t>
      </w:r>
    </w:p>
    <w:tbl>
      <w:tblPr>
        <w:tblStyle w:val="af3"/>
        <w:tblW w:w="14737" w:type="dxa"/>
        <w:tblLook w:val="04A0" w:firstRow="1" w:lastRow="0" w:firstColumn="1" w:lastColumn="0" w:noHBand="0" w:noVBand="1"/>
      </w:tblPr>
      <w:tblGrid>
        <w:gridCol w:w="5098"/>
        <w:gridCol w:w="709"/>
        <w:gridCol w:w="851"/>
        <w:gridCol w:w="1416"/>
        <w:gridCol w:w="852"/>
        <w:gridCol w:w="1417"/>
        <w:gridCol w:w="1276"/>
        <w:gridCol w:w="992"/>
        <w:gridCol w:w="2126"/>
      </w:tblGrid>
      <w:tr w:rsidR="00FC168B" w:rsidTr="00170A89">
        <w:trPr>
          <w:cantSplit/>
          <w:trHeight w:val="2551"/>
        </w:trPr>
        <w:tc>
          <w:tcPr>
            <w:tcW w:w="5098" w:type="dxa"/>
            <w:textDirection w:val="btLr"/>
            <w:vAlign w:val="center"/>
          </w:tcPr>
          <w:p w:rsidR="00FC168B" w:rsidRPr="0082121E" w:rsidRDefault="00FC168B" w:rsidP="0082121E">
            <w:pPr>
              <w:pStyle w:val="Default"/>
              <w:contextualSpacing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Программа ДПО</w:t>
            </w:r>
          </w:p>
        </w:tc>
        <w:tc>
          <w:tcPr>
            <w:tcW w:w="709" w:type="dxa"/>
            <w:textDirection w:val="btLr"/>
            <w:vAlign w:val="center"/>
          </w:tcPr>
          <w:p w:rsidR="00FC168B" w:rsidRPr="0082121E" w:rsidRDefault="00FC168B" w:rsidP="0082121E">
            <w:pPr>
              <w:pStyle w:val="Default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82121E">
              <w:rPr>
                <w:b/>
                <w:bCs/>
                <w:sz w:val="20"/>
                <w:szCs w:val="20"/>
              </w:rPr>
              <w:t xml:space="preserve">Количество </w:t>
            </w:r>
          </w:p>
          <w:p w:rsidR="00FC168B" w:rsidRPr="0082121E" w:rsidRDefault="00FC168B" w:rsidP="0082121E">
            <w:pPr>
              <w:pStyle w:val="Default"/>
              <w:contextualSpacing/>
              <w:jc w:val="center"/>
              <w:rPr>
                <w:sz w:val="20"/>
                <w:szCs w:val="20"/>
              </w:rPr>
            </w:pPr>
            <w:r w:rsidRPr="0082121E">
              <w:rPr>
                <w:b/>
                <w:bCs/>
                <w:sz w:val="20"/>
                <w:szCs w:val="20"/>
              </w:rPr>
              <w:t>групп</w:t>
            </w:r>
          </w:p>
        </w:tc>
        <w:tc>
          <w:tcPr>
            <w:tcW w:w="851" w:type="dxa"/>
            <w:textDirection w:val="btLr"/>
            <w:vAlign w:val="center"/>
          </w:tcPr>
          <w:p w:rsidR="00FC168B" w:rsidRPr="0082121E" w:rsidRDefault="00FC168B" w:rsidP="0082121E">
            <w:pPr>
              <w:pStyle w:val="Default"/>
              <w:contextualSpacing/>
              <w:jc w:val="center"/>
              <w:rPr>
                <w:sz w:val="20"/>
                <w:szCs w:val="20"/>
              </w:rPr>
            </w:pPr>
            <w:r w:rsidRPr="0082121E">
              <w:rPr>
                <w:b/>
                <w:bCs/>
                <w:sz w:val="20"/>
                <w:szCs w:val="20"/>
              </w:rPr>
              <w:t>Количество обучающихся</w:t>
            </w:r>
          </w:p>
        </w:tc>
        <w:tc>
          <w:tcPr>
            <w:tcW w:w="1416" w:type="dxa"/>
            <w:textDirection w:val="btLr"/>
            <w:vAlign w:val="center"/>
          </w:tcPr>
          <w:p w:rsidR="00FC168B" w:rsidRPr="0082121E" w:rsidRDefault="00FC168B" w:rsidP="00FC168B">
            <w:pPr>
              <w:pStyle w:val="Default"/>
              <w:contextualSpacing/>
              <w:jc w:val="center"/>
              <w:rPr>
                <w:sz w:val="20"/>
                <w:szCs w:val="20"/>
              </w:rPr>
            </w:pPr>
            <w:r w:rsidRPr="0082121E">
              <w:rPr>
                <w:b/>
                <w:bCs/>
                <w:sz w:val="20"/>
                <w:szCs w:val="20"/>
              </w:rPr>
              <w:t xml:space="preserve">Календарные сроки </w:t>
            </w:r>
          </w:p>
        </w:tc>
        <w:tc>
          <w:tcPr>
            <w:tcW w:w="852" w:type="dxa"/>
            <w:textDirection w:val="btLr"/>
            <w:vAlign w:val="center"/>
          </w:tcPr>
          <w:p w:rsidR="00FC168B" w:rsidRDefault="00FC168B" w:rsidP="00170A89">
            <w:pPr>
              <w:pStyle w:val="Default"/>
              <w:ind w:left="-113" w:right="113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Лекции, ч</w:t>
            </w:r>
          </w:p>
        </w:tc>
        <w:tc>
          <w:tcPr>
            <w:tcW w:w="1417" w:type="dxa"/>
            <w:textDirection w:val="btLr"/>
            <w:vAlign w:val="center"/>
          </w:tcPr>
          <w:p w:rsidR="00FC168B" w:rsidRDefault="00FC168B" w:rsidP="00170A89">
            <w:pPr>
              <w:pStyle w:val="Default"/>
              <w:ind w:left="-113" w:right="113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Практические занятия, ч</w:t>
            </w:r>
          </w:p>
        </w:tc>
        <w:tc>
          <w:tcPr>
            <w:tcW w:w="1276" w:type="dxa"/>
            <w:textDirection w:val="btLr"/>
            <w:vAlign w:val="center"/>
          </w:tcPr>
          <w:p w:rsidR="00FC168B" w:rsidRDefault="00FC168B" w:rsidP="00170A89">
            <w:pPr>
              <w:pStyle w:val="Default"/>
              <w:ind w:left="-113" w:right="113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Иные виды учебной работы, ч</w:t>
            </w:r>
          </w:p>
        </w:tc>
        <w:tc>
          <w:tcPr>
            <w:tcW w:w="992" w:type="dxa"/>
            <w:textDirection w:val="btLr"/>
            <w:vAlign w:val="center"/>
          </w:tcPr>
          <w:p w:rsidR="00FC168B" w:rsidRDefault="00FC168B" w:rsidP="005F6CBA">
            <w:pPr>
              <w:pStyle w:val="Default"/>
              <w:ind w:left="-113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Итого, ч</w:t>
            </w:r>
          </w:p>
        </w:tc>
        <w:tc>
          <w:tcPr>
            <w:tcW w:w="2126" w:type="dxa"/>
            <w:textDirection w:val="btLr"/>
            <w:vAlign w:val="center"/>
          </w:tcPr>
          <w:p w:rsidR="00FC168B" w:rsidRDefault="00FC168B" w:rsidP="005F6CBA">
            <w:pPr>
              <w:pStyle w:val="Default"/>
              <w:ind w:left="-113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И.О. Фамилия преподавателя</w:t>
            </w:r>
          </w:p>
        </w:tc>
      </w:tr>
      <w:tr w:rsidR="00FC168B" w:rsidTr="00170A89">
        <w:tc>
          <w:tcPr>
            <w:tcW w:w="5098" w:type="dxa"/>
          </w:tcPr>
          <w:p w:rsidR="00FC168B" w:rsidRPr="005F6CBA" w:rsidRDefault="00FC168B" w:rsidP="0002763D">
            <w:pPr>
              <w:ind w:left="-113"/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 w:rsidRPr="005F6CBA">
              <w:rPr>
                <w:rFonts w:ascii="Times New Roman" w:hAnsi="Times New Roman" w:cs="Times New Roman"/>
                <w:b/>
                <w:sz w:val="20"/>
                <w:lang w:eastAsia="en-US"/>
              </w:rPr>
              <w:t>1</w:t>
            </w:r>
          </w:p>
        </w:tc>
        <w:tc>
          <w:tcPr>
            <w:tcW w:w="709" w:type="dxa"/>
          </w:tcPr>
          <w:p w:rsidR="00FC168B" w:rsidRPr="005F6CBA" w:rsidRDefault="00FC168B" w:rsidP="0002763D">
            <w:pPr>
              <w:ind w:left="-113"/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2</w:t>
            </w:r>
          </w:p>
        </w:tc>
        <w:tc>
          <w:tcPr>
            <w:tcW w:w="851" w:type="dxa"/>
          </w:tcPr>
          <w:p w:rsidR="00FC168B" w:rsidRPr="005F6CBA" w:rsidRDefault="00FC168B" w:rsidP="0002763D">
            <w:pPr>
              <w:ind w:left="-113"/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3</w:t>
            </w:r>
          </w:p>
        </w:tc>
        <w:tc>
          <w:tcPr>
            <w:tcW w:w="1416" w:type="dxa"/>
          </w:tcPr>
          <w:p w:rsidR="00FC168B" w:rsidRPr="005F6CBA" w:rsidRDefault="00FC168B" w:rsidP="0002763D">
            <w:pPr>
              <w:ind w:left="-113"/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4</w:t>
            </w:r>
          </w:p>
        </w:tc>
        <w:tc>
          <w:tcPr>
            <w:tcW w:w="852" w:type="dxa"/>
          </w:tcPr>
          <w:p w:rsidR="00FC168B" w:rsidRPr="005F6CBA" w:rsidRDefault="00FC168B" w:rsidP="00290868">
            <w:pPr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5</w:t>
            </w:r>
          </w:p>
        </w:tc>
        <w:tc>
          <w:tcPr>
            <w:tcW w:w="1417" w:type="dxa"/>
          </w:tcPr>
          <w:p w:rsidR="00FC168B" w:rsidRPr="005F6CBA" w:rsidRDefault="00170A89" w:rsidP="00290868">
            <w:pPr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6</w:t>
            </w:r>
          </w:p>
        </w:tc>
        <w:tc>
          <w:tcPr>
            <w:tcW w:w="1276" w:type="dxa"/>
          </w:tcPr>
          <w:p w:rsidR="00FC168B" w:rsidRPr="005F6CBA" w:rsidRDefault="00170A89" w:rsidP="00290868">
            <w:pPr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FC168B" w:rsidRPr="005F6CBA" w:rsidRDefault="00170A89" w:rsidP="00290868">
            <w:pPr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8</w:t>
            </w:r>
          </w:p>
        </w:tc>
        <w:tc>
          <w:tcPr>
            <w:tcW w:w="2126" w:type="dxa"/>
            <w:vAlign w:val="center"/>
          </w:tcPr>
          <w:p w:rsidR="00FC168B" w:rsidRPr="005F6CBA" w:rsidRDefault="00170A89" w:rsidP="00290868">
            <w:pPr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9</w:t>
            </w:r>
          </w:p>
        </w:tc>
      </w:tr>
      <w:tr w:rsidR="00FC168B" w:rsidTr="00170A89">
        <w:tc>
          <w:tcPr>
            <w:tcW w:w="5098" w:type="dxa"/>
          </w:tcPr>
          <w:p w:rsidR="00FC168B" w:rsidRDefault="00FC168B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FC168B" w:rsidRDefault="00FC168B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FC168B" w:rsidRDefault="00FC168B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FC168B" w:rsidRDefault="00FC168B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FC168B" w:rsidRDefault="00FC168B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FC168B" w:rsidRDefault="00FC168B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FC168B" w:rsidRDefault="00FC168B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FC168B" w:rsidRDefault="00FC168B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FC168B" w:rsidRDefault="00FC168B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70A89" w:rsidTr="00170A89">
        <w:tc>
          <w:tcPr>
            <w:tcW w:w="5098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70A89" w:rsidTr="00170A89">
        <w:tc>
          <w:tcPr>
            <w:tcW w:w="5098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70A89" w:rsidTr="00170A89">
        <w:tc>
          <w:tcPr>
            <w:tcW w:w="5098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70A89" w:rsidTr="00170A89">
        <w:tc>
          <w:tcPr>
            <w:tcW w:w="5098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70A89" w:rsidTr="00170A89">
        <w:tc>
          <w:tcPr>
            <w:tcW w:w="5098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70A89" w:rsidTr="00170A89">
        <w:tc>
          <w:tcPr>
            <w:tcW w:w="5098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70A89" w:rsidTr="00170A89">
        <w:tc>
          <w:tcPr>
            <w:tcW w:w="5098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70A89" w:rsidTr="00170A89">
        <w:tc>
          <w:tcPr>
            <w:tcW w:w="5098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70A89" w:rsidTr="00170A89">
        <w:tc>
          <w:tcPr>
            <w:tcW w:w="5098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70A89" w:rsidTr="00170A89">
        <w:tc>
          <w:tcPr>
            <w:tcW w:w="5098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70A89" w:rsidTr="00170A89">
        <w:tc>
          <w:tcPr>
            <w:tcW w:w="5098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70A89" w:rsidTr="00170A89">
        <w:tc>
          <w:tcPr>
            <w:tcW w:w="5098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70A89" w:rsidTr="00170A89">
        <w:tc>
          <w:tcPr>
            <w:tcW w:w="5098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70A89" w:rsidTr="00170A89">
        <w:tc>
          <w:tcPr>
            <w:tcW w:w="5098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70A89" w:rsidTr="00170A89">
        <w:tc>
          <w:tcPr>
            <w:tcW w:w="5098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70A89" w:rsidTr="00170A89">
        <w:tc>
          <w:tcPr>
            <w:tcW w:w="5098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709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1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6" w:type="dxa"/>
          </w:tcPr>
          <w:p w:rsidR="00170A89" w:rsidRDefault="00170A89" w:rsidP="0002763D">
            <w:pPr>
              <w:ind w:left="-113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852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276" w:type="dxa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170A89" w:rsidRDefault="00170A89" w:rsidP="00290868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</w:tbl>
    <w:p w:rsidR="00290868" w:rsidRDefault="00564BAB" w:rsidP="0082121E">
      <w:pPr>
        <w:jc w:val="center"/>
        <w:rPr>
          <w:rFonts w:ascii="Times New Roman" w:hAnsi="Times New Roman" w:cs="Times New Roman"/>
          <w:b/>
          <w:bCs/>
          <w:szCs w:val="23"/>
        </w:rPr>
      </w:pPr>
      <w:r>
        <w:rPr>
          <w:rFonts w:ascii="Times New Roman" w:hAnsi="Times New Roman" w:cs="Times New Roman"/>
          <w:b/>
          <w:bCs/>
          <w:szCs w:val="23"/>
        </w:rPr>
        <w:lastRenderedPageBreak/>
        <w:t>3.2</w:t>
      </w:r>
      <w:r w:rsidR="0082121E" w:rsidRPr="0082121E">
        <w:rPr>
          <w:rFonts w:ascii="Times New Roman" w:hAnsi="Times New Roman" w:cs="Times New Roman"/>
          <w:b/>
          <w:bCs/>
          <w:szCs w:val="23"/>
        </w:rPr>
        <w:t xml:space="preserve"> Выписка об учебной и других видах нагрузки</w:t>
      </w:r>
    </w:p>
    <w:p w:rsidR="0082121E" w:rsidRPr="0082121E" w:rsidRDefault="0082121E" w:rsidP="0082121E">
      <w:pPr>
        <w:widowControl/>
        <w:kinsoku w:val="0"/>
        <w:overflowPunct w:val="0"/>
        <w:autoSpaceDE w:val="0"/>
        <w:autoSpaceDN w:val="0"/>
        <w:adjustRightInd w:val="0"/>
        <w:spacing w:before="9"/>
        <w:rPr>
          <w:rFonts w:ascii="Times New Roman" w:eastAsiaTheme="minorHAnsi" w:hAnsi="Times New Roman" w:cs="Times New Roman"/>
          <w:color w:val="auto"/>
          <w:sz w:val="8"/>
          <w:szCs w:val="8"/>
          <w:lang w:eastAsia="en-US"/>
        </w:rPr>
      </w:pPr>
    </w:p>
    <w:tbl>
      <w:tblPr>
        <w:tblW w:w="14921" w:type="dxa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6"/>
        <w:gridCol w:w="2487"/>
        <w:gridCol w:w="2487"/>
        <w:gridCol w:w="2487"/>
        <w:gridCol w:w="2487"/>
        <w:gridCol w:w="2487"/>
      </w:tblGrid>
      <w:tr w:rsidR="0082121E" w:rsidRPr="0082121E" w:rsidTr="0082121E">
        <w:trPr>
          <w:trHeight w:val="2071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60"/>
              <w:ind w:left="147" w:right="141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Ф.И.О. преподавателя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ind w:left="522" w:right="388" w:hanging="106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Учёная степень, учёное звание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21" w:right="108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Количество часов учебной работы в</w:t>
            </w:r>
          </w:p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2"/>
              <w:ind w:left="121" w:right="11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текущем учебном году, всего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210" w:right="196" w:firstLine="182"/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</w:pP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Количество часов </w:t>
            </w: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>учебно-методической,</w:t>
            </w:r>
          </w:p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67" w:right="152" w:firstLine="2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организационно- методичес</w:t>
            </w:r>
            <w:r w:rsidR="00170A89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кой, научно- исследовательской</w:t>
            </w: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, повышения квалификации, других</w:t>
            </w:r>
          </w:p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2" w:lineRule="exact"/>
              <w:ind w:left="352" w:right="342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видов работ, всего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60"/>
              <w:ind w:left="470" w:right="459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Размер ставки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60"/>
              <w:ind w:left="142" w:right="130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Отклонение от нормы</w:t>
            </w: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5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7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9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82121E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6</w:t>
            </w: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29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27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27"/>
        </w:trPr>
        <w:tc>
          <w:tcPr>
            <w:tcW w:w="24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29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29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29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82121E" w:rsidRPr="0082121E" w:rsidTr="0082121E">
        <w:trPr>
          <w:trHeight w:val="230"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21E" w:rsidRPr="0082121E" w:rsidRDefault="0082121E" w:rsidP="0082121E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</w:tbl>
    <w:p w:rsidR="0082121E" w:rsidRDefault="0082121E" w:rsidP="0082121E">
      <w:pPr>
        <w:jc w:val="center"/>
        <w:rPr>
          <w:rFonts w:ascii="Times New Roman" w:hAnsi="Times New Roman" w:cs="Times New Roman"/>
          <w:sz w:val="32"/>
          <w:lang w:eastAsia="en-US"/>
        </w:rPr>
      </w:pPr>
      <w:r>
        <w:rPr>
          <w:rFonts w:ascii="Times New Roman" w:hAnsi="Times New Roman" w:cs="Times New Roman"/>
          <w:sz w:val="32"/>
          <w:lang w:eastAsia="en-US"/>
        </w:rPr>
        <w:br w:type="page"/>
      </w:r>
    </w:p>
    <w:p w:rsidR="0082121E" w:rsidRDefault="0082121E" w:rsidP="0082121E">
      <w:pPr>
        <w:pStyle w:val="Default"/>
        <w:suppressLineNumbers/>
        <w:jc w:val="center"/>
        <w:rPr>
          <w:b/>
          <w:bCs/>
          <w:szCs w:val="23"/>
        </w:rPr>
      </w:pPr>
      <w:r>
        <w:rPr>
          <w:b/>
          <w:bCs/>
          <w:szCs w:val="23"/>
        </w:rPr>
        <w:lastRenderedPageBreak/>
        <w:t xml:space="preserve">4 </w:t>
      </w:r>
      <w:r w:rsidRPr="0082121E">
        <w:rPr>
          <w:b/>
          <w:bCs/>
          <w:szCs w:val="23"/>
        </w:rPr>
        <w:t>УЧЕБНО-МЕТОДИЧЕСКАЯ РАБОТА КАФЕДРЫ</w:t>
      </w:r>
    </w:p>
    <w:p w:rsidR="0082121E" w:rsidRPr="0082121E" w:rsidRDefault="0082121E" w:rsidP="0082121E">
      <w:pPr>
        <w:pStyle w:val="Default"/>
        <w:ind w:left="360"/>
        <w:rPr>
          <w:szCs w:val="23"/>
        </w:rPr>
      </w:pPr>
    </w:p>
    <w:p w:rsidR="0082121E" w:rsidRDefault="00564BAB" w:rsidP="0082121E">
      <w:pPr>
        <w:pStyle w:val="Default"/>
        <w:jc w:val="center"/>
        <w:rPr>
          <w:sz w:val="23"/>
          <w:szCs w:val="23"/>
        </w:rPr>
      </w:pPr>
      <w:r>
        <w:rPr>
          <w:b/>
          <w:bCs/>
          <w:szCs w:val="23"/>
        </w:rPr>
        <w:t>4.1</w:t>
      </w:r>
      <w:r w:rsidR="0082121E" w:rsidRPr="0082121E">
        <w:rPr>
          <w:b/>
          <w:bCs/>
          <w:szCs w:val="23"/>
        </w:rPr>
        <w:t xml:space="preserve"> План публикаций учебно-методических изданий</w:t>
      </w:r>
    </w:p>
    <w:p w:rsidR="0082121E" w:rsidRPr="0082121E" w:rsidRDefault="0082121E" w:rsidP="0082121E">
      <w:pPr>
        <w:widowControl/>
        <w:kinsoku w:val="0"/>
        <w:overflowPunct w:val="0"/>
        <w:autoSpaceDE w:val="0"/>
        <w:autoSpaceDN w:val="0"/>
        <w:adjustRightInd w:val="0"/>
        <w:spacing w:before="4" w:after="1"/>
        <w:rPr>
          <w:rFonts w:ascii="Times New Roman" w:eastAsiaTheme="minorHAnsi" w:hAnsi="Times New Roman" w:cs="Times New Roman"/>
          <w:color w:val="auto"/>
          <w:sz w:val="11"/>
          <w:szCs w:val="11"/>
          <w:lang w:eastAsia="en-US"/>
        </w:rPr>
      </w:pPr>
    </w:p>
    <w:tbl>
      <w:tblPr>
        <w:tblStyle w:val="1d"/>
        <w:tblW w:w="15424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2126"/>
        <w:gridCol w:w="2268"/>
        <w:gridCol w:w="1141"/>
        <w:gridCol w:w="1583"/>
        <w:gridCol w:w="1276"/>
        <w:gridCol w:w="1134"/>
        <w:gridCol w:w="1711"/>
        <w:gridCol w:w="1525"/>
      </w:tblGrid>
      <w:tr w:rsidR="00170A89" w:rsidRPr="00170A89" w:rsidTr="00170A89">
        <w:trPr>
          <w:trHeight w:val="870"/>
        </w:trPr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№ п/п</w:t>
            </w: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Ф.И.О. автора(ов)</w:t>
            </w: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Наименование работы</w:t>
            </w: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ind w:right="17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 xml:space="preserve">Направление подготовки </w:t>
            </w: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Вид издания</w:t>
            </w: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Форма публикации</w:t>
            </w: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Объем, п.л.</w:t>
            </w: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Тираж, экз.</w:t>
            </w: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Срок сдачи в издательство</w:t>
            </w: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Примечание</w:t>
            </w: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6</w:t>
            </w: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7</w:t>
            </w: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8</w:t>
            </w: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9</w:t>
            </w: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10</w:t>
            </w: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170A89" w:rsidRPr="00170A89" w:rsidTr="0036490B">
        <w:tc>
          <w:tcPr>
            <w:tcW w:w="67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170A89" w:rsidRPr="00170A89" w:rsidRDefault="00170A89" w:rsidP="00170A8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170A89" w:rsidRPr="00170A89" w:rsidRDefault="00170A89" w:rsidP="00170A8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82121E" w:rsidRDefault="0082121E" w:rsidP="0082121E">
      <w:pPr>
        <w:jc w:val="center"/>
        <w:rPr>
          <w:rFonts w:ascii="Times New Roman" w:hAnsi="Times New Roman" w:cs="Times New Roman"/>
          <w:sz w:val="32"/>
          <w:lang w:eastAsia="en-US"/>
        </w:rPr>
      </w:pPr>
    </w:p>
    <w:p w:rsidR="000E49B6" w:rsidRDefault="000E49B6" w:rsidP="0082121E">
      <w:pPr>
        <w:pStyle w:val="Default"/>
        <w:jc w:val="center"/>
        <w:rPr>
          <w:b/>
          <w:bCs/>
          <w:sz w:val="23"/>
          <w:szCs w:val="23"/>
        </w:rPr>
      </w:pPr>
    </w:p>
    <w:p w:rsidR="0082121E" w:rsidRDefault="00564BAB" w:rsidP="0082121E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4.2</w:t>
      </w:r>
      <w:r w:rsidR="0082121E">
        <w:rPr>
          <w:b/>
          <w:bCs/>
          <w:sz w:val="23"/>
          <w:szCs w:val="23"/>
        </w:rPr>
        <w:t xml:space="preserve"> Сведения об учебниках, учебных пособиях, учебно-методических изданиях за отчётный период</w:t>
      </w:r>
    </w:p>
    <w:p w:rsidR="0082121E" w:rsidRDefault="0082121E" w:rsidP="0082121E">
      <w:pPr>
        <w:widowControl/>
        <w:kinsoku w:val="0"/>
        <w:overflowPunct w:val="0"/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</w:pPr>
    </w:p>
    <w:tbl>
      <w:tblPr>
        <w:tblStyle w:val="1d"/>
        <w:tblW w:w="15424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2126"/>
        <w:gridCol w:w="2268"/>
        <w:gridCol w:w="1141"/>
        <w:gridCol w:w="1583"/>
        <w:gridCol w:w="1276"/>
        <w:gridCol w:w="1134"/>
        <w:gridCol w:w="1711"/>
        <w:gridCol w:w="1525"/>
      </w:tblGrid>
      <w:tr w:rsidR="000E49B6" w:rsidRPr="00170A89" w:rsidTr="0036490B">
        <w:trPr>
          <w:trHeight w:val="870"/>
        </w:trPr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№ п/п</w:t>
            </w:r>
          </w:p>
        </w:tc>
        <w:tc>
          <w:tcPr>
            <w:tcW w:w="198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Ф.И.О. автора(ов)</w:t>
            </w:r>
          </w:p>
        </w:tc>
        <w:tc>
          <w:tcPr>
            <w:tcW w:w="212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Наименование работы</w:t>
            </w: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ind w:right="17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 xml:space="preserve">Направление подготовки </w:t>
            </w: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Вид издания</w:t>
            </w: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Форма публикации</w:t>
            </w: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Объем, п.л.</w:t>
            </w: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Тираж, экз.</w:t>
            </w:r>
          </w:p>
        </w:tc>
        <w:tc>
          <w:tcPr>
            <w:tcW w:w="1711" w:type="dxa"/>
          </w:tcPr>
          <w:p w:rsidR="000E49B6" w:rsidRPr="000E49B6" w:rsidRDefault="000E49B6" w:rsidP="000E49B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E49B6">
              <w:rPr>
                <w:rFonts w:ascii="Times New Roman" w:eastAsia="Times New Roman" w:hAnsi="Times New Roman" w:cs="Times New Roman"/>
                <w:color w:val="auto"/>
              </w:rPr>
              <w:t>Гриф</w:t>
            </w:r>
          </w:p>
          <w:p w:rsidR="000E49B6" w:rsidRPr="00170A89" w:rsidRDefault="000E49B6" w:rsidP="000E49B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E49B6">
              <w:rPr>
                <w:rFonts w:ascii="Times New Roman" w:eastAsia="Times New Roman" w:hAnsi="Times New Roman" w:cs="Times New Roman"/>
                <w:color w:val="auto"/>
              </w:rPr>
              <w:t>(при наличии)</w:t>
            </w: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E49B6">
              <w:rPr>
                <w:rFonts w:ascii="Times New Roman" w:eastAsia="Times New Roman" w:hAnsi="Times New Roman" w:cs="Times New Roman"/>
                <w:color w:val="auto"/>
              </w:rPr>
              <w:t>Издатель</w:t>
            </w: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98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212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6</w:t>
            </w: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7</w:t>
            </w: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8</w:t>
            </w: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9</w:t>
            </w: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70A89">
              <w:rPr>
                <w:rFonts w:ascii="Times New Roman" w:eastAsia="Times New Roman" w:hAnsi="Times New Roman" w:cs="Times New Roman"/>
                <w:color w:val="auto"/>
              </w:rPr>
              <w:t>10</w:t>
            </w: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E49B6" w:rsidRPr="00170A89" w:rsidTr="0036490B">
        <w:tc>
          <w:tcPr>
            <w:tcW w:w="67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9B6" w:rsidRPr="00170A89" w:rsidRDefault="000E49B6" w:rsidP="0036490B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4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3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711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25" w:type="dxa"/>
          </w:tcPr>
          <w:p w:rsidR="000E49B6" w:rsidRPr="00170A89" w:rsidRDefault="000E49B6" w:rsidP="003649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0E49B6" w:rsidRDefault="000E49B6" w:rsidP="0082121E">
      <w:pPr>
        <w:widowControl/>
        <w:kinsoku w:val="0"/>
        <w:overflowPunct w:val="0"/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</w:pPr>
    </w:p>
    <w:p w:rsidR="000E49B6" w:rsidRPr="0082121E" w:rsidRDefault="000E49B6" w:rsidP="0082121E">
      <w:pPr>
        <w:widowControl/>
        <w:kinsoku w:val="0"/>
        <w:overflowPunct w:val="0"/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</w:pPr>
    </w:p>
    <w:p w:rsidR="0082121E" w:rsidRPr="0082121E" w:rsidRDefault="0082121E" w:rsidP="0082121E">
      <w:pPr>
        <w:widowControl/>
        <w:kinsoku w:val="0"/>
        <w:overflowPunct w:val="0"/>
        <w:autoSpaceDE w:val="0"/>
        <w:autoSpaceDN w:val="0"/>
        <w:adjustRightInd w:val="0"/>
        <w:spacing w:before="10" w:after="1"/>
        <w:rPr>
          <w:rFonts w:ascii="Times New Roman" w:eastAsiaTheme="minorHAnsi" w:hAnsi="Times New Roman" w:cs="Times New Roman"/>
          <w:color w:val="auto"/>
          <w:sz w:val="12"/>
          <w:szCs w:val="12"/>
          <w:lang w:eastAsia="en-US"/>
        </w:rPr>
      </w:pPr>
    </w:p>
    <w:p w:rsidR="0082121E" w:rsidRDefault="00280E4A" w:rsidP="0082121E">
      <w:pPr>
        <w:jc w:val="center"/>
        <w:rPr>
          <w:rFonts w:ascii="Times New Roman" w:hAnsi="Times New Roman" w:cs="Times New Roman"/>
          <w:b/>
          <w:bCs/>
          <w:szCs w:val="23"/>
        </w:rPr>
      </w:pPr>
      <w:r w:rsidRPr="00280E4A">
        <w:rPr>
          <w:rFonts w:ascii="Times New Roman" w:hAnsi="Times New Roman" w:cs="Times New Roman"/>
          <w:b/>
          <w:bCs/>
          <w:szCs w:val="23"/>
        </w:rPr>
        <w:t>4.3 План проведения открытых занятий</w:t>
      </w:r>
    </w:p>
    <w:p w:rsidR="00280E4A" w:rsidRPr="00280E4A" w:rsidRDefault="00280E4A" w:rsidP="00280E4A">
      <w:pPr>
        <w:widowControl/>
        <w:kinsoku w:val="0"/>
        <w:overflowPunct w:val="0"/>
        <w:autoSpaceDE w:val="0"/>
        <w:autoSpaceDN w:val="0"/>
        <w:adjustRightInd w:val="0"/>
        <w:spacing w:before="1"/>
        <w:rPr>
          <w:rFonts w:ascii="Times New Roman" w:eastAsiaTheme="minorHAnsi" w:hAnsi="Times New Roman" w:cs="Times New Roman"/>
          <w:color w:val="auto"/>
          <w:sz w:val="9"/>
          <w:szCs w:val="9"/>
          <w:lang w:eastAsia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4"/>
        <w:gridCol w:w="1128"/>
        <w:gridCol w:w="1565"/>
        <w:gridCol w:w="2410"/>
        <w:gridCol w:w="1843"/>
        <w:gridCol w:w="1843"/>
        <w:gridCol w:w="1700"/>
        <w:gridCol w:w="1702"/>
        <w:gridCol w:w="1419"/>
      </w:tblGrid>
      <w:tr w:rsidR="00280E4A" w:rsidRPr="00280E4A">
        <w:trPr>
          <w:trHeight w:val="16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29" w:lineRule="exact"/>
              <w:ind w:left="379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ФИО</w:t>
            </w:r>
          </w:p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24" w:right="114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 xml:space="preserve">преподава- </w:t>
            </w: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теля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ascii="Times New Roman" w:eastAsiaTheme="minorHAnsi" w:hAnsi="Times New Roman" w:cs="Times New Roman"/>
                <w:color w:val="auto"/>
                <w:sz w:val="32"/>
                <w:szCs w:val="32"/>
                <w:lang w:eastAsia="en-US"/>
              </w:rPr>
            </w:pPr>
          </w:p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86" w:right="177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Ученая степень, ученое звание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564BAB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280E4A" w:rsidRPr="00280E4A" w:rsidRDefault="00564BAB" w:rsidP="00564BAB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Направление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280E4A" w:rsidRPr="00280E4A" w:rsidRDefault="00564BAB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661" w:right="654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Программа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46"/>
              <w:ind w:left="227" w:right="216" w:hanging="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Тип открытого занятия (прохождение конкурса, проверочное, </w:t>
            </w: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>показательное)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46"/>
              <w:ind w:left="254" w:right="244" w:firstLine="1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Вид занятия (лекция, практическое </w:t>
            </w: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 xml:space="preserve">(семинарское), </w:t>
            </w: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лабораторное занятие)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232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Тема занятия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302" w:right="236" w:hanging="53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Дата и время проведения, аудитория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38" w:firstLine="98"/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Отметка о </w:t>
            </w: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>выполнении</w:t>
            </w:r>
          </w:p>
        </w:tc>
      </w:tr>
      <w:tr w:rsidR="00280E4A" w:rsidRPr="00280E4A">
        <w:trPr>
          <w:trHeight w:val="275"/>
        </w:trPr>
        <w:tc>
          <w:tcPr>
            <w:tcW w:w="134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6169" w:right="6162"/>
              <w:jc w:val="center"/>
              <w:rPr>
                <w:rFonts w:ascii="Times New Roman" w:eastAsiaTheme="minorHAnsi" w:hAnsi="Times New Roman" w:cs="Times New Roman"/>
                <w:i/>
                <w:iCs/>
                <w:color w:val="auto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i/>
                <w:iCs/>
                <w:color w:val="auto"/>
                <w:lang w:eastAsia="en-US"/>
              </w:rPr>
              <w:t>1 семестр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34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6169" w:right="6162"/>
              <w:jc w:val="center"/>
              <w:rPr>
                <w:rFonts w:ascii="Times New Roman" w:eastAsiaTheme="minorHAnsi" w:hAnsi="Times New Roman" w:cs="Times New Roman"/>
                <w:i/>
                <w:iCs/>
                <w:color w:val="auto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i/>
                <w:iCs/>
                <w:color w:val="auto"/>
                <w:lang w:eastAsia="en-US"/>
              </w:rPr>
              <w:t>2 семестр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  <w:tr w:rsidR="00280E4A" w:rsidRPr="00280E4A">
        <w:trPr>
          <w:trHeight w:val="27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</w:p>
        </w:tc>
      </w:tr>
    </w:tbl>
    <w:p w:rsidR="00280E4A" w:rsidRDefault="00280E4A" w:rsidP="0082121E">
      <w:pPr>
        <w:jc w:val="center"/>
        <w:rPr>
          <w:rFonts w:ascii="Times New Roman" w:hAnsi="Times New Roman" w:cs="Times New Roman"/>
          <w:sz w:val="36"/>
          <w:lang w:eastAsia="en-US"/>
        </w:rPr>
      </w:pPr>
    </w:p>
    <w:p w:rsidR="00280E4A" w:rsidRDefault="00280E4A" w:rsidP="00280E4A">
      <w:pPr>
        <w:pStyle w:val="Default"/>
      </w:pPr>
    </w:p>
    <w:p w:rsidR="00280E4A" w:rsidRPr="00280E4A" w:rsidRDefault="00280E4A" w:rsidP="00280E4A">
      <w:pPr>
        <w:pStyle w:val="Default"/>
        <w:jc w:val="center"/>
        <w:rPr>
          <w:szCs w:val="23"/>
        </w:rPr>
      </w:pPr>
      <w:r w:rsidRPr="00280E4A">
        <w:rPr>
          <w:b/>
          <w:bCs/>
          <w:szCs w:val="23"/>
        </w:rPr>
        <w:t>5 ПОВЫШЕНИЕ КВАЛИФИКАЦИИ</w:t>
      </w:r>
    </w:p>
    <w:p w:rsidR="00280E4A" w:rsidRPr="00280E4A" w:rsidRDefault="00280E4A" w:rsidP="00280E4A">
      <w:pPr>
        <w:widowControl/>
        <w:kinsoku w:val="0"/>
        <w:overflowPunct w:val="0"/>
        <w:autoSpaceDE w:val="0"/>
        <w:autoSpaceDN w:val="0"/>
        <w:adjustRightInd w:val="0"/>
        <w:spacing w:before="9" w:after="1"/>
        <w:rPr>
          <w:rFonts w:ascii="Times New Roman" w:eastAsiaTheme="minorHAnsi" w:hAnsi="Times New Roman" w:cs="Times New Roman"/>
          <w:color w:val="auto"/>
          <w:sz w:val="10"/>
          <w:szCs w:val="10"/>
          <w:lang w:eastAsia="en-US"/>
        </w:rPr>
      </w:pPr>
    </w:p>
    <w:tbl>
      <w:tblPr>
        <w:tblW w:w="14779" w:type="dxa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3281"/>
        <w:gridCol w:w="2174"/>
        <w:gridCol w:w="2175"/>
        <w:gridCol w:w="2175"/>
        <w:gridCol w:w="2175"/>
        <w:gridCol w:w="2175"/>
      </w:tblGrid>
      <w:tr w:rsidR="00280E4A" w:rsidRPr="00280E4A" w:rsidTr="00280E4A">
        <w:trPr>
          <w:trHeight w:val="921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ascii="Times New Roman" w:eastAsiaTheme="minorHAnsi" w:hAnsi="Times New Roman" w:cs="Times New Roman"/>
                <w:color w:val="auto"/>
                <w:sz w:val="19"/>
                <w:szCs w:val="19"/>
                <w:lang w:eastAsia="en-US"/>
              </w:rPr>
            </w:pPr>
          </w:p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67" w:right="155" w:firstLine="43"/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№ </w:t>
            </w: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0"/>
              <w:rPr>
                <w:rFonts w:ascii="Times New Roman" w:eastAsiaTheme="minorHAnsi" w:hAnsi="Times New Roman" w:cs="Times New Roman"/>
                <w:color w:val="auto"/>
                <w:sz w:val="29"/>
                <w:szCs w:val="29"/>
                <w:lang w:eastAsia="en-US"/>
              </w:rPr>
            </w:pPr>
          </w:p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768" w:right="762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Ф.И.О., должность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ascii="Times New Roman" w:eastAsiaTheme="minorHAnsi" w:hAnsi="Times New Roman" w:cs="Times New Roman"/>
                <w:color w:val="auto"/>
                <w:sz w:val="19"/>
                <w:szCs w:val="19"/>
                <w:lang w:eastAsia="en-US"/>
              </w:rPr>
            </w:pPr>
          </w:p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388" w:right="172" w:hanging="192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Форма повышения квалификации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355" w:right="344" w:hanging="2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Название программы </w:t>
            </w: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>повышения</w:t>
            </w:r>
          </w:p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left="190" w:right="181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квалификации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226" w:right="214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Место повышения квалификации (страна, город,</w:t>
            </w:r>
          </w:p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left="221" w:right="214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организация)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0"/>
              <w:rPr>
                <w:rFonts w:ascii="Times New Roman" w:eastAsiaTheme="minorHAnsi" w:hAnsi="Times New Roman" w:cs="Times New Roman"/>
                <w:color w:val="auto"/>
                <w:sz w:val="29"/>
                <w:szCs w:val="29"/>
                <w:lang w:eastAsia="en-US"/>
              </w:rPr>
            </w:pPr>
          </w:p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659" w:right="645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Сроки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522" w:right="505" w:firstLine="52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Реквизиты документа о повышении</w:t>
            </w:r>
          </w:p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left="393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квалификации</w:t>
            </w: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left="8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left="5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left="6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left="8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left="14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left="18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280E4A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6</w:t>
            </w: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29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29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280E4A" w:rsidRPr="00280E4A" w:rsidTr="00280E4A">
        <w:trPr>
          <w:trHeight w:val="23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4A" w:rsidRPr="00280E4A" w:rsidRDefault="00280E4A" w:rsidP="00280E4A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</w:tbl>
    <w:p w:rsidR="00280E4A" w:rsidRDefault="00280E4A" w:rsidP="0082121E">
      <w:pPr>
        <w:jc w:val="center"/>
        <w:rPr>
          <w:rFonts w:ascii="Times New Roman" w:hAnsi="Times New Roman" w:cs="Times New Roman"/>
          <w:sz w:val="36"/>
          <w:lang w:eastAsia="en-US"/>
        </w:rPr>
      </w:pPr>
    </w:p>
    <w:p w:rsidR="00280E4A" w:rsidRPr="00280E4A" w:rsidRDefault="00564BAB" w:rsidP="00280E4A">
      <w:pPr>
        <w:pStyle w:val="Default"/>
        <w:jc w:val="center"/>
        <w:rPr>
          <w:szCs w:val="23"/>
        </w:rPr>
      </w:pPr>
      <w:r>
        <w:rPr>
          <w:b/>
          <w:bCs/>
          <w:szCs w:val="23"/>
        </w:rPr>
        <w:lastRenderedPageBreak/>
        <w:t>6</w:t>
      </w:r>
      <w:r w:rsidR="00280E4A" w:rsidRPr="00280E4A">
        <w:rPr>
          <w:b/>
          <w:bCs/>
          <w:szCs w:val="23"/>
        </w:rPr>
        <w:t xml:space="preserve"> НАУЧНАЯ РАБОТА КАФЕДРЫ</w:t>
      </w:r>
    </w:p>
    <w:p w:rsidR="00280E4A" w:rsidRDefault="00280E4A" w:rsidP="00280E4A">
      <w:pPr>
        <w:pStyle w:val="Default"/>
      </w:pPr>
    </w:p>
    <w:p w:rsidR="00280E4A" w:rsidRDefault="00564BAB" w:rsidP="0082121E">
      <w:pPr>
        <w:jc w:val="center"/>
        <w:rPr>
          <w:rFonts w:ascii="Times New Roman" w:hAnsi="Times New Roman" w:cs="Times New Roman"/>
          <w:b/>
          <w:bCs/>
          <w:szCs w:val="23"/>
        </w:rPr>
      </w:pPr>
      <w:r>
        <w:rPr>
          <w:rFonts w:ascii="Times New Roman" w:hAnsi="Times New Roman" w:cs="Times New Roman"/>
          <w:b/>
          <w:bCs/>
          <w:szCs w:val="23"/>
        </w:rPr>
        <w:t>6</w:t>
      </w:r>
      <w:r w:rsidR="00280E4A" w:rsidRPr="00280E4A">
        <w:rPr>
          <w:rFonts w:ascii="Times New Roman" w:hAnsi="Times New Roman" w:cs="Times New Roman"/>
          <w:b/>
          <w:bCs/>
          <w:szCs w:val="23"/>
        </w:rPr>
        <w:t>.1 Результативность научно-исследовательской работы научно-педагогических работников за отчётный период</w:t>
      </w:r>
    </w:p>
    <w:p w:rsidR="00EA6C9F" w:rsidRPr="00EA6C9F" w:rsidRDefault="00EA6C9F" w:rsidP="00EA6C9F">
      <w:pPr>
        <w:widowControl/>
        <w:kinsoku w:val="0"/>
        <w:overflowPunct w:val="0"/>
        <w:autoSpaceDE w:val="0"/>
        <w:autoSpaceDN w:val="0"/>
        <w:adjustRightInd w:val="0"/>
        <w:spacing w:before="7"/>
        <w:rPr>
          <w:rFonts w:ascii="Times New Roman" w:eastAsiaTheme="minorHAnsi" w:hAnsi="Times New Roman" w:cs="Times New Roman"/>
          <w:color w:val="auto"/>
          <w:sz w:val="4"/>
          <w:szCs w:val="4"/>
          <w:lang w:eastAsia="en-US"/>
        </w:rPr>
      </w:pPr>
    </w:p>
    <w:tbl>
      <w:tblPr>
        <w:tblW w:w="14779" w:type="dxa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6"/>
        <w:gridCol w:w="1353"/>
        <w:gridCol w:w="1874"/>
        <w:gridCol w:w="1278"/>
        <w:gridCol w:w="1343"/>
        <w:gridCol w:w="1331"/>
        <w:gridCol w:w="1344"/>
        <w:gridCol w:w="1907"/>
        <w:gridCol w:w="1501"/>
        <w:gridCol w:w="1502"/>
      </w:tblGrid>
      <w:tr w:rsidR="00EA6C9F" w:rsidRPr="00EA6C9F" w:rsidTr="00EA6C9F">
        <w:trPr>
          <w:trHeight w:val="690"/>
        </w:trPr>
        <w:tc>
          <w:tcPr>
            <w:tcW w:w="2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84" w:right="175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Количество защищённых диссертаций штатными</w:t>
            </w: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left="183" w:right="175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преподавателями</w:t>
            </w:r>
          </w:p>
        </w:tc>
        <w:tc>
          <w:tcPr>
            <w:tcW w:w="18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08" w:right="94" w:hanging="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Количество изданных монографий штатными 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>преподавателями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88"/>
              <w:ind w:left="136" w:right="121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 xml:space="preserve">Количество 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изданных статей ВАК</w:t>
            </w:r>
          </w:p>
        </w:tc>
        <w:tc>
          <w:tcPr>
            <w:tcW w:w="1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27" w:right="108" w:hanging="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Количество изданных статей в 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 xml:space="preserve">зарубежных 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изданиях</w:t>
            </w:r>
          </w:p>
        </w:tc>
        <w:tc>
          <w:tcPr>
            <w:tcW w:w="2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3"/>
              <w:ind w:left="193" w:right="153" w:firstLine="153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Количество патентов, выданных на разработки</w:t>
            </w:r>
          </w:p>
        </w:tc>
        <w:tc>
          <w:tcPr>
            <w:tcW w:w="1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423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Количество</w:t>
            </w: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ind w:left="132" w:right="112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свидетельств о регистрации</w:t>
            </w: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ind w:left="137" w:right="112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 xml:space="preserve">интеллектуальной 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собственности</w:t>
            </w:r>
          </w:p>
        </w:tc>
        <w:tc>
          <w:tcPr>
            <w:tcW w:w="3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3"/>
              <w:ind w:left="542" w:firstLine="74"/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Количество 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>конференций</w:t>
            </w:r>
          </w:p>
        </w:tc>
      </w:tr>
      <w:tr w:rsidR="00EA6C9F" w:rsidRPr="00EA6C9F" w:rsidTr="00EA6C9F">
        <w:trPr>
          <w:trHeight w:val="138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left="432" w:right="427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на</w:t>
            </w: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ind w:left="309" w:right="180" w:hanging="101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соискание учёной степени доктора</w:t>
            </w: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left="438" w:right="427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наук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left="199" w:right="190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на</w:t>
            </w: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ind w:left="204" w:right="190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соискание учёной степени 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>кандидата</w:t>
            </w: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left="204" w:right="190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наук</w:t>
            </w:r>
          </w:p>
        </w:tc>
        <w:tc>
          <w:tcPr>
            <w:tcW w:w="18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7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7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7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57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российские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37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зарубежные</w:t>
            </w:r>
          </w:p>
        </w:tc>
        <w:tc>
          <w:tcPr>
            <w:tcW w:w="1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7"/>
              <w:rPr>
                <w:rFonts w:ascii="Times New Roman" w:eastAsiaTheme="minorHAnsi" w:hAnsi="Times New Roman" w:cs="Times New Roman"/>
                <w:color w:val="auto"/>
                <w:sz w:val="2"/>
                <w:szCs w:val="2"/>
                <w:lang w:eastAsia="en-US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340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0"/>
              <w:rPr>
                <w:rFonts w:ascii="Times New Roman" w:eastAsiaTheme="minorHAnsi" w:hAnsi="Times New Roman" w:cs="Times New Roman"/>
                <w:color w:val="auto"/>
                <w:sz w:val="29"/>
                <w:szCs w:val="29"/>
                <w:lang w:eastAsia="en-US"/>
              </w:rPr>
            </w:pP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52" w:right="113" w:firstLine="382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с 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 xml:space="preserve">изданием 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сборника</w:t>
            </w:r>
          </w:p>
        </w:tc>
      </w:tr>
      <w:tr w:rsidR="00EA6C9F" w:rsidRPr="00EA6C9F" w:rsidTr="00EA6C9F">
        <w:trPr>
          <w:trHeight w:val="23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</w:tbl>
    <w:p w:rsidR="00EA6C9F" w:rsidRDefault="00EA6C9F" w:rsidP="00EA6C9F">
      <w:pPr>
        <w:pStyle w:val="Default"/>
      </w:pPr>
    </w:p>
    <w:p w:rsidR="00EA6C9F" w:rsidRDefault="00564BAB" w:rsidP="00EA6C9F">
      <w:pPr>
        <w:pStyle w:val="Default"/>
        <w:jc w:val="center"/>
        <w:rPr>
          <w:b/>
          <w:bCs/>
          <w:szCs w:val="23"/>
        </w:rPr>
      </w:pPr>
      <w:r>
        <w:rPr>
          <w:b/>
          <w:bCs/>
          <w:szCs w:val="23"/>
        </w:rPr>
        <w:t>6</w:t>
      </w:r>
      <w:r w:rsidR="00EA6C9F" w:rsidRPr="00EA6C9F">
        <w:rPr>
          <w:b/>
          <w:bCs/>
          <w:szCs w:val="23"/>
        </w:rPr>
        <w:t>.2 Список научных публикаций научно-педагогических работников за отчётный период</w:t>
      </w:r>
    </w:p>
    <w:p w:rsidR="00EA6C9F" w:rsidRDefault="00EA6C9F" w:rsidP="00EA6C9F">
      <w:pPr>
        <w:pStyle w:val="Default"/>
        <w:jc w:val="center"/>
        <w:rPr>
          <w:sz w:val="23"/>
          <w:szCs w:val="23"/>
        </w:rPr>
      </w:pPr>
    </w:p>
    <w:p w:rsidR="00EA6C9F" w:rsidRPr="00EA6C9F" w:rsidRDefault="00EA6C9F" w:rsidP="00EA6C9F">
      <w:pPr>
        <w:widowControl/>
        <w:kinsoku w:val="0"/>
        <w:overflowPunct w:val="0"/>
        <w:autoSpaceDE w:val="0"/>
        <w:autoSpaceDN w:val="0"/>
        <w:adjustRightInd w:val="0"/>
        <w:spacing w:before="9"/>
        <w:rPr>
          <w:rFonts w:ascii="Times New Roman" w:eastAsiaTheme="minorHAnsi" w:hAnsi="Times New Roman" w:cs="Times New Roman"/>
          <w:color w:val="auto"/>
          <w:sz w:val="3"/>
          <w:szCs w:val="3"/>
          <w:lang w:eastAsia="en-US"/>
        </w:rPr>
      </w:pPr>
    </w:p>
    <w:tbl>
      <w:tblPr>
        <w:tblW w:w="14764" w:type="dxa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3068"/>
        <w:gridCol w:w="2086"/>
        <w:gridCol w:w="2154"/>
        <w:gridCol w:w="2073"/>
        <w:gridCol w:w="2149"/>
        <w:gridCol w:w="2574"/>
      </w:tblGrid>
      <w:tr w:rsidR="00EA6C9F" w:rsidRPr="00EA6C9F" w:rsidTr="00EA6C9F">
        <w:trPr>
          <w:trHeight w:val="161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"/>
              <w:ind w:left="189" w:right="162" w:firstLine="43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w w:val="105"/>
                <w:sz w:val="20"/>
                <w:szCs w:val="20"/>
                <w:lang w:eastAsia="en-US"/>
              </w:rPr>
              <w:t xml:space="preserve">№ 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83"/>
              <w:ind w:left="172" w:right="169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  <w:t>Наименование работы, её вид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83"/>
              <w:ind w:left="349" w:right="334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  <w:t>Форма работы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83"/>
              <w:ind w:left="209" w:right="204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w w:val="105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w w:val="105"/>
                <w:sz w:val="20"/>
                <w:szCs w:val="20"/>
                <w:lang w:eastAsia="en-US"/>
              </w:rPr>
              <w:t>Выходные данные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83"/>
              <w:ind w:left="124" w:right="121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w w:val="105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w w:val="105"/>
                <w:sz w:val="20"/>
                <w:szCs w:val="20"/>
                <w:lang w:eastAsia="en-US"/>
              </w:rPr>
              <w:t>Объём в п. л. или с.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83"/>
              <w:ind w:left="591" w:right="589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  <w:t>Соавторы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54" w:right="155" w:hanging="2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w w:val="105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w w:val="105"/>
                <w:sz w:val="20"/>
                <w:szCs w:val="20"/>
                <w:lang w:eastAsia="en-US"/>
              </w:rPr>
              <w:t xml:space="preserve">Ссылка на публикацию в РИНЦ, 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105"/>
                <w:sz w:val="20"/>
                <w:szCs w:val="20"/>
                <w:lang w:eastAsia="en-US"/>
              </w:rPr>
              <w:t xml:space="preserve">Web of Science, Scopus 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w w:val="105"/>
                <w:sz w:val="20"/>
                <w:szCs w:val="20"/>
                <w:lang w:eastAsia="en-US"/>
              </w:rPr>
              <w:t>или аналогичную</w:t>
            </w:r>
          </w:p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line="228" w:lineRule="exact"/>
              <w:ind w:left="344" w:right="342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w w:val="105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w w:val="105"/>
                <w:sz w:val="20"/>
                <w:szCs w:val="20"/>
                <w:lang w:eastAsia="en-US"/>
              </w:rPr>
              <w:t>базу научных публикаций</w:t>
            </w:r>
          </w:p>
        </w:tc>
      </w:tr>
      <w:tr w:rsidR="00EA6C9F" w:rsidRPr="00EA6C9F" w:rsidTr="00EA6C9F">
        <w:trPr>
          <w:trHeight w:val="23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0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7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9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4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6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right="1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7</w:t>
            </w:r>
          </w:p>
        </w:tc>
      </w:tr>
      <w:tr w:rsidR="00EA6C9F" w:rsidRPr="00EA6C9F" w:rsidTr="00EA6C9F">
        <w:trPr>
          <w:trHeight w:val="23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29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29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29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</w:tbl>
    <w:p w:rsidR="00EA6C9F" w:rsidRDefault="00564BAB" w:rsidP="0082121E">
      <w:pPr>
        <w:jc w:val="center"/>
        <w:rPr>
          <w:rFonts w:ascii="Times New Roman" w:hAnsi="Times New Roman" w:cs="Times New Roman"/>
          <w:b/>
          <w:bCs/>
          <w:szCs w:val="23"/>
        </w:rPr>
      </w:pPr>
      <w:r>
        <w:rPr>
          <w:rFonts w:ascii="Times New Roman" w:hAnsi="Times New Roman" w:cs="Times New Roman"/>
          <w:b/>
          <w:bCs/>
          <w:szCs w:val="23"/>
        </w:rPr>
        <w:lastRenderedPageBreak/>
        <w:t>6</w:t>
      </w:r>
      <w:r w:rsidR="00EA6C9F" w:rsidRPr="00EA6C9F">
        <w:rPr>
          <w:rFonts w:ascii="Times New Roman" w:hAnsi="Times New Roman" w:cs="Times New Roman"/>
          <w:b/>
          <w:bCs/>
          <w:szCs w:val="23"/>
        </w:rPr>
        <w:t>.3 Сведения о монографиях за отчётный период</w:t>
      </w:r>
    </w:p>
    <w:p w:rsidR="00EA6C9F" w:rsidRDefault="00EA6C9F" w:rsidP="0082121E">
      <w:pPr>
        <w:jc w:val="center"/>
        <w:rPr>
          <w:rFonts w:ascii="Times New Roman" w:hAnsi="Times New Roman" w:cs="Times New Roman"/>
          <w:b/>
          <w:bCs/>
          <w:szCs w:val="23"/>
        </w:rPr>
      </w:pPr>
    </w:p>
    <w:p w:rsidR="00EA6C9F" w:rsidRPr="00EA6C9F" w:rsidRDefault="00EA6C9F" w:rsidP="00EA6C9F">
      <w:pPr>
        <w:widowControl/>
        <w:kinsoku w:val="0"/>
        <w:overflowPunct w:val="0"/>
        <w:autoSpaceDE w:val="0"/>
        <w:autoSpaceDN w:val="0"/>
        <w:adjustRightInd w:val="0"/>
        <w:spacing w:before="9"/>
        <w:rPr>
          <w:rFonts w:ascii="Times New Roman" w:eastAsiaTheme="minorHAnsi" w:hAnsi="Times New Roman" w:cs="Times New Roman"/>
          <w:color w:val="auto"/>
          <w:sz w:val="8"/>
          <w:szCs w:val="8"/>
          <w:lang w:eastAsia="en-US"/>
        </w:rPr>
      </w:pPr>
    </w:p>
    <w:tbl>
      <w:tblPr>
        <w:tblW w:w="14779" w:type="dxa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5"/>
        <w:gridCol w:w="4023"/>
        <w:gridCol w:w="2522"/>
        <w:gridCol w:w="2523"/>
        <w:gridCol w:w="2523"/>
        <w:gridCol w:w="2523"/>
      </w:tblGrid>
      <w:tr w:rsidR="00EA6C9F" w:rsidRPr="00EA6C9F" w:rsidTr="00EA6C9F">
        <w:trPr>
          <w:trHeight w:val="46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line="228" w:lineRule="exact"/>
              <w:ind w:left="189" w:right="174" w:firstLine="43"/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№ 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3"/>
              <w:ind w:left="1566" w:right="1555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Автор(ы)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3"/>
              <w:ind w:left="383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Название работы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3"/>
              <w:ind w:left="848" w:right="841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Тираж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3"/>
              <w:ind w:left="633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Объём, п. л.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3"/>
              <w:ind w:left="750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Издатель</w:t>
            </w: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</w:tbl>
    <w:p w:rsidR="00EA6C9F" w:rsidRDefault="00EA6C9F" w:rsidP="0082121E">
      <w:pPr>
        <w:jc w:val="center"/>
        <w:rPr>
          <w:rFonts w:ascii="Times New Roman" w:hAnsi="Times New Roman" w:cs="Times New Roman"/>
          <w:sz w:val="44"/>
          <w:lang w:eastAsia="en-US"/>
        </w:rPr>
      </w:pPr>
      <w:r>
        <w:rPr>
          <w:rFonts w:ascii="Times New Roman" w:hAnsi="Times New Roman" w:cs="Times New Roman"/>
          <w:sz w:val="44"/>
          <w:lang w:eastAsia="en-US"/>
        </w:rPr>
        <w:br w:type="page"/>
      </w:r>
    </w:p>
    <w:p w:rsidR="00EA6C9F" w:rsidRDefault="00564BAB" w:rsidP="0082121E">
      <w:pPr>
        <w:jc w:val="center"/>
        <w:rPr>
          <w:rFonts w:ascii="Times New Roman" w:hAnsi="Times New Roman" w:cs="Times New Roman"/>
          <w:b/>
          <w:bCs/>
          <w:szCs w:val="23"/>
        </w:rPr>
      </w:pPr>
      <w:r>
        <w:rPr>
          <w:rFonts w:ascii="Times New Roman" w:hAnsi="Times New Roman" w:cs="Times New Roman"/>
          <w:b/>
          <w:bCs/>
          <w:szCs w:val="23"/>
        </w:rPr>
        <w:lastRenderedPageBreak/>
        <w:t>7</w:t>
      </w:r>
      <w:r w:rsidR="00EA6C9F" w:rsidRPr="00EA6C9F">
        <w:rPr>
          <w:rFonts w:ascii="Times New Roman" w:hAnsi="Times New Roman" w:cs="Times New Roman"/>
          <w:b/>
          <w:bCs/>
          <w:szCs w:val="23"/>
        </w:rPr>
        <w:t xml:space="preserve"> СОВМЕСТНАЯ РАБОТА КАФЕДРЫ СО СТОРОННИМИ ОРГАНИЗАЦИЯМИ</w:t>
      </w:r>
    </w:p>
    <w:p w:rsidR="00EA6C9F" w:rsidRPr="00EA6C9F" w:rsidRDefault="00EA6C9F" w:rsidP="00EA6C9F">
      <w:pPr>
        <w:widowControl/>
        <w:kinsoku w:val="0"/>
        <w:overflowPunct w:val="0"/>
        <w:autoSpaceDE w:val="0"/>
        <w:autoSpaceDN w:val="0"/>
        <w:adjustRightInd w:val="0"/>
        <w:spacing w:before="6"/>
        <w:rPr>
          <w:rFonts w:ascii="Times New Roman" w:eastAsiaTheme="minorHAnsi" w:hAnsi="Times New Roman" w:cs="Times New Roman"/>
          <w:color w:val="auto"/>
          <w:sz w:val="2"/>
          <w:szCs w:val="2"/>
          <w:lang w:eastAsia="en-US"/>
        </w:rPr>
      </w:pPr>
    </w:p>
    <w:tbl>
      <w:tblPr>
        <w:tblW w:w="14779" w:type="dxa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5"/>
        <w:gridCol w:w="6664"/>
        <w:gridCol w:w="2483"/>
        <w:gridCol w:w="2483"/>
        <w:gridCol w:w="2484"/>
      </w:tblGrid>
      <w:tr w:rsidR="00EA6C9F" w:rsidRPr="00EA6C9F" w:rsidTr="00EA6C9F">
        <w:trPr>
          <w:trHeight w:val="46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" w:line="228" w:lineRule="exact"/>
              <w:ind w:left="189" w:right="167" w:firstLine="43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w w:val="105"/>
                <w:sz w:val="20"/>
                <w:szCs w:val="20"/>
                <w:lang w:eastAsia="en-US"/>
              </w:rPr>
              <w:t xml:space="preserve">№ 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3"/>
              <w:ind w:left="2766" w:right="2760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  <w:t>Виды работ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3"/>
              <w:ind w:left="205" w:right="200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  <w:t>Ответственный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3"/>
              <w:ind w:left="295" w:right="294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w w:val="105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w w:val="105"/>
                <w:sz w:val="20"/>
                <w:szCs w:val="20"/>
                <w:lang w:eastAsia="en-US"/>
              </w:rPr>
              <w:t>Срок выполнения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3"/>
              <w:ind w:left="141" w:right="138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eastAsia="en-US"/>
              </w:rPr>
              <w:t>Отметка о выполнении</w:t>
            </w: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5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7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4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4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4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5</w:t>
            </w: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EA6C9F" w:rsidRPr="00EA6C9F" w:rsidTr="00EA6C9F">
        <w:trPr>
          <w:trHeight w:val="23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C9F" w:rsidRPr="00EA6C9F" w:rsidRDefault="00EA6C9F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</w:tbl>
    <w:p w:rsidR="00EA6C9F" w:rsidRDefault="00EA6C9F" w:rsidP="0082121E">
      <w:pPr>
        <w:jc w:val="center"/>
        <w:rPr>
          <w:rFonts w:ascii="Times New Roman" w:hAnsi="Times New Roman" w:cs="Times New Roman"/>
          <w:sz w:val="48"/>
          <w:lang w:eastAsia="en-US"/>
        </w:rPr>
      </w:pPr>
    </w:p>
    <w:p w:rsidR="00EA6C9F" w:rsidRDefault="00EA6C9F" w:rsidP="0082121E">
      <w:pPr>
        <w:jc w:val="center"/>
        <w:rPr>
          <w:rFonts w:ascii="Times New Roman" w:hAnsi="Times New Roman" w:cs="Times New Roman"/>
          <w:sz w:val="48"/>
          <w:lang w:eastAsia="en-US"/>
        </w:rPr>
      </w:pPr>
    </w:p>
    <w:p w:rsidR="00EA6C9F" w:rsidRDefault="00EA6C9F" w:rsidP="0082121E">
      <w:pPr>
        <w:jc w:val="center"/>
        <w:rPr>
          <w:rFonts w:ascii="Times New Roman" w:hAnsi="Times New Roman" w:cs="Times New Roman"/>
          <w:sz w:val="48"/>
          <w:lang w:eastAsia="en-US"/>
        </w:rPr>
      </w:pPr>
      <w:r>
        <w:rPr>
          <w:rFonts w:ascii="Times New Roman" w:hAnsi="Times New Roman" w:cs="Times New Roman"/>
          <w:sz w:val="48"/>
          <w:lang w:eastAsia="en-US"/>
        </w:rPr>
        <w:br w:type="page"/>
      </w:r>
    </w:p>
    <w:p w:rsidR="00EA6C9F" w:rsidRDefault="00564BAB" w:rsidP="0082121E">
      <w:pPr>
        <w:jc w:val="center"/>
        <w:rPr>
          <w:rFonts w:ascii="Times New Roman" w:hAnsi="Times New Roman" w:cs="Times New Roman"/>
          <w:b/>
          <w:bCs/>
          <w:szCs w:val="23"/>
        </w:rPr>
      </w:pPr>
      <w:r>
        <w:rPr>
          <w:rFonts w:ascii="Times New Roman" w:hAnsi="Times New Roman" w:cs="Times New Roman"/>
          <w:b/>
          <w:bCs/>
          <w:szCs w:val="23"/>
        </w:rPr>
        <w:lastRenderedPageBreak/>
        <w:t>7</w:t>
      </w:r>
      <w:bookmarkStart w:id="54" w:name="_GoBack"/>
      <w:bookmarkEnd w:id="54"/>
      <w:r w:rsidR="00EA6C9F" w:rsidRPr="00EA6C9F">
        <w:rPr>
          <w:rFonts w:ascii="Times New Roman" w:hAnsi="Times New Roman" w:cs="Times New Roman"/>
          <w:b/>
          <w:bCs/>
          <w:szCs w:val="23"/>
        </w:rPr>
        <w:t>.1 Перечень предприятий, с которыми имеются</w:t>
      </w:r>
      <w:r w:rsidR="003C7FB8">
        <w:rPr>
          <w:rFonts w:ascii="Times New Roman" w:hAnsi="Times New Roman" w:cs="Times New Roman"/>
          <w:b/>
          <w:bCs/>
          <w:szCs w:val="23"/>
        </w:rPr>
        <w:t xml:space="preserve"> соглашения о сотрудничестве </w:t>
      </w:r>
    </w:p>
    <w:p w:rsidR="00EA6C9F" w:rsidRPr="00EA6C9F" w:rsidRDefault="00EA6C9F" w:rsidP="00EA6C9F">
      <w:pPr>
        <w:widowControl/>
        <w:kinsoku w:val="0"/>
        <w:overflowPunct w:val="0"/>
        <w:autoSpaceDE w:val="0"/>
        <w:autoSpaceDN w:val="0"/>
        <w:adjustRightInd w:val="0"/>
        <w:spacing w:before="7"/>
        <w:rPr>
          <w:rFonts w:ascii="Times New Roman" w:eastAsiaTheme="minorHAnsi" w:hAnsi="Times New Roman" w:cs="Times New Roman"/>
          <w:color w:val="auto"/>
          <w:sz w:val="4"/>
          <w:szCs w:val="4"/>
          <w:lang w:eastAsia="en-US"/>
        </w:rPr>
      </w:pPr>
    </w:p>
    <w:tbl>
      <w:tblPr>
        <w:tblW w:w="14637" w:type="dxa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"/>
        <w:gridCol w:w="3084"/>
        <w:gridCol w:w="1807"/>
        <w:gridCol w:w="1845"/>
        <w:gridCol w:w="1831"/>
        <w:gridCol w:w="2818"/>
        <w:gridCol w:w="2693"/>
      </w:tblGrid>
      <w:tr w:rsidR="003C7FB8" w:rsidRPr="00EA6C9F" w:rsidTr="003C7FB8">
        <w:trPr>
          <w:trHeight w:val="161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36" w:right="121" w:firstLine="43"/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№ 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83"/>
              <w:ind w:left="250" w:right="237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Наименование организации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83"/>
              <w:ind w:left="615" w:right="606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Адрес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277" w:right="259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ФИО</w:t>
            </w:r>
          </w:p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277" w:right="259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руководителя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274" w:right="255" w:hanging="1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С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рок действия договора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ascii="Times New Roman" w:eastAsiaTheme="minorHAnsi" w:hAnsi="Times New Roman" w:cs="Times New Roman"/>
                <w:color w:val="auto"/>
                <w:sz w:val="19"/>
                <w:szCs w:val="19"/>
                <w:lang w:eastAsia="en-US"/>
              </w:rPr>
            </w:pPr>
          </w:p>
          <w:p w:rsidR="003C7FB8" w:rsidRPr="00EA6C9F" w:rsidRDefault="003C7FB8" w:rsidP="003C7FB8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274" w:right="259" w:firstLine="2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Вид совместной работы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3C7FB8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405" w:right="387" w:firstLine="4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>Н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 xml:space="preserve">аправления </w:t>
            </w: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подготовки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,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 xml:space="preserve"> 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по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pacing w:val="-1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которо</w:t>
            </w: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м</w:t>
            </w: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у</w:t>
            </w:r>
          </w:p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5" w:line="228" w:lineRule="exact"/>
              <w:ind w:left="232" w:right="212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0"/>
                <w:lang w:eastAsia="en-US"/>
              </w:rPr>
              <w:t>ведется совместная работа</w:t>
            </w: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6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2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8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 w:rsidRPr="00EA6C9F"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6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7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7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10" w:lineRule="exact"/>
              <w:ind w:left="16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w w:val="99"/>
                <w:sz w:val="20"/>
                <w:szCs w:val="20"/>
                <w:lang w:eastAsia="en-US"/>
              </w:rPr>
              <w:t>7</w:t>
            </w: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2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2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  <w:tr w:rsidR="003C7FB8" w:rsidRPr="00EA6C9F" w:rsidTr="003C7FB8">
        <w:trPr>
          <w:trHeight w:val="2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FB8" w:rsidRPr="00EA6C9F" w:rsidRDefault="003C7FB8" w:rsidP="00EA6C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</w:pPr>
          </w:p>
        </w:tc>
      </w:tr>
    </w:tbl>
    <w:p w:rsidR="00EA6C9F" w:rsidRDefault="00EA6C9F" w:rsidP="0082121E">
      <w:pPr>
        <w:jc w:val="center"/>
        <w:rPr>
          <w:rFonts w:ascii="Times New Roman" w:hAnsi="Times New Roman" w:cs="Times New Roman"/>
          <w:lang w:eastAsia="en-US"/>
        </w:rPr>
      </w:pPr>
    </w:p>
    <w:p w:rsidR="00EA6C9F" w:rsidRPr="00EA6C9F" w:rsidRDefault="00EA6C9F" w:rsidP="00EA6C9F">
      <w:pPr>
        <w:widowControl/>
        <w:kinsoku w:val="0"/>
        <w:overflowPunct w:val="0"/>
        <w:autoSpaceDE w:val="0"/>
        <w:autoSpaceDN w:val="0"/>
        <w:adjustRightInd w:val="0"/>
        <w:spacing w:before="5"/>
        <w:rPr>
          <w:rFonts w:ascii="Times New Roman" w:eastAsiaTheme="minorHAnsi" w:hAnsi="Times New Roman" w:cs="Times New Roman"/>
          <w:color w:val="auto"/>
          <w:sz w:val="9"/>
          <w:szCs w:val="9"/>
          <w:lang w:eastAsia="en-US"/>
        </w:rPr>
      </w:pPr>
    </w:p>
    <w:p w:rsidR="00693742" w:rsidRDefault="00693742" w:rsidP="00EA6C9F">
      <w:pPr>
        <w:jc w:val="center"/>
        <w:rPr>
          <w:rFonts w:ascii="Times New Roman" w:hAnsi="Times New Roman" w:cs="Times New Roman"/>
          <w:b/>
          <w:sz w:val="28"/>
          <w:lang w:eastAsia="en-US"/>
        </w:rPr>
        <w:sectPr w:rsidR="00693742" w:rsidSect="0082121E">
          <w:headerReference w:type="default" r:id="rId14"/>
          <w:footerReference w:type="default" r:id="rId15"/>
          <w:pgSz w:w="16838" w:h="11909" w:orient="landscape"/>
          <w:pgMar w:top="851" w:right="1134" w:bottom="993" w:left="1134" w:header="567" w:footer="238" w:gutter="0"/>
          <w:cols w:space="720"/>
          <w:noEndnote/>
          <w:docGrid w:linePitch="360"/>
        </w:sectPr>
      </w:pPr>
    </w:p>
    <w:p w:rsidR="00AD4F61" w:rsidRPr="00AD4F61" w:rsidRDefault="00AD4F61" w:rsidP="00AD4F61">
      <w:pPr>
        <w:pStyle w:val="Default"/>
        <w:jc w:val="center"/>
        <w:rPr>
          <w:sz w:val="28"/>
          <w:szCs w:val="28"/>
        </w:rPr>
      </w:pPr>
      <w:r w:rsidRPr="00AD4F61">
        <w:rPr>
          <w:b/>
          <w:bCs/>
          <w:sz w:val="28"/>
          <w:szCs w:val="28"/>
        </w:rPr>
        <w:lastRenderedPageBreak/>
        <w:t>ПРИЛОЖЕНИЕ В</w:t>
      </w:r>
    </w:p>
    <w:p w:rsidR="00AD4F61" w:rsidRDefault="00AD4F61" w:rsidP="00AD4F61">
      <w:pPr>
        <w:pStyle w:val="Default"/>
        <w:jc w:val="center"/>
        <w:rPr>
          <w:b/>
          <w:bCs/>
          <w:i/>
          <w:iCs/>
          <w:sz w:val="28"/>
          <w:szCs w:val="28"/>
        </w:rPr>
      </w:pPr>
      <w:r w:rsidRPr="00AD4F61">
        <w:rPr>
          <w:b/>
          <w:bCs/>
          <w:i/>
          <w:iCs/>
          <w:sz w:val="28"/>
          <w:szCs w:val="28"/>
        </w:rPr>
        <w:t>(обязательное)</w:t>
      </w:r>
    </w:p>
    <w:p w:rsidR="00AD4F61" w:rsidRPr="00AD4F61" w:rsidRDefault="00AD4F61" w:rsidP="00AD4F61">
      <w:pPr>
        <w:pStyle w:val="Default"/>
        <w:jc w:val="center"/>
        <w:rPr>
          <w:sz w:val="28"/>
          <w:szCs w:val="28"/>
        </w:rPr>
      </w:pPr>
    </w:p>
    <w:p w:rsidR="00693742" w:rsidRPr="00AD4F61" w:rsidRDefault="00AD4F61" w:rsidP="00AD4F61">
      <w:pPr>
        <w:jc w:val="center"/>
        <w:rPr>
          <w:rFonts w:ascii="Times New Roman" w:hAnsi="Times New Roman" w:cs="Times New Roman"/>
          <w:b/>
          <w:sz w:val="28"/>
          <w:lang w:eastAsia="en-US"/>
        </w:rPr>
      </w:pPr>
      <w:r w:rsidRPr="00AD4F61">
        <w:rPr>
          <w:rFonts w:ascii="Times New Roman" w:hAnsi="Times New Roman" w:cs="Times New Roman"/>
          <w:b/>
          <w:bCs/>
          <w:sz w:val="28"/>
          <w:szCs w:val="28"/>
        </w:rPr>
        <w:t>Форма индивидуального плана работы преподавателя</w:t>
      </w:r>
    </w:p>
    <w:p w:rsidR="00693742" w:rsidRPr="00693742" w:rsidRDefault="00693742" w:rsidP="00693742">
      <w:pPr>
        <w:rPr>
          <w:rFonts w:ascii="Times New Roman" w:hAnsi="Times New Roman" w:cs="Times New Roman"/>
          <w:sz w:val="28"/>
          <w:lang w:eastAsia="en-US"/>
        </w:rPr>
      </w:pPr>
    </w:p>
    <w:p w:rsidR="00693742" w:rsidRPr="00693742" w:rsidRDefault="00AD4F61" w:rsidP="00AD4F61">
      <w:pPr>
        <w:jc w:val="center"/>
        <w:rPr>
          <w:rFonts w:ascii="Times New Roman" w:hAnsi="Times New Roman" w:cs="Times New Roman"/>
          <w:sz w:val="28"/>
          <w:lang w:eastAsia="en-US"/>
        </w:rPr>
      </w:pPr>
      <w:r>
        <w:rPr>
          <w:noProof/>
        </w:rPr>
        <w:drawing>
          <wp:inline distT="0" distB="0" distL="0" distR="0" wp14:anchorId="2696724F" wp14:editId="07D3C535">
            <wp:extent cx="5057775" cy="1866900"/>
            <wp:effectExtent l="0" t="0" r="9525" b="0"/>
            <wp:docPr id="11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93742" w:rsidRPr="00693742" w:rsidRDefault="00693742" w:rsidP="00693742">
      <w:pPr>
        <w:rPr>
          <w:rFonts w:ascii="Times New Roman" w:hAnsi="Times New Roman" w:cs="Times New Roman"/>
          <w:sz w:val="28"/>
          <w:lang w:eastAsia="en-US"/>
        </w:rPr>
      </w:pPr>
    </w:p>
    <w:tbl>
      <w:tblPr>
        <w:tblW w:w="10314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D4F61" w:rsidRPr="00AD4F61" w:rsidTr="00AD4F61">
        <w:trPr>
          <w:trHeight w:val="178"/>
        </w:trPr>
        <w:tc>
          <w:tcPr>
            <w:tcW w:w="10314" w:type="dxa"/>
          </w:tcPr>
          <w:p w:rsidR="00AD4F61" w:rsidRPr="00AD4F61" w:rsidRDefault="00AD4F61" w:rsidP="00AD4F61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40"/>
                <w:szCs w:val="40"/>
                <w:lang w:eastAsia="en-US"/>
              </w:rPr>
            </w:pPr>
            <w:r w:rsidRPr="00AD4F61">
              <w:rPr>
                <w:rFonts w:ascii="Times New Roman" w:eastAsiaTheme="minorHAnsi" w:hAnsi="Times New Roman" w:cs="Times New Roman"/>
                <w:b/>
                <w:bCs/>
                <w:sz w:val="40"/>
                <w:szCs w:val="40"/>
                <w:lang w:eastAsia="en-US"/>
              </w:rPr>
              <w:t>ИНДИВИДУАЛЬНЫЙ ПЛАН РАБОТЫ</w:t>
            </w:r>
          </w:p>
        </w:tc>
      </w:tr>
      <w:tr w:rsidR="00AD4F61" w:rsidRPr="00AD4F61" w:rsidTr="00AD4F61">
        <w:trPr>
          <w:trHeight w:val="140"/>
        </w:trPr>
        <w:tc>
          <w:tcPr>
            <w:tcW w:w="10314" w:type="dxa"/>
          </w:tcPr>
          <w:p w:rsidR="00AD4F61" w:rsidRPr="00AD4F61" w:rsidRDefault="00AD4F61" w:rsidP="00AD4F61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AD4F6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на 201__/201__ учебный год</w:t>
            </w:r>
          </w:p>
        </w:tc>
      </w:tr>
      <w:tr w:rsidR="00AD4F61" w:rsidRPr="00AD4F61" w:rsidTr="00AD4F61">
        <w:trPr>
          <w:trHeight w:val="120"/>
        </w:trPr>
        <w:tc>
          <w:tcPr>
            <w:tcW w:w="10314" w:type="dxa"/>
          </w:tcPr>
          <w:p w:rsidR="00AD4F61" w:rsidRPr="00AD4F61" w:rsidRDefault="00AD4F61" w:rsidP="00AD4F6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AD4F6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Преподавателя кафедры_______________________________________________________ </w:t>
            </w:r>
          </w:p>
        </w:tc>
      </w:tr>
      <w:tr w:rsidR="00AD4F61" w:rsidRPr="00AD4F61" w:rsidTr="00AD4F61">
        <w:trPr>
          <w:trHeight w:val="90"/>
        </w:trPr>
        <w:tc>
          <w:tcPr>
            <w:tcW w:w="10314" w:type="dxa"/>
          </w:tcPr>
          <w:p w:rsidR="00AD4F61" w:rsidRPr="00AD4F61" w:rsidRDefault="00AD4F61" w:rsidP="00AD4F61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D4F6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(наименование кафедры)</w:t>
            </w:r>
          </w:p>
        </w:tc>
      </w:tr>
      <w:tr w:rsidR="00AD4F61" w:rsidRPr="00AD4F61" w:rsidTr="00AD4F61">
        <w:trPr>
          <w:trHeight w:val="110"/>
        </w:trPr>
        <w:tc>
          <w:tcPr>
            <w:tcW w:w="10314" w:type="dxa"/>
          </w:tcPr>
          <w:p w:rsidR="00AD4F61" w:rsidRPr="00AD4F61" w:rsidRDefault="00AD4F61" w:rsidP="00AD4F6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AD4F6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__________________________________________________________________________________ </w:t>
            </w:r>
          </w:p>
        </w:tc>
      </w:tr>
      <w:tr w:rsidR="00AD4F61" w:rsidRPr="00AD4F61" w:rsidTr="00AD4F61">
        <w:trPr>
          <w:trHeight w:val="90"/>
        </w:trPr>
        <w:tc>
          <w:tcPr>
            <w:tcW w:w="10314" w:type="dxa"/>
          </w:tcPr>
          <w:p w:rsidR="00AD4F61" w:rsidRPr="00AD4F61" w:rsidRDefault="00AD4F61" w:rsidP="00AD4F61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D4F6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(наименование института, факультета)</w:t>
            </w:r>
          </w:p>
        </w:tc>
      </w:tr>
      <w:tr w:rsidR="00AD4F61" w:rsidRPr="00AD4F61" w:rsidTr="00AD4F61">
        <w:trPr>
          <w:trHeight w:val="110"/>
        </w:trPr>
        <w:tc>
          <w:tcPr>
            <w:tcW w:w="10314" w:type="dxa"/>
          </w:tcPr>
          <w:p w:rsidR="00AD4F61" w:rsidRPr="00AD4F61" w:rsidRDefault="00AD4F61" w:rsidP="00AD4F6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AD4F6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____________________________________________________________________________________ </w:t>
            </w:r>
          </w:p>
        </w:tc>
      </w:tr>
      <w:tr w:rsidR="00AD4F61" w:rsidRPr="00AD4F61" w:rsidTr="00AD4F61">
        <w:trPr>
          <w:trHeight w:val="90"/>
        </w:trPr>
        <w:tc>
          <w:tcPr>
            <w:tcW w:w="10314" w:type="dxa"/>
          </w:tcPr>
          <w:p w:rsidR="00AD4F61" w:rsidRPr="00AD4F61" w:rsidRDefault="00AD4F61" w:rsidP="00AD4F61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D4F6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(Фамилия, имя, отчество)</w:t>
            </w:r>
          </w:p>
        </w:tc>
      </w:tr>
      <w:tr w:rsidR="00AD4F61" w:rsidRPr="00AD4F61" w:rsidTr="00AD4F61">
        <w:trPr>
          <w:trHeight w:val="110"/>
        </w:trPr>
        <w:tc>
          <w:tcPr>
            <w:tcW w:w="10314" w:type="dxa"/>
          </w:tcPr>
          <w:p w:rsidR="00AD4F61" w:rsidRPr="00AD4F61" w:rsidRDefault="00AD4F61" w:rsidP="00AD4F6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AD4F6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__________________________________________________________________________________ </w:t>
            </w:r>
          </w:p>
        </w:tc>
      </w:tr>
      <w:tr w:rsidR="00AD4F61" w:rsidRPr="00AD4F61" w:rsidTr="00AD4F61">
        <w:trPr>
          <w:trHeight w:val="90"/>
        </w:trPr>
        <w:tc>
          <w:tcPr>
            <w:tcW w:w="10314" w:type="dxa"/>
          </w:tcPr>
          <w:p w:rsidR="00AD4F61" w:rsidRPr="00AD4F61" w:rsidRDefault="00AD4F61" w:rsidP="00AD4F61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D4F6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(ученая степень и/или звание, должность, размер ставки)</w:t>
            </w:r>
          </w:p>
        </w:tc>
      </w:tr>
      <w:tr w:rsidR="00AD4F61" w:rsidRPr="00AD4F61" w:rsidTr="00AD4F61">
        <w:trPr>
          <w:trHeight w:val="110"/>
        </w:trPr>
        <w:tc>
          <w:tcPr>
            <w:tcW w:w="10314" w:type="dxa"/>
          </w:tcPr>
          <w:p w:rsidR="00AD4F61" w:rsidRDefault="00AD4F61" w:rsidP="00AD4F6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</w:p>
          <w:p w:rsidR="00AD4F61" w:rsidRPr="00AD4F61" w:rsidRDefault="00AD4F61" w:rsidP="00AD4F6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AD4F6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избран по конкурсу/назначен по приказу </w:t>
            </w:r>
            <w:r w:rsidRPr="00AD4F61">
              <w:rPr>
                <w:rFonts w:ascii="Times New Roman" w:eastAsiaTheme="minorHAnsi" w:hAnsi="Times New Roman" w:cs="Times New Roman"/>
                <w:b/>
                <w:bCs/>
                <w:i/>
                <w:iCs/>
                <w:lang w:eastAsia="en-US"/>
              </w:rPr>
              <w:t xml:space="preserve">на срок с "__"_______20 г. по "__"_______20 г. </w:t>
            </w:r>
          </w:p>
        </w:tc>
      </w:tr>
      <w:tr w:rsidR="00AD4F61" w:rsidRPr="00AD4F61" w:rsidTr="00AD4F61">
        <w:trPr>
          <w:trHeight w:val="90"/>
        </w:trPr>
        <w:tc>
          <w:tcPr>
            <w:tcW w:w="10314" w:type="dxa"/>
          </w:tcPr>
          <w:p w:rsidR="00AD4F61" w:rsidRDefault="00AD4F61" w:rsidP="00AD4F6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D4F6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ненужное удалить </w:t>
            </w:r>
          </w:p>
          <w:p w:rsidR="00AD4F61" w:rsidRPr="00AD4F61" w:rsidRDefault="00AD4F61" w:rsidP="00AD4F6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D4F61" w:rsidRPr="00AD4F61" w:rsidTr="00AD4F61">
        <w:trPr>
          <w:trHeight w:val="110"/>
        </w:trPr>
        <w:tc>
          <w:tcPr>
            <w:tcW w:w="10314" w:type="dxa"/>
          </w:tcPr>
          <w:p w:rsidR="00AD4F61" w:rsidRPr="00AD4F61" w:rsidRDefault="00AD4F61" w:rsidP="00AD4F6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AD4F6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Индивидуальный план работы преподавателя </w:t>
            </w:r>
          </w:p>
        </w:tc>
      </w:tr>
      <w:tr w:rsidR="00AD4F61" w:rsidRPr="00AD4F61" w:rsidTr="00AD4F61">
        <w:trPr>
          <w:trHeight w:val="110"/>
        </w:trPr>
        <w:tc>
          <w:tcPr>
            <w:tcW w:w="10314" w:type="dxa"/>
          </w:tcPr>
          <w:p w:rsidR="00AD4F61" w:rsidRDefault="00AD4F61" w:rsidP="00AD4F6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AD4F6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утвержден на заседании кафедры "___"сентября 201__г., протокол № 1. </w:t>
            </w:r>
          </w:p>
          <w:p w:rsidR="008A6E02" w:rsidRPr="00AD4F61" w:rsidRDefault="008A6E02" w:rsidP="00AD4F6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AD4F61" w:rsidRPr="00AD4F61" w:rsidTr="00AD4F61">
        <w:trPr>
          <w:trHeight w:val="110"/>
        </w:trPr>
        <w:tc>
          <w:tcPr>
            <w:tcW w:w="10314" w:type="dxa"/>
          </w:tcPr>
          <w:p w:rsidR="00AD4F61" w:rsidRDefault="00AD4F61" w:rsidP="008A6E02">
            <w:pPr>
              <w:widowControl/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AD4F6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Зав.кафедрой_____________________________________ </w:t>
            </w:r>
          </w:p>
          <w:p w:rsidR="008A6E02" w:rsidRPr="00AD4F61" w:rsidRDefault="008A6E02" w:rsidP="008A6E02">
            <w:pPr>
              <w:widowControl/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AD4F61" w:rsidRPr="00AD4F61" w:rsidTr="00AD4F61">
        <w:trPr>
          <w:trHeight w:val="110"/>
        </w:trPr>
        <w:tc>
          <w:tcPr>
            <w:tcW w:w="10314" w:type="dxa"/>
          </w:tcPr>
          <w:p w:rsidR="00AD4F61" w:rsidRPr="00AD4F61" w:rsidRDefault="00AD4F61" w:rsidP="008A6E02">
            <w:pPr>
              <w:widowControl/>
              <w:autoSpaceDE w:val="0"/>
              <w:autoSpaceDN w:val="0"/>
              <w:adjustRightInd w:val="0"/>
              <w:jc w:val="right"/>
              <w:rPr>
                <w:rFonts w:ascii="Times New Roman" w:eastAsiaTheme="minorHAnsi" w:hAnsi="Times New Roman" w:cs="Times New Roman"/>
                <w:lang w:eastAsia="en-US"/>
              </w:rPr>
            </w:pPr>
            <w:r w:rsidRPr="00AD4F6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Преподаватель___________________________________ </w:t>
            </w:r>
          </w:p>
        </w:tc>
      </w:tr>
    </w:tbl>
    <w:p w:rsidR="00693742" w:rsidRPr="00693742" w:rsidRDefault="00693742" w:rsidP="008A6E02">
      <w:pPr>
        <w:jc w:val="right"/>
        <w:rPr>
          <w:rFonts w:ascii="Times New Roman" w:hAnsi="Times New Roman" w:cs="Times New Roman"/>
          <w:sz w:val="28"/>
          <w:lang w:eastAsia="en-US"/>
        </w:rPr>
      </w:pPr>
    </w:p>
    <w:p w:rsidR="006D1DD7" w:rsidRDefault="008A6E02" w:rsidP="008A6E02">
      <w:pPr>
        <w:jc w:val="center"/>
        <w:rPr>
          <w:rFonts w:ascii="Times New Roman" w:hAnsi="Times New Roman" w:cs="Times New Roman"/>
          <w:sz w:val="28"/>
          <w:lang w:eastAsia="en-US"/>
        </w:rPr>
      </w:pPr>
      <w:r w:rsidRPr="008A6E0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581400" cy="202646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485" cy="20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DD7">
        <w:rPr>
          <w:rFonts w:ascii="Times New Roman" w:hAnsi="Times New Roman" w:cs="Times New Roman"/>
          <w:sz w:val="28"/>
          <w:lang w:eastAsia="en-US"/>
        </w:rPr>
        <w:br w:type="page"/>
      </w:r>
    </w:p>
    <w:tbl>
      <w:tblPr>
        <w:tblStyle w:val="af3"/>
        <w:tblW w:w="10201" w:type="dxa"/>
        <w:tblLook w:val="04A0" w:firstRow="1" w:lastRow="0" w:firstColumn="1" w:lastColumn="0" w:noHBand="0" w:noVBand="1"/>
      </w:tblPr>
      <w:tblGrid>
        <w:gridCol w:w="1476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77"/>
        <w:gridCol w:w="477"/>
        <w:gridCol w:w="478"/>
      </w:tblGrid>
      <w:tr w:rsidR="006D1DD7" w:rsidTr="001577D7">
        <w:tc>
          <w:tcPr>
            <w:tcW w:w="10201" w:type="dxa"/>
            <w:gridSpan w:val="21"/>
          </w:tcPr>
          <w:p w:rsidR="006D1DD7" w:rsidRPr="006D1DD7" w:rsidRDefault="006D1DD7" w:rsidP="006D1DD7">
            <w:pPr>
              <w:pStyle w:val="Default"/>
              <w:jc w:val="center"/>
            </w:pPr>
            <w:r w:rsidRPr="006D1DD7">
              <w:rPr>
                <w:b/>
                <w:bCs/>
              </w:rPr>
              <w:lastRenderedPageBreak/>
              <w:t>201__/201__ уч.год</w:t>
            </w:r>
          </w:p>
        </w:tc>
      </w:tr>
      <w:tr w:rsidR="006D1DD7" w:rsidTr="001577D7">
        <w:tc>
          <w:tcPr>
            <w:tcW w:w="10201" w:type="dxa"/>
            <w:gridSpan w:val="21"/>
          </w:tcPr>
          <w:p w:rsidR="006D1DD7" w:rsidRPr="006D1DD7" w:rsidRDefault="006D1DD7" w:rsidP="006D1DD7">
            <w:pPr>
              <w:pStyle w:val="Default"/>
              <w:jc w:val="center"/>
            </w:pPr>
            <w:r w:rsidRPr="006D1DD7">
              <w:rPr>
                <w:b/>
                <w:bCs/>
              </w:rPr>
              <w:t>Учебная работа</w:t>
            </w:r>
          </w:p>
        </w:tc>
      </w:tr>
      <w:tr w:rsidR="001577D7" w:rsidTr="00F84E7F">
        <w:trPr>
          <w:cantSplit/>
          <w:trHeight w:val="687"/>
        </w:trPr>
        <w:tc>
          <w:tcPr>
            <w:tcW w:w="1476" w:type="dxa"/>
            <w:vMerge w:val="restart"/>
            <w:vAlign w:val="center"/>
          </w:tcPr>
          <w:p w:rsidR="001577D7" w:rsidRPr="001577D7" w:rsidRDefault="004B65D8" w:rsidP="001577D7">
            <w:pPr>
              <w:ind w:left="-113"/>
              <w:jc w:val="center"/>
              <w:rPr>
                <w:rFonts w:ascii="Times New Roman" w:hAnsi="Times New Roman" w:cs="Times New Roman"/>
                <w:sz w:val="16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Код (наименование) программы</w:t>
            </w:r>
            <w:r w:rsidR="001577D7" w:rsidRPr="006D1DD7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 xml:space="preserve"> по учебному плану</w:t>
            </w:r>
          </w:p>
        </w:tc>
        <w:tc>
          <w:tcPr>
            <w:tcW w:w="429" w:type="dxa"/>
            <w:vMerge w:val="restart"/>
            <w:textDirection w:val="btLr"/>
          </w:tcPr>
          <w:p w:rsidR="001577D7" w:rsidRPr="001577D7" w:rsidRDefault="004B65D8" w:rsidP="001577D7">
            <w:pPr>
              <w:pStyle w:val="Default"/>
              <w:ind w:left="57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Сроки программы</w:t>
            </w:r>
            <w:r w:rsidR="001577D7" w:rsidRPr="001577D7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29" w:type="dxa"/>
            <w:vMerge w:val="restart"/>
            <w:textDirection w:val="btLr"/>
          </w:tcPr>
          <w:p w:rsidR="001577D7" w:rsidRPr="001577D7" w:rsidRDefault="004B65D8" w:rsidP="001577D7">
            <w:pPr>
              <w:pStyle w:val="Default"/>
              <w:ind w:left="57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Код направления, программы </w:t>
            </w:r>
          </w:p>
        </w:tc>
        <w:tc>
          <w:tcPr>
            <w:tcW w:w="429" w:type="dxa"/>
            <w:vMerge w:val="restart"/>
            <w:textDirection w:val="btLr"/>
          </w:tcPr>
          <w:p w:rsidR="001577D7" w:rsidRPr="001577D7" w:rsidRDefault="001577D7" w:rsidP="001577D7">
            <w:pPr>
              <w:pStyle w:val="Default"/>
              <w:ind w:left="57"/>
              <w:rPr>
                <w:sz w:val="18"/>
                <w:szCs w:val="18"/>
              </w:rPr>
            </w:pPr>
            <w:r w:rsidRPr="001577D7">
              <w:rPr>
                <w:b/>
                <w:bCs/>
                <w:sz w:val="18"/>
                <w:szCs w:val="18"/>
              </w:rPr>
              <w:t xml:space="preserve">Лекции (час) </w:t>
            </w:r>
          </w:p>
        </w:tc>
        <w:tc>
          <w:tcPr>
            <w:tcW w:w="429" w:type="dxa"/>
            <w:vMerge w:val="restart"/>
            <w:textDirection w:val="btLr"/>
          </w:tcPr>
          <w:p w:rsidR="001577D7" w:rsidRPr="001577D7" w:rsidRDefault="001577D7" w:rsidP="001577D7">
            <w:pPr>
              <w:pStyle w:val="Default"/>
              <w:ind w:left="57"/>
              <w:rPr>
                <w:sz w:val="18"/>
                <w:szCs w:val="18"/>
              </w:rPr>
            </w:pPr>
            <w:r w:rsidRPr="001577D7">
              <w:rPr>
                <w:b/>
                <w:bCs/>
                <w:sz w:val="18"/>
                <w:szCs w:val="18"/>
              </w:rPr>
              <w:t xml:space="preserve">Практические занятия (час) </w:t>
            </w:r>
          </w:p>
        </w:tc>
        <w:tc>
          <w:tcPr>
            <w:tcW w:w="429" w:type="dxa"/>
            <w:vMerge w:val="restart"/>
            <w:textDirection w:val="btLr"/>
          </w:tcPr>
          <w:p w:rsidR="001577D7" w:rsidRPr="001577D7" w:rsidRDefault="001577D7" w:rsidP="001577D7">
            <w:pPr>
              <w:pStyle w:val="Default"/>
              <w:ind w:left="57"/>
              <w:rPr>
                <w:sz w:val="18"/>
                <w:szCs w:val="18"/>
              </w:rPr>
            </w:pPr>
            <w:r w:rsidRPr="001577D7">
              <w:rPr>
                <w:b/>
                <w:bCs/>
                <w:sz w:val="18"/>
                <w:szCs w:val="18"/>
              </w:rPr>
              <w:t xml:space="preserve">Лабораторные занятия (час) </w:t>
            </w:r>
          </w:p>
        </w:tc>
        <w:tc>
          <w:tcPr>
            <w:tcW w:w="429" w:type="dxa"/>
            <w:vMerge w:val="restart"/>
            <w:textDirection w:val="btLr"/>
          </w:tcPr>
          <w:p w:rsidR="001577D7" w:rsidRPr="001577D7" w:rsidRDefault="001577D7" w:rsidP="001577D7">
            <w:pPr>
              <w:pStyle w:val="Default"/>
              <w:ind w:left="57"/>
              <w:rPr>
                <w:sz w:val="18"/>
                <w:szCs w:val="18"/>
              </w:rPr>
            </w:pPr>
            <w:r w:rsidRPr="001577D7">
              <w:rPr>
                <w:b/>
                <w:bCs/>
                <w:sz w:val="18"/>
                <w:szCs w:val="18"/>
              </w:rPr>
              <w:t xml:space="preserve">Консультации </w:t>
            </w:r>
          </w:p>
        </w:tc>
        <w:tc>
          <w:tcPr>
            <w:tcW w:w="429" w:type="dxa"/>
            <w:vMerge w:val="restart"/>
            <w:textDirection w:val="btLr"/>
          </w:tcPr>
          <w:p w:rsidR="001577D7" w:rsidRPr="001577D7" w:rsidRDefault="001577D7" w:rsidP="001577D7">
            <w:pPr>
              <w:pStyle w:val="Default"/>
              <w:ind w:left="57"/>
              <w:rPr>
                <w:sz w:val="18"/>
                <w:szCs w:val="18"/>
              </w:rPr>
            </w:pPr>
            <w:r w:rsidRPr="001577D7">
              <w:rPr>
                <w:b/>
                <w:bCs/>
                <w:sz w:val="18"/>
                <w:szCs w:val="18"/>
              </w:rPr>
              <w:t xml:space="preserve">Экзамены </w:t>
            </w:r>
          </w:p>
        </w:tc>
        <w:tc>
          <w:tcPr>
            <w:tcW w:w="429" w:type="dxa"/>
            <w:vMerge w:val="restart"/>
            <w:textDirection w:val="btLr"/>
          </w:tcPr>
          <w:p w:rsidR="001577D7" w:rsidRPr="001577D7" w:rsidRDefault="001577D7" w:rsidP="001577D7">
            <w:pPr>
              <w:pStyle w:val="Default"/>
              <w:ind w:left="57"/>
              <w:rPr>
                <w:sz w:val="18"/>
                <w:szCs w:val="18"/>
              </w:rPr>
            </w:pPr>
            <w:r w:rsidRPr="001577D7">
              <w:rPr>
                <w:b/>
                <w:bCs/>
                <w:sz w:val="18"/>
                <w:szCs w:val="18"/>
              </w:rPr>
              <w:t xml:space="preserve">Прием зачетов </w:t>
            </w:r>
          </w:p>
        </w:tc>
        <w:tc>
          <w:tcPr>
            <w:tcW w:w="429" w:type="dxa"/>
            <w:vMerge w:val="restart"/>
            <w:textDirection w:val="btLr"/>
          </w:tcPr>
          <w:p w:rsidR="001577D7" w:rsidRPr="001577D7" w:rsidRDefault="001577D7" w:rsidP="001577D7">
            <w:pPr>
              <w:pStyle w:val="Default"/>
              <w:ind w:left="57"/>
              <w:rPr>
                <w:sz w:val="18"/>
                <w:szCs w:val="18"/>
              </w:rPr>
            </w:pPr>
            <w:r w:rsidRPr="001577D7">
              <w:rPr>
                <w:b/>
                <w:bCs/>
                <w:sz w:val="18"/>
                <w:szCs w:val="18"/>
              </w:rPr>
              <w:t xml:space="preserve">Руководство курсовыми проектами (работами) </w:t>
            </w:r>
          </w:p>
        </w:tc>
        <w:tc>
          <w:tcPr>
            <w:tcW w:w="429" w:type="dxa"/>
            <w:vMerge w:val="restart"/>
            <w:textDirection w:val="btLr"/>
          </w:tcPr>
          <w:p w:rsidR="001577D7" w:rsidRPr="001577D7" w:rsidRDefault="001577D7" w:rsidP="001577D7">
            <w:pPr>
              <w:pStyle w:val="Default"/>
              <w:ind w:left="57"/>
              <w:rPr>
                <w:sz w:val="18"/>
                <w:szCs w:val="18"/>
              </w:rPr>
            </w:pPr>
            <w:r w:rsidRPr="001577D7">
              <w:rPr>
                <w:b/>
                <w:bCs/>
                <w:sz w:val="18"/>
                <w:szCs w:val="18"/>
              </w:rPr>
              <w:t xml:space="preserve">Контр. работы заочн. </w:t>
            </w:r>
          </w:p>
        </w:tc>
        <w:tc>
          <w:tcPr>
            <w:tcW w:w="1287" w:type="dxa"/>
            <w:gridSpan w:val="3"/>
            <w:vAlign w:val="center"/>
          </w:tcPr>
          <w:p w:rsidR="001577D7" w:rsidRPr="001577D7" w:rsidRDefault="001577D7" w:rsidP="001577D7">
            <w:pPr>
              <w:pStyle w:val="Default"/>
              <w:ind w:left="57"/>
              <w:jc w:val="center"/>
              <w:rPr>
                <w:sz w:val="18"/>
                <w:szCs w:val="18"/>
              </w:rPr>
            </w:pPr>
            <w:r w:rsidRPr="001577D7">
              <w:rPr>
                <w:b/>
                <w:bCs/>
                <w:sz w:val="18"/>
                <w:szCs w:val="18"/>
              </w:rPr>
              <w:t>Практика</w:t>
            </w:r>
          </w:p>
        </w:tc>
        <w:tc>
          <w:tcPr>
            <w:tcW w:w="1716" w:type="dxa"/>
            <w:gridSpan w:val="4"/>
            <w:vAlign w:val="center"/>
          </w:tcPr>
          <w:p w:rsidR="001577D7" w:rsidRPr="001577D7" w:rsidRDefault="004B65D8" w:rsidP="001577D7">
            <w:pPr>
              <w:pStyle w:val="Default"/>
              <w:ind w:left="57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Выпускная аттестационная работа</w:t>
            </w:r>
          </w:p>
        </w:tc>
        <w:tc>
          <w:tcPr>
            <w:tcW w:w="477" w:type="dxa"/>
            <w:vMerge w:val="restart"/>
            <w:textDirection w:val="btLr"/>
          </w:tcPr>
          <w:p w:rsidR="001577D7" w:rsidRPr="001577D7" w:rsidRDefault="004B65D8" w:rsidP="001577D7">
            <w:pPr>
              <w:pStyle w:val="Default"/>
              <w:ind w:left="57" w:right="113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Итоговая аттестация (экзамен)</w:t>
            </w:r>
          </w:p>
        </w:tc>
        <w:tc>
          <w:tcPr>
            <w:tcW w:w="477" w:type="dxa"/>
            <w:vMerge w:val="restart"/>
            <w:textDirection w:val="btLr"/>
          </w:tcPr>
          <w:p w:rsidR="001577D7" w:rsidRPr="001577D7" w:rsidRDefault="001577D7" w:rsidP="001577D7">
            <w:pPr>
              <w:pStyle w:val="Default"/>
              <w:ind w:left="57" w:right="113"/>
              <w:rPr>
                <w:sz w:val="18"/>
                <w:szCs w:val="18"/>
              </w:rPr>
            </w:pPr>
            <w:r w:rsidRPr="001577D7">
              <w:rPr>
                <w:b/>
                <w:bCs/>
                <w:sz w:val="18"/>
                <w:szCs w:val="18"/>
              </w:rPr>
              <w:t xml:space="preserve">Прочие виды учебной нагрузки, контроль </w:t>
            </w:r>
          </w:p>
        </w:tc>
        <w:tc>
          <w:tcPr>
            <w:tcW w:w="478" w:type="dxa"/>
            <w:vMerge w:val="restart"/>
            <w:textDirection w:val="btLr"/>
          </w:tcPr>
          <w:p w:rsidR="001577D7" w:rsidRPr="001577D7" w:rsidRDefault="001577D7" w:rsidP="001577D7">
            <w:pPr>
              <w:pStyle w:val="Default"/>
              <w:ind w:left="57" w:right="113"/>
              <w:rPr>
                <w:sz w:val="18"/>
                <w:szCs w:val="18"/>
              </w:rPr>
            </w:pPr>
            <w:r w:rsidRPr="001577D7">
              <w:rPr>
                <w:b/>
                <w:bCs/>
                <w:sz w:val="18"/>
                <w:szCs w:val="18"/>
              </w:rPr>
              <w:t xml:space="preserve">Всего </w:t>
            </w:r>
          </w:p>
        </w:tc>
      </w:tr>
      <w:tr w:rsidR="001577D7" w:rsidTr="00F84E7F">
        <w:trPr>
          <w:cantSplit/>
          <w:trHeight w:val="3390"/>
        </w:trPr>
        <w:tc>
          <w:tcPr>
            <w:tcW w:w="1476" w:type="dxa"/>
            <w:vMerge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  <w:vMerge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  <w:vMerge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  <w:vMerge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  <w:vMerge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  <w:vMerge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  <w:vMerge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  <w:vMerge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  <w:vMerge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  <w:vMerge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  <w:vMerge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  <w:textDirection w:val="btLr"/>
          </w:tcPr>
          <w:p w:rsidR="001577D7" w:rsidRDefault="001577D7" w:rsidP="001577D7">
            <w:pPr>
              <w:pStyle w:val="Default"/>
              <w:ind w:left="113" w:right="113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учебная </w:t>
            </w:r>
          </w:p>
        </w:tc>
        <w:tc>
          <w:tcPr>
            <w:tcW w:w="429" w:type="dxa"/>
            <w:textDirection w:val="btLr"/>
          </w:tcPr>
          <w:p w:rsidR="001577D7" w:rsidRDefault="001577D7" w:rsidP="001577D7">
            <w:pPr>
              <w:pStyle w:val="Default"/>
              <w:ind w:left="113" w:right="113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производственная </w:t>
            </w:r>
          </w:p>
        </w:tc>
        <w:tc>
          <w:tcPr>
            <w:tcW w:w="429" w:type="dxa"/>
            <w:textDirection w:val="btLr"/>
          </w:tcPr>
          <w:p w:rsidR="001577D7" w:rsidRDefault="004B65D8" w:rsidP="001577D7">
            <w:pPr>
              <w:pStyle w:val="Default"/>
              <w:ind w:left="113" w:right="113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стажировка</w:t>
            </w:r>
          </w:p>
        </w:tc>
        <w:tc>
          <w:tcPr>
            <w:tcW w:w="429" w:type="dxa"/>
            <w:textDirection w:val="btLr"/>
          </w:tcPr>
          <w:p w:rsidR="001577D7" w:rsidRDefault="004B65D8" w:rsidP="001577D7">
            <w:pPr>
              <w:pStyle w:val="Default"/>
              <w:ind w:left="113" w:right="113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Итоговая аттестация</w:t>
            </w:r>
          </w:p>
        </w:tc>
        <w:tc>
          <w:tcPr>
            <w:tcW w:w="429" w:type="dxa"/>
            <w:textDirection w:val="btLr"/>
          </w:tcPr>
          <w:p w:rsidR="001577D7" w:rsidRDefault="001577D7" w:rsidP="001577D7">
            <w:pPr>
              <w:pStyle w:val="Default"/>
              <w:ind w:left="113" w:right="113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Рецензирование </w:t>
            </w:r>
          </w:p>
        </w:tc>
        <w:tc>
          <w:tcPr>
            <w:tcW w:w="429" w:type="dxa"/>
            <w:textDirection w:val="btLr"/>
          </w:tcPr>
          <w:p w:rsidR="001577D7" w:rsidRDefault="001577D7" w:rsidP="001577D7">
            <w:pPr>
              <w:pStyle w:val="Default"/>
              <w:ind w:left="113" w:right="113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Руководство </w:t>
            </w:r>
          </w:p>
        </w:tc>
        <w:tc>
          <w:tcPr>
            <w:tcW w:w="429" w:type="dxa"/>
            <w:textDirection w:val="btLr"/>
          </w:tcPr>
          <w:p w:rsidR="001577D7" w:rsidRDefault="001577D7" w:rsidP="001577D7">
            <w:pPr>
              <w:pStyle w:val="Default"/>
              <w:ind w:left="113" w:right="113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Консультации </w:t>
            </w:r>
          </w:p>
        </w:tc>
        <w:tc>
          <w:tcPr>
            <w:tcW w:w="477" w:type="dxa"/>
            <w:vMerge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  <w:vMerge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  <w:vMerge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6D1DD7" w:rsidRDefault="006D1D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1577D7" w:rsidRDefault="001577D7" w:rsidP="008A6E02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1577D7" w:rsidRDefault="001577D7" w:rsidP="001577D7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Итого план: </w:t>
            </w: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1577D7" w:rsidTr="00F84E7F">
        <w:tc>
          <w:tcPr>
            <w:tcW w:w="1476" w:type="dxa"/>
          </w:tcPr>
          <w:p w:rsidR="001577D7" w:rsidRDefault="001577D7" w:rsidP="001577D7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Итого факт: </w:t>
            </w: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29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7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478" w:type="dxa"/>
          </w:tcPr>
          <w:p w:rsidR="001577D7" w:rsidRDefault="001577D7" w:rsidP="001577D7">
            <w:pPr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</w:tbl>
    <w:p w:rsidR="00F84E7F" w:rsidRPr="00F84E7F" w:rsidRDefault="00F84E7F" w:rsidP="00F84E7F">
      <w:pPr>
        <w:widowControl/>
        <w:kinsoku w:val="0"/>
        <w:overflowPunct w:val="0"/>
        <w:autoSpaceDE w:val="0"/>
        <w:autoSpaceDN w:val="0"/>
        <w:adjustRightInd w:val="0"/>
        <w:spacing w:before="8" w:after="1"/>
        <w:rPr>
          <w:rFonts w:ascii="Times New Roman" w:eastAsiaTheme="minorHAnsi" w:hAnsi="Times New Roman" w:cs="Times New Roman"/>
          <w:color w:val="auto"/>
          <w:sz w:val="15"/>
          <w:szCs w:val="15"/>
          <w:lang w:eastAsia="en-US"/>
        </w:rPr>
      </w:pPr>
    </w:p>
    <w:tbl>
      <w:tblPr>
        <w:tblW w:w="10082" w:type="dxa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8"/>
        <w:gridCol w:w="6178"/>
        <w:gridCol w:w="1411"/>
        <w:gridCol w:w="1425"/>
      </w:tblGrid>
      <w:tr w:rsidR="00F84E7F" w:rsidRPr="00F84E7F" w:rsidTr="00F84E7F">
        <w:trPr>
          <w:trHeight w:val="49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5"/>
              <w:ind w:left="383" w:right="106" w:hanging="252"/>
              <w:rPr>
                <w:rFonts w:ascii="Times New Roman" w:eastAsiaTheme="minorHAnsi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lastRenderedPageBreak/>
              <w:t>Учебный год</w:t>
            </w: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38"/>
              <w:ind w:left="2043" w:right="2038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Наименование работы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5"/>
              <w:ind w:left="137" w:right="107" w:firstLine="117"/>
              <w:rPr>
                <w:rFonts w:ascii="Times New Roman" w:eastAsiaTheme="minorHAnsi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Отметка о выполнении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26"/>
              <w:ind w:left="152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Часов</w:t>
            </w:r>
          </w:p>
        </w:tc>
      </w:tr>
      <w:tr w:rsidR="00F84E7F" w:rsidRPr="00F84E7F" w:rsidTr="00F84E7F">
        <w:trPr>
          <w:trHeight w:val="25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23"/>
              <w:ind w:left="107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  <w:t>2011/2012</w:t>
            </w:r>
          </w:p>
        </w:tc>
        <w:tc>
          <w:tcPr>
            <w:tcW w:w="90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8"/>
              <w:ind w:left="4"/>
              <w:jc w:val="center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Учебно-методическая работа</w:t>
            </w:r>
          </w:p>
        </w:tc>
      </w:tr>
      <w:tr w:rsidR="00F84E7F" w:rsidRPr="00F84E7F" w:rsidTr="00F84E7F">
        <w:trPr>
          <w:trHeight w:val="25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90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8"/>
              <w:ind w:left="2782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Учебно-организационная работа</w:t>
            </w:r>
          </w:p>
        </w:tc>
      </w:tr>
      <w:tr w:rsidR="00F84E7F" w:rsidRPr="00F84E7F" w:rsidTr="00F84E7F">
        <w:trPr>
          <w:trHeight w:val="257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90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8"/>
              <w:ind w:left="2672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Научно-исследовательская работа</w:t>
            </w:r>
          </w:p>
        </w:tc>
      </w:tr>
      <w:tr w:rsidR="00F84E7F" w:rsidRPr="00F84E7F" w:rsidTr="00F84E7F">
        <w:trPr>
          <w:trHeight w:val="25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82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90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04" w:lineRule="exact"/>
              <w:ind w:left="5"/>
              <w:jc w:val="center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  <w:t xml:space="preserve"> </w:t>
            </w: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 w:val="18"/>
                <w:szCs w:val="18"/>
                <w:lang w:eastAsia="en-US"/>
              </w:rPr>
              <w:t>Другие виды работ</w:t>
            </w:r>
          </w:p>
        </w:tc>
      </w:tr>
      <w:tr w:rsidR="00F84E7F" w:rsidRPr="00F84E7F" w:rsidTr="00F84E7F">
        <w:trPr>
          <w:trHeight w:val="25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</w:tbl>
    <w:p w:rsidR="00F84E7F" w:rsidRDefault="00F84E7F" w:rsidP="008A6E02">
      <w:pPr>
        <w:jc w:val="center"/>
        <w:rPr>
          <w:rFonts w:ascii="Times New Roman" w:hAnsi="Times New Roman" w:cs="Times New Roman"/>
          <w:sz w:val="28"/>
          <w:lang w:eastAsia="en-US"/>
        </w:rPr>
      </w:pPr>
      <w:r>
        <w:rPr>
          <w:rFonts w:ascii="Times New Roman" w:hAnsi="Times New Roman" w:cs="Times New Roman"/>
          <w:sz w:val="28"/>
          <w:lang w:eastAsia="en-US"/>
        </w:rPr>
        <w:br w:type="page"/>
      </w:r>
    </w:p>
    <w:p w:rsidR="00F84E7F" w:rsidRPr="00F84E7F" w:rsidRDefault="00F84E7F" w:rsidP="00F84E7F">
      <w:pPr>
        <w:widowControl/>
        <w:kinsoku w:val="0"/>
        <w:overflowPunct w:val="0"/>
        <w:autoSpaceDE w:val="0"/>
        <w:autoSpaceDN w:val="0"/>
        <w:adjustRightInd w:val="0"/>
        <w:spacing w:before="3"/>
        <w:rPr>
          <w:rFonts w:ascii="Times New Roman" w:eastAsiaTheme="minorHAnsi" w:hAnsi="Times New Roman" w:cs="Times New Roman"/>
          <w:color w:val="auto"/>
          <w:sz w:val="10"/>
          <w:szCs w:val="10"/>
          <w:lang w:eastAsia="en-US"/>
        </w:rPr>
      </w:pPr>
    </w:p>
    <w:tbl>
      <w:tblPr>
        <w:tblW w:w="10092" w:type="dxa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1"/>
        <w:gridCol w:w="1750"/>
        <w:gridCol w:w="3315"/>
        <w:gridCol w:w="1426"/>
      </w:tblGrid>
      <w:tr w:rsidR="00F84E7F" w:rsidRPr="00F84E7F" w:rsidTr="00F84E7F">
        <w:trPr>
          <w:trHeight w:val="302"/>
        </w:trPr>
        <w:tc>
          <w:tcPr>
            <w:tcW w:w="100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3" w:line="239" w:lineRule="exact"/>
              <w:ind w:left="3273" w:right="3269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Cs w:val="22"/>
                <w:lang w:eastAsia="en-US"/>
              </w:rPr>
              <w:t>Повышение квалификации</w:t>
            </w:r>
          </w:p>
        </w:tc>
      </w:tr>
      <w:tr w:rsidR="00F84E7F" w:rsidRPr="00F84E7F" w:rsidTr="00F84E7F">
        <w:trPr>
          <w:trHeight w:val="1499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45"/>
              <w:ind w:left="443" w:right="436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2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2"/>
                <w:lang w:eastAsia="en-US"/>
              </w:rPr>
              <w:t>Форма и место последнего пройденного повышения квалификации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284" w:right="279" w:hanging="2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2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2"/>
                <w:lang w:eastAsia="en-US"/>
              </w:rPr>
              <w:t xml:space="preserve">Сроки последнего </w:t>
            </w: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w w:val="95"/>
                <w:sz w:val="20"/>
                <w:szCs w:val="22"/>
                <w:lang w:eastAsia="en-US"/>
              </w:rPr>
              <w:t>повышения</w:t>
            </w:r>
          </w:p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29" w:lineRule="exact"/>
              <w:ind w:left="119" w:right="118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2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2"/>
                <w:lang w:eastAsia="en-US"/>
              </w:rPr>
              <w:t>квалификации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308" w:right="302" w:hanging="1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2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2"/>
                <w:lang w:eastAsia="en-US"/>
              </w:rPr>
              <w:t>Результат последнего повышения квалификации (№ приказа, сертификата, диплома и т.д.)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48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2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2"/>
                <w:lang w:eastAsia="en-US"/>
              </w:rPr>
              <w:t>Часов</w:t>
            </w:r>
          </w:p>
        </w:tc>
      </w:tr>
      <w:tr w:rsidR="00F84E7F" w:rsidRPr="00F84E7F" w:rsidTr="00F84E7F">
        <w:trPr>
          <w:trHeight w:val="253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7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/>
              </w:rPr>
            </w:pPr>
          </w:p>
        </w:tc>
      </w:tr>
    </w:tbl>
    <w:p w:rsidR="00F84E7F" w:rsidRPr="00F84E7F" w:rsidRDefault="00F84E7F" w:rsidP="00F84E7F">
      <w:pPr>
        <w:widowControl/>
        <w:kinsoku w:val="0"/>
        <w:overflowPunct w:val="0"/>
        <w:autoSpaceDE w:val="0"/>
        <w:autoSpaceDN w:val="0"/>
        <w:adjustRightInd w:val="0"/>
        <w:spacing w:before="3" w:after="1"/>
        <w:rPr>
          <w:rFonts w:ascii="Times New Roman" w:eastAsiaTheme="minorHAnsi" w:hAnsi="Times New Roman" w:cs="Times New Roman"/>
          <w:color w:val="auto"/>
          <w:sz w:val="12"/>
          <w:szCs w:val="12"/>
          <w:lang w:eastAsia="en-US"/>
        </w:rPr>
      </w:pPr>
    </w:p>
    <w:tbl>
      <w:tblPr>
        <w:tblW w:w="10082" w:type="dxa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2107"/>
        <w:gridCol w:w="7267"/>
      </w:tblGrid>
      <w:tr w:rsidR="00F84E7F" w:rsidRPr="00F84E7F" w:rsidTr="00F84E7F">
        <w:trPr>
          <w:trHeight w:val="302"/>
        </w:trPr>
        <w:tc>
          <w:tcPr>
            <w:tcW w:w="10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9"/>
              <w:ind w:left="2796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  <w:lastRenderedPageBreak/>
              <w:t>Контроль ведения учебных занятий</w:t>
            </w:r>
          </w:p>
        </w:tc>
      </w:tr>
      <w:tr w:rsidR="00F84E7F" w:rsidRPr="00F84E7F" w:rsidTr="00F84E7F">
        <w:trPr>
          <w:trHeight w:val="4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2"/>
              <w:ind w:left="122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2"/>
              <w:ind w:left="432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Вид занятий</w:t>
            </w: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12"/>
              <w:ind w:left="1225"/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F84E7F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Замечания о качестве проведения занятий</w:t>
            </w: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  <w:tr w:rsidR="00F84E7F" w:rsidRPr="00F84E7F" w:rsidTr="00F84E7F">
        <w:trPr>
          <w:trHeight w:val="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F84E7F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/>
              </w:rPr>
            </w:pPr>
          </w:p>
        </w:tc>
      </w:tr>
    </w:tbl>
    <w:p w:rsidR="00F84E7F" w:rsidRDefault="00F84E7F" w:rsidP="008A6E02">
      <w:pPr>
        <w:jc w:val="center"/>
        <w:rPr>
          <w:rFonts w:ascii="Times New Roman" w:hAnsi="Times New Roman" w:cs="Times New Roman"/>
          <w:sz w:val="28"/>
          <w:lang w:eastAsia="en-US"/>
        </w:rPr>
      </w:pPr>
      <w:r>
        <w:rPr>
          <w:rFonts w:ascii="Times New Roman" w:hAnsi="Times New Roman" w:cs="Times New Roman"/>
          <w:sz w:val="28"/>
          <w:lang w:eastAsia="en-US"/>
        </w:rPr>
        <w:br w:type="page"/>
      </w:r>
    </w:p>
    <w:p w:rsidR="00F84E7F" w:rsidRDefault="00F84E7F" w:rsidP="00252A19">
      <w:pPr>
        <w:pStyle w:val="Default"/>
        <w:ind w:left="567"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Г</w:t>
      </w:r>
    </w:p>
    <w:p w:rsidR="00F84E7F" w:rsidRDefault="00F84E7F" w:rsidP="00252A19">
      <w:pPr>
        <w:pStyle w:val="Default"/>
        <w:ind w:left="567" w:firstLine="851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(обязательное)</w:t>
      </w:r>
    </w:p>
    <w:p w:rsidR="004B65D8" w:rsidRDefault="004B65D8" w:rsidP="00252A19">
      <w:pPr>
        <w:pStyle w:val="Default"/>
        <w:ind w:left="567" w:firstLine="851"/>
        <w:jc w:val="center"/>
        <w:rPr>
          <w:b/>
          <w:bCs/>
          <w:i/>
          <w:iCs/>
          <w:sz w:val="28"/>
          <w:szCs w:val="28"/>
        </w:rPr>
      </w:pPr>
    </w:p>
    <w:p w:rsidR="004B65D8" w:rsidRPr="004B65D8" w:rsidRDefault="004B65D8" w:rsidP="00252A19">
      <w:pPr>
        <w:pStyle w:val="Default"/>
        <w:ind w:left="567" w:firstLine="851"/>
        <w:jc w:val="center"/>
        <w:rPr>
          <w:b/>
          <w:bCs/>
          <w:i/>
          <w:iCs/>
          <w:color w:val="FF0000"/>
          <w:sz w:val="28"/>
          <w:szCs w:val="28"/>
        </w:rPr>
      </w:pPr>
      <w:r w:rsidRPr="004B65D8">
        <w:rPr>
          <w:b/>
          <w:bCs/>
          <w:i/>
          <w:iCs/>
          <w:color w:val="FF0000"/>
          <w:sz w:val="28"/>
          <w:szCs w:val="28"/>
        </w:rPr>
        <w:t>Нормы нагрузки наверно надо взять из нашего положения?</w:t>
      </w:r>
    </w:p>
    <w:p w:rsidR="004B65D8" w:rsidRPr="004B65D8" w:rsidRDefault="004B65D8" w:rsidP="00252A19">
      <w:pPr>
        <w:pStyle w:val="Default"/>
        <w:ind w:left="567" w:firstLine="851"/>
        <w:jc w:val="center"/>
        <w:rPr>
          <w:b/>
          <w:bCs/>
          <w:i/>
          <w:iCs/>
          <w:color w:val="FF0000"/>
          <w:sz w:val="28"/>
          <w:szCs w:val="28"/>
        </w:rPr>
      </w:pPr>
      <w:r w:rsidRPr="004B65D8">
        <w:rPr>
          <w:b/>
          <w:bCs/>
          <w:i/>
          <w:iCs/>
          <w:color w:val="FF0000"/>
          <w:sz w:val="28"/>
          <w:szCs w:val="28"/>
        </w:rPr>
        <w:t>Или у тебя они уже взяты???</w:t>
      </w:r>
    </w:p>
    <w:p w:rsidR="004B65D8" w:rsidRDefault="004B65D8" w:rsidP="00252A19">
      <w:pPr>
        <w:pStyle w:val="Default"/>
        <w:ind w:left="567" w:firstLine="851"/>
        <w:jc w:val="center"/>
        <w:rPr>
          <w:b/>
          <w:bCs/>
          <w:i/>
          <w:iCs/>
          <w:sz w:val="28"/>
          <w:szCs w:val="28"/>
        </w:rPr>
      </w:pPr>
    </w:p>
    <w:p w:rsidR="00F84E7F" w:rsidRDefault="00F84E7F" w:rsidP="00252A19">
      <w:pPr>
        <w:pStyle w:val="Default"/>
        <w:ind w:left="567" w:firstLine="851"/>
        <w:jc w:val="center"/>
        <w:rPr>
          <w:sz w:val="28"/>
          <w:szCs w:val="28"/>
        </w:rPr>
      </w:pPr>
    </w:p>
    <w:p w:rsidR="00F84E7F" w:rsidRPr="004B65D8" w:rsidRDefault="00F84E7F" w:rsidP="00252A19">
      <w:pPr>
        <w:pStyle w:val="Default"/>
        <w:ind w:left="567" w:firstLine="851"/>
        <w:jc w:val="center"/>
        <w:rPr>
          <w:b/>
          <w:bCs/>
          <w:color w:val="FF0000"/>
          <w:sz w:val="28"/>
          <w:szCs w:val="28"/>
        </w:rPr>
      </w:pPr>
      <w:r w:rsidRPr="004B65D8">
        <w:rPr>
          <w:b/>
          <w:bCs/>
          <w:color w:val="FF0000"/>
          <w:sz w:val="28"/>
          <w:szCs w:val="28"/>
        </w:rPr>
        <w:t>Порядок заполнения индивидуального плана работы преподавателя</w:t>
      </w:r>
    </w:p>
    <w:p w:rsidR="00F84E7F" w:rsidRPr="004B65D8" w:rsidRDefault="00F84E7F" w:rsidP="00252A19">
      <w:pPr>
        <w:pStyle w:val="Default"/>
        <w:ind w:left="567" w:firstLine="851"/>
        <w:jc w:val="center"/>
        <w:rPr>
          <w:color w:val="FF0000"/>
          <w:sz w:val="28"/>
          <w:szCs w:val="28"/>
        </w:rPr>
      </w:pPr>
    </w:p>
    <w:p w:rsidR="00F84E7F" w:rsidRPr="004B65D8" w:rsidRDefault="00F84E7F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color w:val="FF0000"/>
          <w:sz w:val="28"/>
          <w:szCs w:val="28"/>
        </w:rPr>
        <w:t xml:space="preserve">Основным планирующим документом каждого преподавателя, определяющим все виды его деятельности на учебный год, является индивидуальный план работы. </w:t>
      </w:r>
    </w:p>
    <w:p w:rsidR="00F84E7F" w:rsidRPr="004B65D8" w:rsidRDefault="00F84E7F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color w:val="FF0000"/>
          <w:sz w:val="28"/>
          <w:szCs w:val="28"/>
        </w:rPr>
        <w:t xml:space="preserve">Индивидуальный план работы преподавателя состоит из двух основных частей: </w:t>
      </w:r>
    </w:p>
    <w:p w:rsidR="00F84E7F" w:rsidRPr="004B65D8" w:rsidRDefault="00F84E7F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color w:val="FF0000"/>
          <w:sz w:val="28"/>
          <w:szCs w:val="28"/>
        </w:rPr>
        <w:t xml:space="preserve">первая часть (первая половина дня преподавателя) включает учебную работу преподавателя в первом и втором семестрах (согласно учебной нагрузке); </w:t>
      </w:r>
    </w:p>
    <w:p w:rsidR="00F84E7F" w:rsidRPr="004B65D8" w:rsidRDefault="00F84E7F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color w:val="FF0000"/>
          <w:sz w:val="28"/>
          <w:szCs w:val="28"/>
        </w:rPr>
        <w:t xml:space="preserve">вторая часть (вторая половина дня преподавателя) включает учебно-методическую, научно-исследовательскую, воспитательную работу, повышение квалификации, другие виды работ. </w:t>
      </w:r>
    </w:p>
    <w:p w:rsidR="00F84E7F" w:rsidRPr="004B65D8" w:rsidRDefault="00F84E7F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color w:val="FF0000"/>
          <w:sz w:val="28"/>
          <w:szCs w:val="28"/>
        </w:rPr>
        <w:t xml:space="preserve">Общая нагрузка преподавателя, работающего на 1,0 ставку, составляет 1536 часов. Годовая норма учебной нагрузки первой половины дня преподавателя – 900 часов. По решению Учёного совета Университета она может снижаться отдельным категориям ППС и административным работникам. Расчёт нагрузки второй половины дня преподавателя проводится по формуле: </w:t>
      </w:r>
    </w:p>
    <w:p w:rsidR="00F84E7F" w:rsidRPr="004B65D8" w:rsidRDefault="00F84E7F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color w:val="FF0000"/>
          <w:sz w:val="28"/>
          <w:szCs w:val="28"/>
        </w:rPr>
        <w:t xml:space="preserve">общая нагрузка – годовая норма учебной нагрузки = нагрузка второй половины дня преподавателя </w:t>
      </w:r>
    </w:p>
    <w:p w:rsidR="00F84E7F" w:rsidRPr="004B65D8" w:rsidRDefault="00F84E7F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color w:val="FF0000"/>
          <w:sz w:val="28"/>
          <w:szCs w:val="28"/>
        </w:rPr>
        <w:t xml:space="preserve">Например, 1536 часов – 900 часов = 636 часов. </w:t>
      </w:r>
    </w:p>
    <w:p w:rsidR="00F84E7F" w:rsidRPr="004B65D8" w:rsidRDefault="00F84E7F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color w:val="FF0000"/>
          <w:sz w:val="28"/>
          <w:szCs w:val="28"/>
        </w:rPr>
        <w:t xml:space="preserve">Нагрузка второй половины дня преподавателя распределяется по видам работ в соответствии с нормированием (табл. 2 – 5). </w:t>
      </w:r>
    </w:p>
    <w:p w:rsidR="00693742" w:rsidRPr="004B65D8" w:rsidRDefault="00F84E7F" w:rsidP="00252A19">
      <w:pPr>
        <w:spacing w:line="360" w:lineRule="auto"/>
        <w:ind w:left="567"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B65D8">
        <w:rPr>
          <w:rFonts w:ascii="Times New Roman" w:hAnsi="Times New Roman" w:cs="Times New Roman"/>
          <w:color w:val="FF0000"/>
          <w:sz w:val="28"/>
          <w:szCs w:val="28"/>
        </w:rPr>
        <w:lastRenderedPageBreak/>
        <w:t>Если годовая норма учебной нагрузки первой половины дня преподавателя больше или меньше одной ставки, расчёт осуществляется в соответствии с таблицей 1:</w:t>
      </w:r>
    </w:p>
    <w:p w:rsidR="00F84E7F" w:rsidRPr="004B65D8" w:rsidRDefault="00F84E7F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b/>
          <w:color w:val="FF0000"/>
          <w:sz w:val="28"/>
          <w:szCs w:val="28"/>
        </w:rPr>
        <w:t>Таблица 1</w:t>
      </w:r>
      <w:r w:rsidRPr="004B65D8">
        <w:rPr>
          <w:color w:val="FF0000"/>
          <w:sz w:val="28"/>
          <w:szCs w:val="28"/>
        </w:rPr>
        <w:t xml:space="preserve"> – Соотношение годовой нормы учебной нагрузки и нагрузки второй половины дня преподавателей</w:t>
      </w:r>
    </w:p>
    <w:p w:rsidR="00F84E7F" w:rsidRPr="004B65D8" w:rsidRDefault="00F84E7F" w:rsidP="00F84E7F">
      <w:pPr>
        <w:widowControl/>
        <w:kinsoku w:val="0"/>
        <w:overflowPunct w:val="0"/>
        <w:autoSpaceDE w:val="0"/>
        <w:autoSpaceDN w:val="0"/>
        <w:adjustRightInd w:val="0"/>
        <w:spacing w:before="8"/>
        <w:rPr>
          <w:rFonts w:ascii="Times New Roman" w:eastAsiaTheme="minorHAnsi" w:hAnsi="Times New Roman" w:cs="Times New Roman"/>
          <w:color w:val="FF0000"/>
          <w:sz w:val="7"/>
          <w:szCs w:val="7"/>
          <w:lang w:eastAsia="en-US"/>
        </w:rPr>
      </w:pPr>
    </w:p>
    <w:tbl>
      <w:tblPr>
        <w:tblW w:w="10082" w:type="dxa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2521"/>
        <w:gridCol w:w="2520"/>
        <w:gridCol w:w="2521"/>
      </w:tblGrid>
      <w:tr w:rsidR="00F84E7F" w:rsidRPr="004B65D8" w:rsidTr="00F84E7F">
        <w:trPr>
          <w:trHeight w:val="64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53"/>
              <w:ind w:left="116" w:right="107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Доля ставки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ind w:left="269" w:right="266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Общая годовая</w:t>
            </w:r>
          </w:p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8" w:lineRule="exact"/>
              <w:ind w:left="269" w:right="262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нагрузка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53"/>
              <w:ind w:left="116" w:right="107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Учебная нагрузка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ind w:left="182" w:right="177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Нагрузка второй</w:t>
            </w:r>
          </w:p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8" w:lineRule="exact"/>
              <w:ind w:left="181" w:right="177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половины дня</w:t>
            </w:r>
          </w:p>
        </w:tc>
      </w:tr>
      <w:tr w:rsidR="00F84E7F" w:rsidRPr="004B65D8" w:rsidTr="00F84E7F">
        <w:trPr>
          <w:trHeight w:val="323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115" w:right="107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0,25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269" w:right="260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384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116" w:right="105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225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182" w:right="173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159</w:t>
            </w:r>
          </w:p>
        </w:tc>
      </w:tr>
      <w:tr w:rsidR="00F84E7F" w:rsidRPr="004B65D8" w:rsidTr="00F84E7F">
        <w:trPr>
          <w:trHeight w:val="32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1" w:lineRule="exact"/>
              <w:ind w:left="116" w:right="107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1" w:lineRule="exact"/>
              <w:ind w:left="269" w:right="260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768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1" w:lineRule="exact"/>
              <w:ind w:left="116" w:right="105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450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1" w:lineRule="exact"/>
              <w:ind w:left="182" w:right="173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318</w:t>
            </w:r>
          </w:p>
        </w:tc>
      </w:tr>
      <w:tr w:rsidR="00F84E7F" w:rsidRPr="004B65D8" w:rsidTr="00F84E7F">
        <w:trPr>
          <w:trHeight w:val="32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1" w:lineRule="exact"/>
              <w:ind w:left="115" w:right="107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0,75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1" w:lineRule="exact"/>
              <w:ind w:left="269" w:right="260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1152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1" w:lineRule="exact"/>
              <w:ind w:left="116" w:right="105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675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1" w:lineRule="exact"/>
              <w:ind w:left="182" w:right="173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477</w:t>
            </w:r>
          </w:p>
        </w:tc>
      </w:tr>
      <w:tr w:rsidR="00F84E7F" w:rsidRPr="004B65D8" w:rsidTr="00F84E7F">
        <w:trPr>
          <w:trHeight w:val="323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116" w:right="107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1,0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269" w:right="260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1536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116" w:right="105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900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182" w:right="173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636</w:t>
            </w:r>
          </w:p>
        </w:tc>
      </w:tr>
      <w:tr w:rsidR="00F84E7F" w:rsidRPr="004B65D8" w:rsidTr="00F84E7F">
        <w:trPr>
          <w:trHeight w:val="32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2" w:lineRule="exact"/>
              <w:ind w:left="115" w:right="107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1,25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2" w:lineRule="exact"/>
              <w:ind w:left="269" w:right="260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1920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2" w:lineRule="exact"/>
              <w:ind w:left="116" w:right="105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1125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2" w:lineRule="exact"/>
              <w:ind w:left="182" w:right="173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795</w:t>
            </w:r>
          </w:p>
        </w:tc>
      </w:tr>
      <w:tr w:rsidR="00F84E7F" w:rsidRPr="004B65D8" w:rsidTr="00F84E7F">
        <w:trPr>
          <w:trHeight w:val="32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1" w:lineRule="exact"/>
              <w:ind w:left="116" w:right="107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1,5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1" w:lineRule="exact"/>
              <w:ind w:left="269" w:right="260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2304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1" w:lineRule="exact"/>
              <w:ind w:left="116" w:right="105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1350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E7F" w:rsidRPr="004B65D8" w:rsidRDefault="00F84E7F" w:rsidP="00F84E7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301" w:lineRule="exact"/>
              <w:ind w:left="182" w:right="173"/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954</w:t>
            </w:r>
          </w:p>
        </w:tc>
      </w:tr>
    </w:tbl>
    <w:p w:rsidR="00F84E7F" w:rsidRPr="004B65D8" w:rsidRDefault="00F84E7F" w:rsidP="00F84E7F">
      <w:pPr>
        <w:pStyle w:val="Default"/>
        <w:rPr>
          <w:color w:val="FF0000"/>
          <w:sz w:val="28"/>
          <w:szCs w:val="28"/>
        </w:rPr>
      </w:pPr>
    </w:p>
    <w:p w:rsidR="00F84E7F" w:rsidRPr="004B65D8" w:rsidRDefault="00F84E7F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color w:val="FF0000"/>
          <w:sz w:val="28"/>
          <w:szCs w:val="28"/>
        </w:rPr>
        <w:t xml:space="preserve">Если в соответствии с решением Учёного совета Университета годовая норма учебной нагрузки меньше среднеуниверситетской, расчёт ведётся от этой нормы. Разницу в часах необходимо запланировать в нагрузку второй половины для преподавателя и включить в ту работу, по причине которой произошло изменение. </w:t>
      </w:r>
    </w:p>
    <w:p w:rsidR="00F84E7F" w:rsidRPr="004B65D8" w:rsidRDefault="00F84E7F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color w:val="FF0000"/>
          <w:sz w:val="28"/>
          <w:szCs w:val="28"/>
        </w:rPr>
        <w:t xml:space="preserve">Например, годовая норма учебной нагрузки директора института составляет 650 часов. Разница со среднеуниверситетской нагрузкой составляет 250 часов. Эту разницу необходимо запланировать в нагрузку второй половины дня преподавателя за руководство институтом. </w:t>
      </w:r>
    </w:p>
    <w:p w:rsidR="00F84E7F" w:rsidRPr="004B65D8" w:rsidRDefault="00F84E7F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color w:val="FF0000"/>
          <w:sz w:val="28"/>
          <w:szCs w:val="28"/>
        </w:rPr>
        <w:t xml:space="preserve">Первый раздел индивидуального плана преподавателя «Учебная работа» представляет собой карточку учебных поручений на учебный год. Он заполняется в строгом соответствии с учебной нагрузкой преподавателя в соответствии с рабочими учебными планами и графиками учебного процесса. </w:t>
      </w:r>
    </w:p>
    <w:p w:rsidR="00F84E7F" w:rsidRPr="004B65D8" w:rsidRDefault="00F84E7F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color w:val="FF0000"/>
          <w:sz w:val="28"/>
          <w:szCs w:val="28"/>
        </w:rPr>
        <w:t xml:space="preserve">Второй раздел индивидуального плана преподавателя включает учебно-методическую, научно-исследовательскую, воспитательную работу, повышение квалификации, другие виды работ. </w:t>
      </w:r>
    </w:p>
    <w:p w:rsidR="00F84E7F" w:rsidRPr="004B65D8" w:rsidRDefault="00F84E7F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b/>
          <w:color w:val="FF0000"/>
          <w:sz w:val="28"/>
          <w:szCs w:val="28"/>
        </w:rPr>
        <w:lastRenderedPageBreak/>
        <w:t>Подраздел «Учебно-методическая работа»</w:t>
      </w:r>
      <w:r w:rsidRPr="004B65D8">
        <w:rPr>
          <w:color w:val="FF0000"/>
          <w:sz w:val="28"/>
          <w:szCs w:val="28"/>
        </w:rPr>
        <w:t xml:space="preserve"> включает мероприятия, направленные на повышение качества и методическое обеспечение образовательного процесса. В данный подраздел могут быть включены следующие виды работ:</w:t>
      </w:r>
    </w:p>
    <w:p w:rsidR="00D528D5" w:rsidRPr="004B65D8" w:rsidRDefault="00D528D5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b/>
          <w:color w:val="FF0000"/>
          <w:sz w:val="28"/>
          <w:szCs w:val="28"/>
        </w:rPr>
        <w:t>Таблица 2</w:t>
      </w:r>
      <w:r w:rsidRPr="004B65D8">
        <w:rPr>
          <w:color w:val="FF0000"/>
          <w:sz w:val="28"/>
          <w:szCs w:val="28"/>
        </w:rPr>
        <w:t xml:space="preserve"> – Нормирование учебно-методической работы в часах</w:t>
      </w:r>
    </w:p>
    <w:p w:rsidR="00120F27" w:rsidRPr="004B65D8" w:rsidRDefault="00120F27" w:rsidP="00120F27">
      <w:pPr>
        <w:widowControl/>
        <w:kinsoku w:val="0"/>
        <w:overflowPunct w:val="0"/>
        <w:autoSpaceDE w:val="0"/>
        <w:autoSpaceDN w:val="0"/>
        <w:adjustRightInd w:val="0"/>
        <w:rPr>
          <w:rFonts w:ascii="Times New Roman" w:eastAsiaTheme="minorHAnsi" w:hAnsi="Times New Roman" w:cs="Times New Roman"/>
          <w:color w:val="FF0000"/>
          <w:sz w:val="5"/>
          <w:szCs w:val="5"/>
          <w:lang w:eastAsia="en-US"/>
        </w:rPr>
      </w:pPr>
    </w:p>
    <w:tbl>
      <w:tblPr>
        <w:tblW w:w="10092" w:type="dxa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6761"/>
        <w:gridCol w:w="11"/>
        <w:gridCol w:w="3310"/>
      </w:tblGrid>
      <w:tr w:rsidR="00120F27" w:rsidRPr="004B65D8" w:rsidTr="00252A19">
        <w:trPr>
          <w:trHeight w:val="275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2725" w:right="2716"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  <w:t>Виды работ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2" w:right="97"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  <w:t>Норма времени в часах</w:t>
            </w:r>
          </w:p>
        </w:tc>
      </w:tr>
      <w:tr w:rsidR="00120F27" w:rsidRPr="004B65D8" w:rsidTr="00252A19">
        <w:trPr>
          <w:trHeight w:val="275"/>
        </w:trPr>
        <w:tc>
          <w:tcPr>
            <w:tcW w:w="100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3517" w:right="3511"/>
              <w:jc w:val="center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Подготовка к занятиям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1. Подготовка к лекциям по дисциплине (модулю), вновь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вводимой или проводимой впервые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2" w:right="95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6 часов на 2-часовую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2" w:right="95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лекцию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2. Подготовка к лекциям по дисциплине (модулю), проводимой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повторно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5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1,5 часов на 2-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545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часовую лекцию</w:t>
            </w:r>
          </w:p>
        </w:tc>
      </w:tr>
      <w:tr w:rsidR="00120F27" w:rsidRPr="004B65D8" w:rsidTr="00252A19">
        <w:trPr>
          <w:trHeight w:val="827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3. Подготовка к практическим, семинарским, лабораторным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70" w:lineRule="atLeast"/>
              <w:ind w:left="107" w:right="872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занятиям по дисциплине (модулю), вновь вводимой или проводимой впервые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08" w:right="174" w:hanging="809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3 часов на 2-часовое занятие</w:t>
            </w:r>
          </w:p>
        </w:tc>
      </w:tr>
      <w:tr w:rsidR="00120F27" w:rsidRPr="004B65D8" w:rsidTr="00252A19">
        <w:trPr>
          <w:trHeight w:val="552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71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4. Подготовка к практическим, семинарским, лабораторным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1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занятиям по дисциплине (модулю), проводимой повторно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71" w:lineRule="exact"/>
              <w:ind w:left="102" w:right="97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0,5 часа на 2-часовое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1" w:lineRule="exact"/>
              <w:ind w:left="102" w:right="94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занятие</w:t>
            </w:r>
          </w:p>
        </w:tc>
      </w:tr>
      <w:tr w:rsidR="00120F27" w:rsidRPr="004B65D8" w:rsidTr="00252A19">
        <w:trPr>
          <w:trHeight w:val="554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70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5. Подготовка к открытому занятию по дисциплине (модулю),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вновь вводимой или проводимой впервые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70" w:lineRule="exact"/>
              <w:ind w:left="102" w:right="97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8 часов на 2-часовое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2" w:right="94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занятие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6. Подготовка к открытому занятию по дисциплине (модулю),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проводимой повторно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2" w:right="97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4 часов на 2-часовое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2" w:right="94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занятие</w:t>
            </w:r>
          </w:p>
        </w:tc>
      </w:tr>
      <w:tr w:rsidR="00120F27" w:rsidRPr="004B65D8" w:rsidTr="00252A19">
        <w:trPr>
          <w:trHeight w:val="1103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2"/>
              <w:rPr>
                <w:rFonts w:ascii="Times New Roman" w:eastAsiaTheme="minorHAnsi" w:hAnsi="Times New Roman" w:cs="Times New Roman"/>
                <w:color w:val="FF0000"/>
                <w:sz w:val="35"/>
                <w:szCs w:val="35"/>
                <w:lang w:eastAsia="en-US"/>
              </w:rPr>
            </w:pP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7. Подготовка мультимедийного сопровождения занятий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507" w:right="495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0,25 часа на 1 час аудиторной трудоёмкости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2" w:right="94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дисциплины</w:t>
            </w:r>
          </w:p>
        </w:tc>
      </w:tr>
      <w:tr w:rsidR="00120F27" w:rsidRPr="004B65D8" w:rsidTr="00252A19">
        <w:trPr>
          <w:trHeight w:val="275"/>
        </w:trPr>
        <w:tc>
          <w:tcPr>
            <w:tcW w:w="100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79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Подготовка учебников, учебных пособий, учебно-методических изданий</w:t>
            </w:r>
          </w:p>
        </w:tc>
      </w:tr>
      <w:tr w:rsidR="00120F27" w:rsidRPr="004B65D8" w:rsidTr="00252A19">
        <w:trPr>
          <w:trHeight w:val="828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1. Подготовка учебника, учебного пособия с грифом УМО по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70" w:lineRule="atLeast"/>
              <w:ind w:left="107" w:right="908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вновь вводимой дисциплине (модулю) или издаваемого впервые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3"/>
                <w:szCs w:val="23"/>
                <w:lang w:eastAsia="en-US"/>
              </w:rPr>
            </w:pP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01" w:right="97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100 часов на 1 п. л.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2. Подготовка учебника, учебного пособия с грифом УМО к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переизданию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1" w:right="97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35 часов на 1 п. л.</w:t>
            </w:r>
          </w:p>
        </w:tc>
      </w:tr>
      <w:tr w:rsidR="00120F27" w:rsidRPr="004B65D8" w:rsidTr="00252A19">
        <w:trPr>
          <w:trHeight w:val="830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70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3. Подготовка учебника, учебного пособия с грифами МОН,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70" w:lineRule="atLeast"/>
              <w:ind w:left="107" w:right="1321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МСХ по вновь вводимой дисциплине (модулю) или издаваемого впервые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ascii="Times New Roman" w:eastAsiaTheme="minorHAnsi" w:hAnsi="Times New Roman" w:cs="Times New Roman"/>
                <w:color w:val="FF0000"/>
                <w:sz w:val="23"/>
                <w:szCs w:val="23"/>
                <w:lang w:eastAsia="en-US"/>
              </w:rPr>
            </w:pP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00" w:right="97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150 часов на 1 п. л.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4. Подготовка учебника, учебного пособия с грифами МОН,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МСХ к переизданию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28"/>
              <w:ind w:left="100" w:right="97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50 часов на 1 п. л.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5. Подготовка учебно-методического издания по вновь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вводимой дисциплине (модулю)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28"/>
              <w:ind w:left="100" w:right="97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70 часов на 1 п. л.</w:t>
            </w:r>
          </w:p>
        </w:tc>
      </w:tr>
      <w:tr w:rsidR="00120F27" w:rsidRPr="004B65D8" w:rsidTr="00252A19">
        <w:trPr>
          <w:trHeight w:val="276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6. Подготовка учебно-методического издания к переизданию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0" w:right="97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30 часов на 1 п. л.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7. Рецензирование учебников, учебных пособий, учебно-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методических изданий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0" w:right="97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10 часов на 1 п. л.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8. Подготовка контрольных работ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425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0,5 часа на одну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339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контрольную работу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9. Подготовка заданий для курсовой работы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2" w:right="92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0,75 часа на одну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2" w:right="94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работу</w:t>
            </w:r>
          </w:p>
        </w:tc>
      </w:tr>
      <w:tr w:rsidR="00120F27" w:rsidRPr="004B65D8" w:rsidTr="00252A19">
        <w:trPr>
          <w:trHeight w:val="278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10. Подготовка заданий для курсового проекта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2" w:right="95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1 часа на один проект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28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lastRenderedPageBreak/>
              <w:t>11. Составление экзаменационных билетов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1" w:right="97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5 часов на один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2" w:right="93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комплект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12. Разработка рабочей программы вновь вводимой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дисциплины, модуля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391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20 часов на одну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365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рабочую</w:t>
            </w:r>
            <w:r w:rsidRPr="004B65D8">
              <w:rPr>
                <w:rFonts w:ascii="Times New Roman" w:eastAsiaTheme="minorHAnsi" w:hAnsi="Times New Roman" w:cs="Times New Roman"/>
                <w:color w:val="FF0000"/>
                <w:spacing w:val="-1"/>
                <w:lang w:eastAsia="en-US"/>
              </w:rPr>
              <w:t xml:space="preserve"> </w:t>
            </w: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программу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13. Актуализация рабочей программы дисциплины (модуля),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практики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451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5 часов на одну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365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рабочую программу</w:t>
            </w:r>
          </w:p>
        </w:tc>
      </w:tr>
      <w:tr w:rsidR="00120F27" w:rsidRPr="004B65D8" w:rsidTr="00252A19">
        <w:trPr>
          <w:gridBefore w:val="1"/>
          <w:wBefore w:w="10" w:type="dxa"/>
          <w:trHeight w:val="554"/>
        </w:trPr>
        <w:tc>
          <w:tcPr>
            <w:tcW w:w="6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70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14. Разработка фонда оценочных средств для вновь вводимой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дисциплины, модуля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70" w:lineRule="exact"/>
              <w:ind w:left="257" w:right="25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20 часов на один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261" w:right="255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ФОС</w:t>
            </w:r>
          </w:p>
        </w:tc>
      </w:tr>
      <w:tr w:rsidR="00120F27" w:rsidRPr="004B65D8" w:rsidTr="00252A19">
        <w:trPr>
          <w:gridBefore w:val="1"/>
          <w:wBefore w:w="10" w:type="dxa"/>
          <w:trHeight w:val="551"/>
        </w:trPr>
        <w:tc>
          <w:tcPr>
            <w:tcW w:w="6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15. Актуализация фонда оценочных средств дисциплины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(модуля), практики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28"/>
              <w:ind w:left="155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5 часов на один ФОС</w:t>
            </w:r>
          </w:p>
        </w:tc>
      </w:tr>
      <w:tr w:rsidR="00120F27" w:rsidRPr="004B65D8" w:rsidTr="00252A19">
        <w:trPr>
          <w:gridBefore w:val="1"/>
          <w:wBefore w:w="10" w:type="dxa"/>
          <w:trHeight w:val="551"/>
        </w:trPr>
        <w:tc>
          <w:tcPr>
            <w:tcW w:w="6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28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16. Подготовка группы к интернет-тестированию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261" w:right="254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30 часов на одну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261" w:right="253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группу</w:t>
            </w:r>
          </w:p>
        </w:tc>
      </w:tr>
      <w:tr w:rsidR="00120F27" w:rsidRPr="004B65D8" w:rsidTr="00252A19">
        <w:trPr>
          <w:gridBefore w:val="1"/>
          <w:wBefore w:w="10" w:type="dxa"/>
          <w:trHeight w:val="551"/>
        </w:trPr>
        <w:tc>
          <w:tcPr>
            <w:tcW w:w="6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28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17. Подготовка заданий для предметных олимпиад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258" w:right="25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2 часов на одно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260" w:right="25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задание</w:t>
            </w:r>
          </w:p>
        </w:tc>
      </w:tr>
      <w:tr w:rsidR="00120F27" w:rsidRPr="004B65D8" w:rsidTr="00252A19">
        <w:trPr>
          <w:gridBefore w:val="1"/>
          <w:wBefore w:w="10" w:type="dxa"/>
          <w:trHeight w:val="551"/>
        </w:trPr>
        <w:tc>
          <w:tcPr>
            <w:tcW w:w="6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18. Подготовка обучающихся к предметным олимпиадам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261" w:right="25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20 часов на одного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256" w:right="25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обучающегося</w:t>
            </w:r>
          </w:p>
        </w:tc>
      </w:tr>
      <w:tr w:rsidR="00120F27" w:rsidRPr="004B65D8" w:rsidTr="00252A19">
        <w:trPr>
          <w:gridBefore w:val="1"/>
          <w:wBefore w:w="10" w:type="dxa"/>
          <w:trHeight w:val="552"/>
        </w:trPr>
        <w:tc>
          <w:tcPr>
            <w:tcW w:w="6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19. Взаимное посещение и обсуждение занятий (по графику)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258" w:right="25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3 часов на одно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261" w:right="255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занятие</w:t>
            </w:r>
          </w:p>
        </w:tc>
      </w:tr>
    </w:tbl>
    <w:p w:rsidR="00120F27" w:rsidRPr="004B65D8" w:rsidRDefault="00120F27" w:rsidP="00120F27">
      <w:pPr>
        <w:pStyle w:val="Default"/>
        <w:rPr>
          <w:b/>
          <w:bCs/>
          <w:color w:val="FF0000"/>
          <w:sz w:val="28"/>
          <w:szCs w:val="28"/>
        </w:rPr>
      </w:pPr>
    </w:p>
    <w:p w:rsidR="00120F27" w:rsidRPr="004B65D8" w:rsidRDefault="00120F27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b/>
          <w:color w:val="FF0000"/>
          <w:sz w:val="28"/>
          <w:szCs w:val="28"/>
        </w:rPr>
        <w:t>Подраздел «Организационно-методическая работа»</w:t>
      </w:r>
      <w:r w:rsidRPr="004B65D8">
        <w:rPr>
          <w:color w:val="FF0000"/>
          <w:sz w:val="28"/>
          <w:szCs w:val="28"/>
        </w:rPr>
        <w:t xml:space="preserve"> включает мероприятия по профориентационной работе, по физической подготовке. В указанный подраздел могут быть включены следующие виды работ: </w:t>
      </w:r>
    </w:p>
    <w:p w:rsidR="00120F27" w:rsidRPr="004B65D8" w:rsidRDefault="00120F27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b/>
          <w:color w:val="FF0000"/>
          <w:sz w:val="28"/>
          <w:szCs w:val="28"/>
        </w:rPr>
        <w:t>Таблица 3</w:t>
      </w:r>
      <w:r w:rsidRPr="004B65D8">
        <w:rPr>
          <w:color w:val="FF0000"/>
          <w:sz w:val="28"/>
          <w:szCs w:val="28"/>
        </w:rPr>
        <w:t xml:space="preserve"> – Нормирование организационно-методической работы в часах</w:t>
      </w:r>
    </w:p>
    <w:p w:rsidR="00120F27" w:rsidRPr="004B65D8" w:rsidRDefault="00120F27" w:rsidP="00120F27">
      <w:pPr>
        <w:widowControl/>
        <w:kinsoku w:val="0"/>
        <w:overflowPunct w:val="0"/>
        <w:autoSpaceDE w:val="0"/>
        <w:autoSpaceDN w:val="0"/>
        <w:adjustRightInd w:val="0"/>
        <w:spacing w:before="1"/>
        <w:rPr>
          <w:rFonts w:ascii="Times New Roman" w:eastAsiaTheme="minorHAnsi" w:hAnsi="Times New Roman" w:cs="Times New Roman"/>
          <w:color w:val="FF0000"/>
          <w:sz w:val="5"/>
          <w:szCs w:val="5"/>
          <w:lang w:eastAsia="en-US"/>
        </w:rPr>
      </w:pPr>
    </w:p>
    <w:tbl>
      <w:tblPr>
        <w:tblW w:w="10082" w:type="dxa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2"/>
        <w:gridCol w:w="3310"/>
      </w:tblGrid>
      <w:tr w:rsidR="00120F27" w:rsidRPr="004B65D8" w:rsidTr="00252A19">
        <w:trPr>
          <w:trHeight w:val="275"/>
        </w:trPr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2725" w:right="2717"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  <w:t>Виды работ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96" w:right="94"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  <w:t>Норма времени в часах</w:t>
            </w:r>
          </w:p>
        </w:tc>
      </w:tr>
      <w:tr w:rsidR="00120F27" w:rsidRPr="004B65D8" w:rsidTr="00252A19">
        <w:trPr>
          <w:trHeight w:val="552"/>
        </w:trPr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29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1. Участие в заседаниях кафедры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96" w:right="94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2 часов на одно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96" w:right="93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заседание</w:t>
            </w:r>
          </w:p>
        </w:tc>
      </w:tr>
      <w:tr w:rsidR="00120F27" w:rsidRPr="004B65D8" w:rsidTr="00252A19">
        <w:trPr>
          <w:trHeight w:val="551"/>
        </w:trPr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2. Организация и проведение профориентационных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мероприятий с обучающимися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</w:p>
        </w:tc>
      </w:tr>
      <w:tr w:rsidR="00120F27" w:rsidRPr="004B65D8" w:rsidTr="00252A19">
        <w:trPr>
          <w:trHeight w:val="551"/>
        </w:trPr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3. Исполнение обязанностей ответственного на кафедре за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профориентационную работу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31"/>
              <w:ind w:left="96" w:right="93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40 часов в год</w:t>
            </w:r>
          </w:p>
        </w:tc>
      </w:tr>
      <w:tr w:rsidR="00120F27" w:rsidRPr="004B65D8" w:rsidTr="00252A19">
        <w:trPr>
          <w:trHeight w:val="1379"/>
        </w:trPr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4. Работа по проведению олимпиад:</w:t>
            </w:r>
          </w:p>
          <w:p w:rsidR="00120F27" w:rsidRPr="004B65D8" w:rsidRDefault="00120F27" w:rsidP="00120F27">
            <w:pPr>
              <w:widowControl/>
              <w:numPr>
                <w:ilvl w:val="0"/>
                <w:numId w:val="48"/>
              </w:numPr>
              <w:tabs>
                <w:tab w:val="left" w:pos="247"/>
              </w:tabs>
              <w:kinsoku w:val="0"/>
              <w:overflowPunct w:val="0"/>
              <w:autoSpaceDE w:val="0"/>
              <w:autoSpaceDN w:val="0"/>
              <w:adjustRightInd w:val="0"/>
              <w:ind w:left="24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организационная работа по проведению</w:t>
            </w:r>
            <w:r w:rsidRPr="004B65D8">
              <w:rPr>
                <w:rFonts w:ascii="Times New Roman" w:eastAsiaTheme="minorHAnsi" w:hAnsi="Times New Roman" w:cs="Times New Roman"/>
                <w:color w:val="FF0000"/>
                <w:spacing w:val="-5"/>
                <w:lang w:eastAsia="en-US"/>
              </w:rPr>
              <w:t xml:space="preserve"> </w:t>
            </w: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олимпиад</w:t>
            </w:r>
          </w:p>
          <w:p w:rsidR="00120F27" w:rsidRPr="004B65D8" w:rsidRDefault="00120F27" w:rsidP="00120F27">
            <w:pPr>
              <w:widowControl/>
              <w:numPr>
                <w:ilvl w:val="0"/>
                <w:numId w:val="48"/>
              </w:numPr>
              <w:tabs>
                <w:tab w:val="left" w:pos="247"/>
              </w:tabs>
              <w:kinsoku w:val="0"/>
              <w:overflowPunct w:val="0"/>
              <w:autoSpaceDE w:val="0"/>
              <w:autoSpaceDN w:val="0"/>
              <w:adjustRightInd w:val="0"/>
              <w:ind w:left="24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проведение письменных</w:t>
            </w:r>
            <w:r w:rsidRPr="004B65D8">
              <w:rPr>
                <w:rFonts w:ascii="Times New Roman" w:eastAsiaTheme="minorHAnsi" w:hAnsi="Times New Roman" w:cs="Times New Roman"/>
                <w:color w:val="FF0000"/>
                <w:spacing w:val="-1"/>
                <w:lang w:eastAsia="en-US"/>
              </w:rPr>
              <w:t xml:space="preserve"> </w:t>
            </w: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работ</w:t>
            </w:r>
          </w:p>
          <w:p w:rsidR="00120F27" w:rsidRPr="004B65D8" w:rsidRDefault="00120F27" w:rsidP="00120F27">
            <w:pPr>
              <w:widowControl/>
              <w:numPr>
                <w:ilvl w:val="0"/>
                <w:numId w:val="48"/>
              </w:numPr>
              <w:tabs>
                <w:tab w:val="left" w:pos="247"/>
              </w:tabs>
              <w:kinsoku w:val="0"/>
              <w:overflowPunct w:val="0"/>
              <w:autoSpaceDE w:val="0"/>
              <w:autoSpaceDN w:val="0"/>
              <w:adjustRightInd w:val="0"/>
              <w:ind w:left="24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проверка письменных</w:t>
            </w:r>
            <w:r w:rsidRPr="004B65D8">
              <w:rPr>
                <w:rFonts w:ascii="Times New Roman" w:eastAsiaTheme="minorHAnsi" w:hAnsi="Times New Roman" w:cs="Times New Roman"/>
                <w:color w:val="FF0000"/>
                <w:spacing w:val="-2"/>
                <w:lang w:eastAsia="en-US"/>
              </w:rPr>
              <w:t xml:space="preserve"> </w:t>
            </w: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работ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96" w:right="87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100 часов на одну олимпиаду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70" w:lineRule="atLeast"/>
              <w:ind w:left="96" w:right="93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4 часов на один этап до 1, 3 часа на одну работу</w:t>
            </w:r>
          </w:p>
        </w:tc>
      </w:tr>
      <w:tr w:rsidR="00120F27" w:rsidRPr="004B65D8" w:rsidTr="00252A19">
        <w:trPr>
          <w:trHeight w:val="275"/>
        </w:trPr>
        <w:tc>
          <w:tcPr>
            <w:tcW w:w="10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5" w:lineRule="exact"/>
              <w:ind w:left="1358"/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i/>
                <w:iCs/>
                <w:color w:val="FF0000"/>
                <w:lang w:eastAsia="en-US"/>
              </w:rPr>
              <w:t>Организационно-методическая работа по физической подготовке</w:t>
            </w:r>
          </w:p>
        </w:tc>
      </w:tr>
      <w:tr w:rsidR="00120F27" w:rsidRPr="004B65D8" w:rsidTr="00252A19">
        <w:trPr>
          <w:trHeight w:val="278"/>
        </w:trPr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9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1. Проведение занятий на учебно-тренировочных сборах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9" w:lineRule="exact"/>
              <w:ind w:left="96" w:right="91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60 часов на сбор</w:t>
            </w:r>
          </w:p>
        </w:tc>
      </w:tr>
      <w:tr w:rsidR="00120F27" w:rsidRPr="004B65D8" w:rsidTr="00252A19">
        <w:trPr>
          <w:trHeight w:val="551"/>
        </w:trPr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28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2. Организация спортивных мероприятий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96" w:right="94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40 часов на одно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96" w:right="95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спортивное выступление</w:t>
            </w:r>
          </w:p>
        </w:tc>
      </w:tr>
      <w:tr w:rsidR="00120F27" w:rsidRPr="004B65D8" w:rsidTr="00252A19">
        <w:trPr>
          <w:trHeight w:val="551"/>
        </w:trPr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3. Организация внутриуниверситетских спортивных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соревнований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96" w:right="94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30 часов на одно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96" w:right="95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спортивное выступление</w:t>
            </w:r>
          </w:p>
        </w:tc>
      </w:tr>
      <w:tr w:rsidR="00120F27" w:rsidRPr="004B65D8" w:rsidTr="00252A19">
        <w:trPr>
          <w:trHeight w:val="551"/>
        </w:trPr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4. Организация межуниверситетских спортивных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соревнований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96" w:right="94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40 часов на одно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96" w:right="95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спортивное выступление</w:t>
            </w:r>
          </w:p>
        </w:tc>
      </w:tr>
    </w:tbl>
    <w:p w:rsidR="00120F27" w:rsidRPr="004B65D8" w:rsidRDefault="00120F27" w:rsidP="00120F27">
      <w:pPr>
        <w:pStyle w:val="Default"/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p w:rsidR="00120F27" w:rsidRPr="004B65D8" w:rsidRDefault="00120F27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b/>
          <w:color w:val="FF0000"/>
          <w:sz w:val="28"/>
          <w:szCs w:val="28"/>
        </w:rPr>
        <w:lastRenderedPageBreak/>
        <w:t>Подраздел индивидуального плана «Научно-исследовательская работа»</w:t>
      </w:r>
      <w:r w:rsidRPr="004B65D8">
        <w:rPr>
          <w:color w:val="FF0000"/>
          <w:sz w:val="28"/>
          <w:szCs w:val="28"/>
        </w:rPr>
        <w:t xml:space="preserve"> должен быть запланирован всеми преподавателями. В данный подраздел могут быть включены следующие виды работ: </w:t>
      </w:r>
    </w:p>
    <w:p w:rsidR="00120F27" w:rsidRPr="004B65D8" w:rsidRDefault="00120F27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b/>
          <w:color w:val="FF0000"/>
          <w:sz w:val="28"/>
          <w:szCs w:val="28"/>
        </w:rPr>
        <w:t>Таблица 4</w:t>
      </w:r>
      <w:r w:rsidRPr="004B65D8">
        <w:rPr>
          <w:color w:val="FF0000"/>
          <w:sz w:val="28"/>
          <w:szCs w:val="28"/>
        </w:rPr>
        <w:t xml:space="preserve"> – Нормирование научно-исследовательской работы в часах</w:t>
      </w:r>
    </w:p>
    <w:p w:rsidR="00120F27" w:rsidRPr="004B65D8" w:rsidRDefault="00120F27" w:rsidP="00120F27">
      <w:pPr>
        <w:widowControl/>
        <w:kinsoku w:val="0"/>
        <w:overflowPunct w:val="0"/>
        <w:autoSpaceDE w:val="0"/>
        <w:autoSpaceDN w:val="0"/>
        <w:adjustRightInd w:val="0"/>
        <w:spacing w:before="1"/>
        <w:rPr>
          <w:rFonts w:ascii="Times New Roman" w:eastAsiaTheme="minorHAnsi" w:hAnsi="Times New Roman" w:cs="Times New Roman"/>
          <w:color w:val="FF0000"/>
          <w:sz w:val="6"/>
          <w:szCs w:val="6"/>
          <w:lang w:eastAsia="en-US"/>
        </w:rPr>
      </w:pPr>
    </w:p>
    <w:tbl>
      <w:tblPr>
        <w:tblW w:w="10092" w:type="dxa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1"/>
        <w:gridCol w:w="3321"/>
      </w:tblGrid>
      <w:tr w:rsidR="00120F27" w:rsidRPr="004B65D8" w:rsidTr="00252A19">
        <w:trPr>
          <w:trHeight w:val="277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2725" w:right="2716"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  <w:t>Виды работ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8" w:lineRule="exact"/>
              <w:ind w:left="102" w:right="96"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  <w:t>Норма времени в часах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1. Выполнение плановых госбюджетных научно-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исследовательских работ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28"/>
              <w:ind w:left="102" w:right="9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200 часов в год</w:t>
            </w:r>
          </w:p>
        </w:tc>
      </w:tr>
      <w:tr w:rsidR="00120F27" w:rsidRPr="004B65D8" w:rsidTr="00252A19">
        <w:trPr>
          <w:trHeight w:val="275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2. Подготовка к изданию монографии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99" w:right="9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100 часов на 1 п. л.</w:t>
            </w:r>
          </w:p>
        </w:tc>
      </w:tr>
      <w:tr w:rsidR="00120F27" w:rsidRPr="004B65D8" w:rsidTr="00252A19">
        <w:trPr>
          <w:trHeight w:val="1379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3. Подготовка к публикации научной статьи:</w:t>
            </w:r>
          </w:p>
          <w:p w:rsidR="00120F27" w:rsidRPr="004B65D8" w:rsidRDefault="00120F27" w:rsidP="00120F27">
            <w:pPr>
              <w:widowControl/>
              <w:numPr>
                <w:ilvl w:val="0"/>
                <w:numId w:val="48"/>
              </w:numPr>
              <w:tabs>
                <w:tab w:val="left" w:pos="247"/>
              </w:tabs>
              <w:kinsoku w:val="0"/>
              <w:overflowPunct w:val="0"/>
              <w:autoSpaceDE w:val="0"/>
              <w:autoSpaceDN w:val="0"/>
              <w:adjustRightInd w:val="0"/>
              <w:ind w:left="107" w:right="1067" w:firstLine="0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в журналах, цитируемых в международных</w:t>
            </w:r>
            <w:r w:rsidRPr="004B65D8">
              <w:rPr>
                <w:rFonts w:ascii="Times New Roman" w:eastAsiaTheme="minorHAnsi" w:hAnsi="Times New Roman" w:cs="Times New Roman"/>
                <w:color w:val="FF0000"/>
                <w:spacing w:val="-18"/>
                <w:lang w:eastAsia="en-US"/>
              </w:rPr>
              <w:t xml:space="preserve"> </w:t>
            </w: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системах цитирования</w:t>
            </w:r>
          </w:p>
          <w:p w:rsidR="00120F27" w:rsidRPr="004B65D8" w:rsidRDefault="00120F27" w:rsidP="00120F27">
            <w:pPr>
              <w:widowControl/>
              <w:numPr>
                <w:ilvl w:val="0"/>
                <w:numId w:val="48"/>
              </w:numPr>
              <w:tabs>
                <w:tab w:val="left" w:pos="247"/>
              </w:tabs>
              <w:kinsoku w:val="0"/>
              <w:overflowPunct w:val="0"/>
              <w:autoSpaceDE w:val="0"/>
              <w:autoSpaceDN w:val="0"/>
              <w:adjustRightInd w:val="0"/>
              <w:ind w:left="24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в журналах, входящих в перечень</w:t>
            </w:r>
            <w:r w:rsidRPr="004B65D8">
              <w:rPr>
                <w:rFonts w:ascii="Times New Roman" w:eastAsiaTheme="minorHAnsi" w:hAnsi="Times New Roman" w:cs="Times New Roman"/>
                <w:color w:val="FF0000"/>
                <w:spacing w:val="-4"/>
                <w:lang w:eastAsia="en-US"/>
              </w:rPr>
              <w:t xml:space="preserve"> </w:t>
            </w: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ВАК</w:t>
            </w:r>
          </w:p>
          <w:p w:rsidR="00120F27" w:rsidRPr="004B65D8" w:rsidRDefault="00120F27" w:rsidP="00120F27">
            <w:pPr>
              <w:widowControl/>
              <w:numPr>
                <w:ilvl w:val="0"/>
                <w:numId w:val="48"/>
              </w:numPr>
              <w:tabs>
                <w:tab w:val="left" w:pos="247"/>
              </w:tabs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24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в журналах, цитируемых в</w:t>
            </w:r>
            <w:r w:rsidRPr="004B65D8">
              <w:rPr>
                <w:rFonts w:ascii="Times New Roman" w:eastAsiaTheme="minorHAnsi" w:hAnsi="Times New Roman" w:cs="Times New Roman"/>
                <w:color w:val="FF0000"/>
                <w:spacing w:val="-2"/>
                <w:lang w:eastAsia="en-US"/>
              </w:rPr>
              <w:t xml:space="preserve"> </w:t>
            </w: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РИНЦ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2"/>
              <w:rPr>
                <w:rFonts w:ascii="Times New Roman" w:eastAsiaTheme="minorHAnsi" w:hAnsi="Times New Roman" w:cs="Times New Roman"/>
                <w:color w:val="FF0000"/>
                <w:sz w:val="35"/>
                <w:szCs w:val="35"/>
                <w:lang w:eastAsia="en-US"/>
              </w:rPr>
            </w:pP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331" w:right="326"/>
              <w:jc w:val="both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70 часов на 1 п. л. до 50 часов на 1 п. л. до 30 часов на 1 п. л.</w:t>
            </w:r>
          </w:p>
        </w:tc>
      </w:tr>
      <w:tr w:rsidR="00120F27" w:rsidRPr="004B65D8" w:rsidTr="00252A19">
        <w:trPr>
          <w:trHeight w:val="552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4. Подготовка заявки на изобретение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2" w:right="92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25 часов на одну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2" w:right="92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заявку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5. Рецензирование монографий, научных статей, подготовка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отзывов на авторефераты диссертаций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2" w:right="9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до10 часов на 1 п. л.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6. Руководство госбюджетной научно-исследовательской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лабораторией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2" w:right="9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100 часов в год</w:t>
            </w:r>
          </w:p>
        </w:tc>
      </w:tr>
      <w:tr w:rsidR="00120F27" w:rsidRPr="004B65D8" w:rsidTr="00252A19">
        <w:trPr>
          <w:trHeight w:val="554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7. Подготовка доклада для выступления на конференции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70" w:lineRule="exact"/>
              <w:ind w:left="100" w:right="9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25 часов на один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1" w:right="9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доклад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8. Подготовка научных работ обучающихся к участию в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конкурсах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2" w:right="92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25 часов на одну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2" w:right="94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работу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9. Подготовка обучающихся к участию с докладами на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конференциях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0" w:right="9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25 часов на один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1" w:right="9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доклад</w:t>
            </w:r>
          </w:p>
        </w:tc>
      </w:tr>
    </w:tbl>
    <w:p w:rsidR="00120F27" w:rsidRPr="004B65D8" w:rsidRDefault="00120F27" w:rsidP="00120F27">
      <w:pPr>
        <w:pStyle w:val="Default"/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p w:rsidR="00120F27" w:rsidRPr="004B65D8" w:rsidRDefault="00120F27" w:rsidP="00252A19">
      <w:pPr>
        <w:pStyle w:val="Default"/>
        <w:spacing w:line="360" w:lineRule="auto"/>
        <w:ind w:left="567" w:firstLine="851"/>
        <w:jc w:val="both"/>
        <w:rPr>
          <w:b/>
          <w:color w:val="FF0000"/>
          <w:sz w:val="28"/>
          <w:szCs w:val="28"/>
        </w:rPr>
      </w:pPr>
      <w:r w:rsidRPr="004B65D8">
        <w:rPr>
          <w:b/>
          <w:color w:val="FF0000"/>
          <w:sz w:val="28"/>
          <w:szCs w:val="28"/>
        </w:rPr>
        <w:t xml:space="preserve">Подраздел индивидуального плана «Воспитательная работа с обучающимися» </w:t>
      </w:r>
      <w:r w:rsidRPr="004B65D8">
        <w:rPr>
          <w:color w:val="FF0000"/>
          <w:sz w:val="28"/>
          <w:szCs w:val="28"/>
        </w:rPr>
        <w:t>включает работу преподавателей в качестве кураторов и т.д. В данный подраздел могут быть включены следующие виды работ:</w:t>
      </w:r>
      <w:r w:rsidRPr="004B65D8">
        <w:rPr>
          <w:b/>
          <w:color w:val="FF0000"/>
          <w:sz w:val="28"/>
          <w:szCs w:val="28"/>
        </w:rPr>
        <w:t xml:space="preserve"> </w:t>
      </w:r>
    </w:p>
    <w:p w:rsidR="00120F27" w:rsidRPr="004B65D8" w:rsidRDefault="00120F27" w:rsidP="00252A19">
      <w:pPr>
        <w:pStyle w:val="Default"/>
        <w:spacing w:line="360" w:lineRule="auto"/>
        <w:ind w:left="567" w:firstLine="851"/>
        <w:jc w:val="both"/>
        <w:rPr>
          <w:b/>
          <w:color w:val="FF0000"/>
          <w:sz w:val="28"/>
          <w:szCs w:val="28"/>
        </w:rPr>
      </w:pPr>
      <w:r w:rsidRPr="004B65D8">
        <w:rPr>
          <w:b/>
          <w:color w:val="FF0000"/>
          <w:sz w:val="28"/>
          <w:szCs w:val="28"/>
        </w:rPr>
        <w:t xml:space="preserve">Таблица 5 – </w:t>
      </w:r>
      <w:r w:rsidRPr="004B65D8">
        <w:rPr>
          <w:color w:val="FF0000"/>
          <w:sz w:val="28"/>
          <w:szCs w:val="28"/>
        </w:rPr>
        <w:t>Нормирование воспитательной работы обучающихся в часах</w:t>
      </w:r>
    </w:p>
    <w:p w:rsidR="00120F27" w:rsidRPr="004B65D8" w:rsidRDefault="00120F27" w:rsidP="00120F27">
      <w:pPr>
        <w:widowControl/>
        <w:kinsoku w:val="0"/>
        <w:overflowPunct w:val="0"/>
        <w:autoSpaceDE w:val="0"/>
        <w:autoSpaceDN w:val="0"/>
        <w:adjustRightInd w:val="0"/>
        <w:spacing w:before="1"/>
        <w:rPr>
          <w:rFonts w:ascii="Times New Roman" w:eastAsiaTheme="minorHAnsi" w:hAnsi="Times New Roman" w:cs="Times New Roman"/>
          <w:color w:val="FF0000"/>
          <w:sz w:val="12"/>
          <w:szCs w:val="12"/>
          <w:lang w:eastAsia="en-US"/>
        </w:rPr>
      </w:pPr>
    </w:p>
    <w:tbl>
      <w:tblPr>
        <w:tblW w:w="10092" w:type="dxa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1"/>
        <w:gridCol w:w="3321"/>
      </w:tblGrid>
      <w:tr w:rsidR="00120F27" w:rsidRPr="004B65D8" w:rsidTr="00252A19">
        <w:trPr>
          <w:trHeight w:val="275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2725" w:right="2716"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  <w:t>Виды работ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2" w:right="97"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b/>
                <w:bCs/>
                <w:color w:val="FF0000"/>
                <w:lang w:eastAsia="en-US"/>
              </w:rPr>
              <w:t>Норма времени в часах</w:t>
            </w:r>
          </w:p>
        </w:tc>
      </w:tr>
      <w:tr w:rsidR="00120F27" w:rsidRPr="004B65D8" w:rsidTr="00252A19">
        <w:trPr>
          <w:trHeight w:val="275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1. Работа в качестве куратора группы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56" w:lineRule="exact"/>
              <w:ind w:left="102" w:right="9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100 часов в год</w:t>
            </w:r>
          </w:p>
        </w:tc>
      </w:tr>
      <w:tr w:rsidR="00120F27" w:rsidRPr="004B65D8" w:rsidTr="00252A19">
        <w:trPr>
          <w:trHeight w:val="830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2. Проведение бесед в группах и в общежитии по мировоззренческим вопросам, современному состоянию науки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и техники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ascii="Times New Roman" w:eastAsiaTheme="minorHAnsi" w:hAnsi="Times New Roman" w:cs="Times New Roman"/>
                <w:color w:val="FF0000"/>
                <w:sz w:val="23"/>
                <w:szCs w:val="23"/>
                <w:lang w:eastAsia="en-US"/>
              </w:rPr>
            </w:pP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02" w:right="9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10 часов в год</w:t>
            </w:r>
          </w:p>
        </w:tc>
      </w:tr>
      <w:tr w:rsidR="00120F27" w:rsidRPr="004B65D8" w:rsidTr="00252A19">
        <w:trPr>
          <w:trHeight w:val="827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3. Подготовка и проведение собраний групп обучающихся, студенческих активов, старост по вопросам учебно-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воспитательной дисциплины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ascii="Times New Roman" w:eastAsiaTheme="minorHAnsi" w:hAnsi="Times New Roman" w:cs="Times New Roman"/>
                <w:color w:val="FF0000"/>
                <w:sz w:val="23"/>
                <w:szCs w:val="23"/>
                <w:lang w:eastAsia="en-US"/>
              </w:rPr>
            </w:pP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102" w:right="9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15 часов в год</w:t>
            </w:r>
          </w:p>
        </w:tc>
      </w:tr>
      <w:tr w:rsidR="00120F27" w:rsidRPr="004B65D8" w:rsidTr="00252A19">
        <w:trPr>
          <w:trHeight w:val="551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4. Организация и проведение тематических вечеров, встреч с</w:t>
            </w:r>
          </w:p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7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родителями, экскурсий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F27" w:rsidRPr="004B65D8" w:rsidRDefault="00120F27" w:rsidP="00120F27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28"/>
              <w:ind w:left="102" w:right="96"/>
              <w:jc w:val="center"/>
              <w:rPr>
                <w:rFonts w:ascii="Times New Roman" w:eastAsiaTheme="minorHAnsi" w:hAnsi="Times New Roman" w:cs="Times New Roman"/>
                <w:color w:val="FF0000"/>
                <w:lang w:eastAsia="en-US"/>
              </w:rPr>
            </w:pPr>
            <w:r w:rsidRPr="004B65D8">
              <w:rPr>
                <w:rFonts w:ascii="Times New Roman" w:eastAsiaTheme="minorHAnsi" w:hAnsi="Times New Roman" w:cs="Times New Roman"/>
                <w:color w:val="FF0000"/>
                <w:lang w:eastAsia="en-US"/>
              </w:rPr>
              <w:t>до 10 часов в год</w:t>
            </w:r>
          </w:p>
        </w:tc>
      </w:tr>
    </w:tbl>
    <w:p w:rsidR="00120F27" w:rsidRPr="004B65D8" w:rsidRDefault="00120F27" w:rsidP="00120F27">
      <w:pPr>
        <w:pStyle w:val="Default"/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p w:rsidR="00120F27" w:rsidRPr="004B65D8" w:rsidRDefault="00120F27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b/>
          <w:color w:val="FF0000"/>
          <w:sz w:val="28"/>
          <w:szCs w:val="28"/>
        </w:rPr>
        <w:t xml:space="preserve">Подраздел индивидуального плана «Другие виды работ» </w:t>
      </w:r>
      <w:r w:rsidRPr="004B65D8">
        <w:rPr>
          <w:color w:val="FF0000"/>
          <w:sz w:val="28"/>
          <w:szCs w:val="28"/>
        </w:rPr>
        <w:t>включает те виды работ, которые не вошли в предыдущие разделы индивидуального плана.</w:t>
      </w:r>
    </w:p>
    <w:p w:rsidR="00120F27" w:rsidRPr="004B65D8" w:rsidRDefault="00120F27" w:rsidP="00252A19">
      <w:pPr>
        <w:pStyle w:val="Default"/>
        <w:spacing w:line="360" w:lineRule="auto"/>
        <w:ind w:left="567" w:firstLine="851"/>
        <w:jc w:val="both"/>
        <w:rPr>
          <w:color w:val="FF0000"/>
          <w:sz w:val="28"/>
          <w:szCs w:val="28"/>
        </w:rPr>
      </w:pPr>
      <w:r w:rsidRPr="004B65D8">
        <w:rPr>
          <w:color w:val="FF0000"/>
          <w:sz w:val="28"/>
          <w:szCs w:val="28"/>
        </w:rPr>
        <w:t xml:space="preserve">Подраздел индивидуального плана «Повышение квалификации» включает сведения о формах, местах, сроках и результатах повышения квалификации научно-педагогического работника в текущем учебном году. </w:t>
      </w:r>
    </w:p>
    <w:p w:rsidR="00120F27" w:rsidRPr="00AF6BA5" w:rsidRDefault="00120F27" w:rsidP="00252A19">
      <w:pPr>
        <w:pStyle w:val="Default"/>
        <w:spacing w:line="360" w:lineRule="auto"/>
        <w:ind w:left="567" w:firstLine="851"/>
        <w:jc w:val="both"/>
        <w:rPr>
          <w:sz w:val="28"/>
          <w:szCs w:val="28"/>
        </w:rPr>
      </w:pPr>
      <w:r w:rsidRPr="004B65D8">
        <w:rPr>
          <w:color w:val="FF0000"/>
          <w:sz w:val="28"/>
          <w:szCs w:val="28"/>
        </w:rPr>
        <w:t xml:space="preserve">Подраздел «Контроль ведения учебных занятий» включает информацию о качестве проведения занятий научно-педагогическим работником в текущем </w:t>
      </w:r>
      <w:r w:rsidRPr="00AF6BA5">
        <w:rPr>
          <w:sz w:val="28"/>
          <w:szCs w:val="28"/>
        </w:rPr>
        <w:t>учебном году.</w:t>
      </w:r>
    </w:p>
    <w:p w:rsidR="00E86312" w:rsidRDefault="00E86312" w:rsidP="00120F27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86312" w:rsidRPr="00791E0B" w:rsidRDefault="00E86312" w:rsidP="00E86312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86312" w:rsidRPr="00A22921" w:rsidRDefault="00E86312" w:rsidP="00E86312">
      <w:pPr>
        <w:pStyle w:val="afb"/>
        <w:widowControl/>
        <w:suppressAutoHyphens/>
        <w:autoSpaceDE w:val="0"/>
        <w:autoSpaceDN w:val="0"/>
        <w:adjustRightInd w:val="0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A22921">
        <w:rPr>
          <w:rFonts w:ascii="Times New Roman" w:hAnsi="Times New Roman" w:cs="Times New Roman"/>
          <w:b/>
          <w:sz w:val="28"/>
          <w:szCs w:val="28"/>
          <w:lang w:eastAsia="en-US"/>
        </w:rPr>
        <w:t>ЛИСТ ОЗНАКОМЛЕНИЯ</w:t>
      </w:r>
    </w:p>
    <w:tbl>
      <w:tblPr>
        <w:tblW w:w="964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36"/>
        <w:gridCol w:w="2127"/>
        <w:gridCol w:w="1701"/>
        <w:gridCol w:w="1701"/>
      </w:tblGrid>
      <w:tr w:rsidR="00E86312" w:rsidTr="00E86312">
        <w:tc>
          <w:tcPr>
            <w:tcW w:w="675" w:type="dxa"/>
            <w:shd w:val="clear" w:color="auto" w:fill="auto"/>
            <w:vAlign w:val="center"/>
          </w:tcPr>
          <w:p w:rsidR="00E86312" w:rsidRPr="006523DA" w:rsidRDefault="00E86312" w:rsidP="009E6FE7">
            <w:pPr>
              <w:pStyle w:val="afb"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6523DA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436" w:type="dxa"/>
            <w:shd w:val="clear" w:color="auto" w:fill="auto"/>
            <w:vAlign w:val="center"/>
          </w:tcPr>
          <w:p w:rsidR="00E86312" w:rsidRPr="006523DA" w:rsidRDefault="00E86312" w:rsidP="009E6FE7">
            <w:pPr>
              <w:pStyle w:val="afb"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6523DA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Фамилия И.О.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86312" w:rsidRPr="006523DA" w:rsidRDefault="00E86312" w:rsidP="009E6FE7">
            <w:pPr>
              <w:pStyle w:val="afb"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6523DA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Должность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86312" w:rsidRPr="006523DA" w:rsidRDefault="00E86312" w:rsidP="009E6FE7">
            <w:pPr>
              <w:pStyle w:val="afb"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6523DA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86312" w:rsidRPr="006523DA" w:rsidRDefault="00E86312" w:rsidP="009E6FE7">
            <w:pPr>
              <w:pStyle w:val="afb"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6523DA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Подпись</w:t>
            </w: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86312" w:rsidTr="00E86312">
        <w:tc>
          <w:tcPr>
            <w:tcW w:w="675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36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86312" w:rsidRPr="006523DA" w:rsidRDefault="00E86312" w:rsidP="009E6FE7">
            <w:pPr>
              <w:pStyle w:val="afb"/>
              <w:suppressAutoHyphens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E86312" w:rsidRPr="00D528D5" w:rsidRDefault="00E86312" w:rsidP="00120F27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</w:p>
    <w:sectPr w:rsidR="00E86312" w:rsidRPr="00D528D5" w:rsidSect="00693742">
      <w:headerReference w:type="default" r:id="rId18"/>
      <w:footerReference w:type="default" r:id="rId19"/>
      <w:pgSz w:w="11909" w:h="16838"/>
      <w:pgMar w:top="1134" w:right="851" w:bottom="1134" w:left="992" w:header="567" w:footer="238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DF2" w:rsidRDefault="00736DF2" w:rsidP="00132614">
      <w:r>
        <w:separator/>
      </w:r>
    </w:p>
  </w:endnote>
  <w:endnote w:type="continuationSeparator" w:id="0">
    <w:p w:rsidR="00736DF2" w:rsidRDefault="00736DF2" w:rsidP="00132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FE7" w:rsidRDefault="009E6FE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41BB8BC7" wp14:editId="52EE1F11">
              <wp:simplePos x="0" y="0"/>
              <wp:positionH relativeFrom="page">
                <wp:posOffset>1179195</wp:posOffset>
              </wp:positionH>
              <wp:positionV relativeFrom="page">
                <wp:posOffset>9925050</wp:posOffset>
              </wp:positionV>
              <wp:extent cx="128270" cy="85090"/>
              <wp:effectExtent l="0" t="0" r="12065" b="1397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FE7" w:rsidRDefault="009E6FE7">
                          <w:r>
                            <w:rPr>
                              <w:rStyle w:val="95pt"/>
                              <w:rFonts w:eastAsia="Courier New"/>
                            </w:rPr>
                            <w:t>: 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BB8BC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92.85pt;margin-top:781.5pt;width:10.1pt;height:6.7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" filled="f" stroked="f">
              <v:textbox style="mso-fit-shape-to-text:t" inset="0,0,0,0">
                <w:txbxContent>
                  <w:p w:rsidR="009E6FE7" w:rsidRDefault="009E6FE7">
                    <w:r>
                      <w:rPr>
                        <w:rStyle w:val="95pt"/>
                        <w:rFonts w:eastAsia="Courier New"/>
                      </w:rPr>
                      <w:t>: 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3"/>
      <w:tblW w:w="0" w:type="auto"/>
      <w:tblLook w:val="04A0" w:firstRow="1" w:lastRow="0" w:firstColumn="1" w:lastColumn="0" w:noHBand="0" w:noVBand="1"/>
    </w:tblPr>
    <w:tblGrid>
      <w:gridCol w:w="7835"/>
      <w:gridCol w:w="1513"/>
    </w:tblGrid>
    <w:tr w:rsidR="009E6FE7" w:rsidTr="00853FFC">
      <w:tc>
        <w:tcPr>
          <w:tcW w:w="8035" w:type="dxa"/>
        </w:tcPr>
        <w:p w:rsidR="009E6FE7" w:rsidRDefault="009E6FE7" w:rsidP="00503B96">
          <w:pPr>
            <w:pStyle w:val="af1"/>
          </w:pPr>
        </w:p>
      </w:tc>
      <w:tc>
        <w:tcPr>
          <w:tcW w:w="1539" w:type="dxa"/>
        </w:tcPr>
        <w:p w:rsidR="009E6FE7" w:rsidRDefault="009E6FE7" w:rsidP="0028136B">
          <w:pPr>
            <w:pStyle w:val="af1"/>
            <w:jc w:val="center"/>
          </w:pPr>
          <w:r>
            <w:t>с</w:t>
          </w:r>
          <w:r w:rsidRPr="00C92024">
            <w:t xml:space="preserve">тр.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564BAB">
            <w:rPr>
              <w:noProof/>
            </w:rPr>
            <w:t>4</w:t>
          </w:r>
          <w:r>
            <w:rPr>
              <w:noProof/>
            </w:rPr>
            <w:fldChar w:fldCharType="end"/>
          </w:r>
        </w:p>
      </w:tc>
    </w:tr>
  </w:tbl>
  <w:p w:rsidR="009E6FE7" w:rsidRDefault="009E6FE7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3"/>
      <w:tblW w:w="9640" w:type="dxa"/>
      <w:tblInd w:w="-34" w:type="dxa"/>
      <w:tblLook w:val="04A0" w:firstRow="1" w:lastRow="0" w:firstColumn="1" w:lastColumn="0" w:noHBand="0" w:noVBand="1"/>
    </w:tblPr>
    <w:tblGrid>
      <w:gridCol w:w="1702"/>
      <w:gridCol w:w="4677"/>
      <w:gridCol w:w="1701"/>
      <w:gridCol w:w="1560"/>
    </w:tblGrid>
    <w:tr w:rsidR="009E6FE7" w:rsidRPr="00B5336D" w:rsidTr="00495223">
      <w:tc>
        <w:tcPr>
          <w:tcW w:w="1702" w:type="dxa"/>
        </w:tcPr>
        <w:p w:rsidR="009E6FE7" w:rsidRPr="002E29E7" w:rsidRDefault="009E6FE7" w:rsidP="00495223">
          <w:pPr>
            <w:pStyle w:val="af1"/>
          </w:pPr>
        </w:p>
      </w:tc>
      <w:tc>
        <w:tcPr>
          <w:tcW w:w="4677" w:type="dxa"/>
        </w:tcPr>
        <w:p w:rsidR="009E6FE7" w:rsidRPr="002E29E7" w:rsidRDefault="009E6FE7" w:rsidP="00495223">
          <w:pPr>
            <w:pStyle w:val="af1"/>
            <w:jc w:val="center"/>
          </w:pPr>
          <w:r w:rsidRPr="002E29E7">
            <w:t>Должность</w:t>
          </w:r>
        </w:p>
      </w:tc>
      <w:tc>
        <w:tcPr>
          <w:tcW w:w="1701" w:type="dxa"/>
        </w:tcPr>
        <w:p w:rsidR="009E6FE7" w:rsidRPr="002E29E7" w:rsidRDefault="009E6FE7" w:rsidP="00495223">
          <w:pPr>
            <w:pStyle w:val="af1"/>
            <w:jc w:val="center"/>
          </w:pPr>
          <w:r w:rsidRPr="002E29E7">
            <w:t>Фамилия И.О.</w:t>
          </w:r>
        </w:p>
      </w:tc>
      <w:tc>
        <w:tcPr>
          <w:tcW w:w="1560" w:type="dxa"/>
        </w:tcPr>
        <w:p w:rsidR="009E6FE7" w:rsidRPr="00B5336D" w:rsidRDefault="009E6FE7" w:rsidP="00495223">
          <w:pPr>
            <w:pStyle w:val="af1"/>
            <w:jc w:val="center"/>
          </w:pPr>
          <w:r w:rsidRPr="00B5336D">
            <w:t>Дата</w:t>
          </w:r>
        </w:p>
      </w:tc>
    </w:tr>
    <w:tr w:rsidR="009E6FE7" w:rsidRPr="00B5336D" w:rsidTr="00495223">
      <w:trPr>
        <w:trHeight w:val="131"/>
      </w:trPr>
      <w:tc>
        <w:tcPr>
          <w:tcW w:w="1702" w:type="dxa"/>
          <w:vAlign w:val="center"/>
        </w:tcPr>
        <w:p w:rsidR="009E6FE7" w:rsidRDefault="009E6FE7" w:rsidP="004D5F9B">
          <w:pPr>
            <w:pStyle w:val="af1"/>
            <w:jc w:val="center"/>
          </w:pPr>
          <w:r>
            <w:t>Разработал</w:t>
          </w:r>
        </w:p>
      </w:tc>
      <w:tc>
        <w:tcPr>
          <w:tcW w:w="4677" w:type="dxa"/>
          <w:vAlign w:val="center"/>
        </w:tcPr>
        <w:p w:rsidR="009E6FE7" w:rsidRDefault="009E6FE7" w:rsidP="004D5F9B">
          <w:pPr>
            <w:pStyle w:val="af1"/>
            <w:suppressAutoHyphens/>
            <w:jc w:val="left"/>
          </w:pPr>
          <w:r>
            <w:t>Заместитель директора по учебно-методической работе</w:t>
          </w:r>
        </w:p>
      </w:tc>
      <w:tc>
        <w:tcPr>
          <w:tcW w:w="1701" w:type="dxa"/>
          <w:vAlign w:val="center"/>
        </w:tcPr>
        <w:p w:rsidR="009E6FE7" w:rsidRDefault="009E6FE7" w:rsidP="004D5F9B">
          <w:pPr>
            <w:pStyle w:val="af1"/>
            <w:jc w:val="left"/>
          </w:pPr>
          <w:r>
            <w:t>Кожевников А.А.</w:t>
          </w:r>
        </w:p>
      </w:tc>
      <w:tc>
        <w:tcPr>
          <w:tcW w:w="1560" w:type="dxa"/>
        </w:tcPr>
        <w:p w:rsidR="009E6FE7" w:rsidRPr="00B5336D" w:rsidRDefault="009E6FE7" w:rsidP="004D5F9B">
          <w:pPr>
            <w:pStyle w:val="af1"/>
          </w:pPr>
        </w:p>
      </w:tc>
    </w:tr>
    <w:tr w:rsidR="009E6FE7" w:rsidRPr="00B5336D" w:rsidTr="00495223">
      <w:trPr>
        <w:trHeight w:val="127"/>
      </w:trPr>
      <w:tc>
        <w:tcPr>
          <w:tcW w:w="1702" w:type="dxa"/>
          <w:vAlign w:val="center"/>
        </w:tcPr>
        <w:p w:rsidR="009E6FE7" w:rsidRDefault="009E6FE7" w:rsidP="00BD4192">
          <w:pPr>
            <w:pStyle w:val="af1"/>
            <w:jc w:val="center"/>
          </w:pPr>
          <w:r>
            <w:t>Согласовано</w:t>
          </w:r>
        </w:p>
      </w:tc>
      <w:tc>
        <w:tcPr>
          <w:tcW w:w="4677" w:type="dxa"/>
          <w:vAlign w:val="center"/>
        </w:tcPr>
        <w:p w:rsidR="009E6FE7" w:rsidRDefault="009E6FE7" w:rsidP="00610385">
          <w:pPr>
            <w:pStyle w:val="af1"/>
            <w:suppressAutoHyphens/>
            <w:jc w:val="left"/>
          </w:pPr>
          <w:r>
            <w:t>Проректор по международной деятельности и дополнительному профессиональному образованию</w:t>
          </w:r>
        </w:p>
      </w:tc>
      <w:tc>
        <w:tcPr>
          <w:tcW w:w="1701" w:type="dxa"/>
          <w:vAlign w:val="center"/>
        </w:tcPr>
        <w:p w:rsidR="009E6FE7" w:rsidRDefault="009E6FE7" w:rsidP="00610385">
          <w:pPr>
            <w:pStyle w:val="af1"/>
            <w:jc w:val="left"/>
          </w:pPr>
          <w:r>
            <w:t>Евдокимов К.В.</w:t>
          </w:r>
        </w:p>
        <w:p w:rsidR="009E6FE7" w:rsidRDefault="009E6FE7" w:rsidP="00610385">
          <w:pPr>
            <w:pStyle w:val="af1"/>
            <w:jc w:val="left"/>
          </w:pPr>
        </w:p>
      </w:tc>
      <w:tc>
        <w:tcPr>
          <w:tcW w:w="1560" w:type="dxa"/>
        </w:tcPr>
        <w:p w:rsidR="009E6FE7" w:rsidRPr="00B5336D" w:rsidRDefault="009E6FE7" w:rsidP="00610385">
          <w:pPr>
            <w:pStyle w:val="af1"/>
          </w:pPr>
        </w:p>
      </w:tc>
    </w:tr>
    <w:tr w:rsidR="009E6FE7" w:rsidRPr="00B5336D" w:rsidTr="00495223">
      <w:trPr>
        <w:trHeight w:val="240"/>
      </w:trPr>
      <w:tc>
        <w:tcPr>
          <w:tcW w:w="1702" w:type="dxa"/>
          <w:vAlign w:val="center"/>
        </w:tcPr>
        <w:p w:rsidR="009E6FE7" w:rsidRDefault="009E6FE7" w:rsidP="00610385">
          <w:pPr>
            <w:pStyle w:val="af1"/>
            <w:jc w:val="center"/>
          </w:pPr>
          <w:r>
            <w:t>Проверил</w:t>
          </w:r>
        </w:p>
      </w:tc>
      <w:tc>
        <w:tcPr>
          <w:tcW w:w="4677" w:type="dxa"/>
          <w:vAlign w:val="center"/>
        </w:tcPr>
        <w:p w:rsidR="009E6FE7" w:rsidRDefault="009E6FE7" w:rsidP="001836C8">
          <w:pPr>
            <w:autoSpaceDE w:val="0"/>
            <w:autoSpaceDN w:val="0"/>
            <w:adjustRightInd w:val="0"/>
            <w:jc w:val="both"/>
          </w:pPr>
          <w:r w:rsidRPr="001836C8">
            <w:rPr>
              <w:rFonts w:ascii="Times New Roman" w:hAnsi="Times New Roman" w:cs="Times New Roman"/>
              <w:sz w:val="18"/>
              <w:szCs w:val="18"/>
            </w:rPr>
            <w:t>Директор Центра управления качеством образовательной деятельности</w:t>
          </w:r>
        </w:p>
      </w:tc>
      <w:tc>
        <w:tcPr>
          <w:tcW w:w="1701" w:type="dxa"/>
          <w:vAlign w:val="center"/>
        </w:tcPr>
        <w:p w:rsidR="009E6FE7" w:rsidRDefault="009E6FE7" w:rsidP="00610385">
          <w:pPr>
            <w:pStyle w:val="af1"/>
            <w:jc w:val="left"/>
          </w:pPr>
          <w:r>
            <w:t>Бердникова Е.В.</w:t>
          </w:r>
        </w:p>
      </w:tc>
      <w:tc>
        <w:tcPr>
          <w:tcW w:w="1560" w:type="dxa"/>
        </w:tcPr>
        <w:p w:rsidR="009E6FE7" w:rsidRPr="00B5336D" w:rsidRDefault="009E6FE7" w:rsidP="00610385">
          <w:pPr>
            <w:pStyle w:val="af1"/>
          </w:pPr>
        </w:p>
      </w:tc>
    </w:tr>
    <w:tr w:rsidR="009E6FE7" w:rsidRPr="00B5336D" w:rsidTr="00495223">
      <w:tc>
        <w:tcPr>
          <w:tcW w:w="8080" w:type="dxa"/>
          <w:gridSpan w:val="3"/>
        </w:tcPr>
        <w:p w:rsidR="009E6FE7" w:rsidRPr="00B5336D" w:rsidRDefault="009E6FE7" w:rsidP="00610385">
          <w:pPr>
            <w:pStyle w:val="af1"/>
          </w:pPr>
        </w:p>
      </w:tc>
      <w:tc>
        <w:tcPr>
          <w:tcW w:w="1560" w:type="dxa"/>
        </w:tcPr>
        <w:p w:rsidR="009E6FE7" w:rsidRPr="00B5336D" w:rsidRDefault="009E6FE7" w:rsidP="00610385">
          <w:pPr>
            <w:pStyle w:val="af1"/>
            <w:jc w:val="center"/>
          </w:pPr>
          <w:r>
            <w:t>с</w:t>
          </w:r>
          <w:r w:rsidRPr="00C92024">
            <w:t xml:space="preserve">тр. </w:t>
          </w:r>
          <w:r>
            <w:t>1</w:t>
          </w:r>
        </w:p>
      </w:tc>
    </w:tr>
  </w:tbl>
  <w:p w:rsidR="009E6FE7" w:rsidRDefault="009E6FE7">
    <w:pPr>
      <w:pStyle w:val="af1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3"/>
      <w:tblW w:w="9464" w:type="dxa"/>
      <w:tblLook w:val="04A0" w:firstRow="1" w:lastRow="0" w:firstColumn="1" w:lastColumn="0" w:noHBand="0" w:noVBand="1"/>
    </w:tblPr>
    <w:tblGrid>
      <w:gridCol w:w="8046"/>
      <w:gridCol w:w="1418"/>
    </w:tblGrid>
    <w:tr w:rsidR="009E6FE7" w:rsidTr="00242F4D">
      <w:tc>
        <w:tcPr>
          <w:tcW w:w="8046" w:type="dxa"/>
        </w:tcPr>
        <w:p w:rsidR="009E6FE7" w:rsidRDefault="009E6FE7" w:rsidP="00FB36D1">
          <w:pPr>
            <w:pStyle w:val="af1"/>
          </w:pPr>
        </w:p>
      </w:tc>
      <w:tc>
        <w:tcPr>
          <w:tcW w:w="1418" w:type="dxa"/>
        </w:tcPr>
        <w:p w:rsidR="009E6FE7" w:rsidRDefault="009E6FE7" w:rsidP="00B83316">
          <w:pPr>
            <w:pStyle w:val="af1"/>
            <w:jc w:val="center"/>
          </w:pPr>
          <w:r>
            <w:t>с</w:t>
          </w:r>
          <w:r w:rsidRPr="00C92024">
            <w:t xml:space="preserve">тр.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564BAB">
            <w:rPr>
              <w:noProof/>
            </w:rPr>
            <w:t>40</w:t>
          </w:r>
          <w:r>
            <w:rPr>
              <w:noProof/>
            </w:rPr>
            <w:fldChar w:fldCharType="end"/>
          </w:r>
        </w:p>
      </w:tc>
    </w:tr>
  </w:tbl>
  <w:p w:rsidR="009E6FE7" w:rsidRDefault="009E6FE7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3"/>
      <w:tblW w:w="14879" w:type="dxa"/>
      <w:tblLook w:val="04A0" w:firstRow="1" w:lastRow="0" w:firstColumn="1" w:lastColumn="0" w:noHBand="0" w:noVBand="1"/>
    </w:tblPr>
    <w:tblGrid>
      <w:gridCol w:w="12753"/>
      <w:gridCol w:w="2126"/>
    </w:tblGrid>
    <w:tr w:rsidR="009E6FE7" w:rsidTr="0005729C">
      <w:tc>
        <w:tcPr>
          <w:tcW w:w="12753" w:type="dxa"/>
        </w:tcPr>
        <w:p w:rsidR="009E6FE7" w:rsidRDefault="009E6FE7" w:rsidP="00FB36D1">
          <w:pPr>
            <w:pStyle w:val="af1"/>
          </w:pPr>
        </w:p>
      </w:tc>
      <w:tc>
        <w:tcPr>
          <w:tcW w:w="2126" w:type="dxa"/>
        </w:tcPr>
        <w:p w:rsidR="009E6FE7" w:rsidRDefault="009E6FE7" w:rsidP="00B83316">
          <w:pPr>
            <w:pStyle w:val="af1"/>
            <w:jc w:val="center"/>
          </w:pPr>
          <w:r>
            <w:t>с</w:t>
          </w:r>
          <w:r w:rsidRPr="00C92024">
            <w:t xml:space="preserve">тр.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564BAB">
            <w:rPr>
              <w:noProof/>
            </w:rPr>
            <w:t>58</w:t>
          </w:r>
          <w:r>
            <w:rPr>
              <w:noProof/>
            </w:rPr>
            <w:fldChar w:fldCharType="end"/>
          </w:r>
        </w:p>
      </w:tc>
    </w:tr>
  </w:tbl>
  <w:p w:rsidR="009E6FE7" w:rsidRDefault="009E6FE7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3"/>
      <w:tblW w:w="10214" w:type="dxa"/>
      <w:tblLook w:val="04A0" w:firstRow="1" w:lastRow="0" w:firstColumn="1" w:lastColumn="0" w:noHBand="0" w:noVBand="1"/>
    </w:tblPr>
    <w:tblGrid>
      <w:gridCol w:w="8755"/>
      <w:gridCol w:w="1459"/>
    </w:tblGrid>
    <w:tr w:rsidR="009E6FE7" w:rsidTr="00693742">
      <w:trPr>
        <w:trHeight w:val="249"/>
      </w:trPr>
      <w:tc>
        <w:tcPr>
          <w:tcW w:w="8755" w:type="dxa"/>
        </w:tcPr>
        <w:p w:rsidR="009E6FE7" w:rsidRDefault="009E6FE7" w:rsidP="00FB36D1">
          <w:pPr>
            <w:pStyle w:val="af1"/>
          </w:pPr>
        </w:p>
      </w:tc>
      <w:tc>
        <w:tcPr>
          <w:tcW w:w="1459" w:type="dxa"/>
        </w:tcPr>
        <w:p w:rsidR="009E6FE7" w:rsidRDefault="009E6FE7" w:rsidP="00B83316">
          <w:pPr>
            <w:pStyle w:val="af1"/>
            <w:jc w:val="center"/>
          </w:pPr>
          <w:r>
            <w:t>с</w:t>
          </w:r>
          <w:r w:rsidRPr="00C92024">
            <w:t xml:space="preserve">тр.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564BAB">
            <w:rPr>
              <w:noProof/>
            </w:rPr>
            <w:t>71</w:t>
          </w:r>
          <w:r>
            <w:rPr>
              <w:noProof/>
            </w:rPr>
            <w:fldChar w:fldCharType="end"/>
          </w:r>
        </w:p>
      </w:tc>
    </w:tr>
  </w:tbl>
  <w:p w:rsidR="009E6FE7" w:rsidRDefault="009E6FE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DF2" w:rsidRDefault="00736DF2" w:rsidP="00132614">
      <w:r>
        <w:separator/>
      </w:r>
    </w:p>
  </w:footnote>
  <w:footnote w:type="continuationSeparator" w:id="0">
    <w:p w:rsidR="00736DF2" w:rsidRDefault="00736DF2" w:rsidP="00132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3"/>
      <w:tblW w:w="4964" w:type="pct"/>
      <w:tblLook w:val="04A0" w:firstRow="1" w:lastRow="0" w:firstColumn="1" w:lastColumn="0" w:noHBand="0" w:noVBand="1"/>
    </w:tblPr>
    <w:tblGrid>
      <w:gridCol w:w="1896"/>
      <w:gridCol w:w="7385"/>
    </w:tblGrid>
    <w:tr w:rsidR="009E6FE7" w:rsidTr="0005729C">
      <w:tc>
        <w:tcPr>
          <w:tcW w:w="656" w:type="pct"/>
          <w:vMerge w:val="restart"/>
        </w:tcPr>
        <w:p w:rsidR="009E6FE7" w:rsidRDefault="009E6FE7" w:rsidP="00503B96">
          <w:pPr>
            <w:pStyle w:val="af"/>
          </w:pPr>
          <w:r>
            <w:rPr>
              <w:noProof/>
            </w:rPr>
            <w:drawing>
              <wp:inline distT="0" distB="0" distL="0" distR="0" wp14:anchorId="554C1E69" wp14:editId="64378A25">
                <wp:extent cx="1061085" cy="483235"/>
                <wp:effectExtent l="0" t="0" r="5715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1085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44" w:type="pct"/>
        </w:tcPr>
        <w:p w:rsidR="009E6FE7" w:rsidRPr="00C92024" w:rsidRDefault="009E6FE7" w:rsidP="00503B96">
          <w:pPr>
            <w:pStyle w:val="af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ОСП ДПОС АМА ФГБОУ В</w:t>
          </w:r>
          <w:r w:rsidRPr="00C92024">
            <w:rPr>
              <w:rFonts w:ascii="Times New Roman" w:hAnsi="Times New Roman" w:cs="Times New Roman"/>
              <w:sz w:val="18"/>
              <w:szCs w:val="18"/>
            </w:rPr>
            <w:t>О СПбГАУ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</w:p>
      </w:tc>
    </w:tr>
    <w:tr w:rsidR="009E6FE7" w:rsidTr="0005729C">
      <w:tc>
        <w:tcPr>
          <w:tcW w:w="656" w:type="pct"/>
          <w:vMerge/>
        </w:tcPr>
        <w:p w:rsidR="009E6FE7" w:rsidRDefault="009E6FE7" w:rsidP="00503B96">
          <w:pPr>
            <w:pStyle w:val="af"/>
          </w:pPr>
        </w:p>
      </w:tc>
      <w:tc>
        <w:tcPr>
          <w:tcW w:w="4344" w:type="pct"/>
        </w:tcPr>
        <w:p w:rsidR="009E6FE7" w:rsidRPr="003F5062" w:rsidRDefault="009E6FE7" w:rsidP="003F5062">
          <w:pPr>
            <w:spacing w:line="276" w:lineRule="auto"/>
            <w:ind w:right="-108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3F5062">
            <w:rPr>
              <w:rFonts w:ascii="Times New Roman" w:hAnsi="Times New Roman" w:cs="Times New Roman"/>
              <w:b/>
              <w:sz w:val="20"/>
              <w:szCs w:val="20"/>
            </w:rPr>
            <w:t>ПОЛОЖЕНИЕ</w:t>
          </w:r>
        </w:p>
        <w:p w:rsidR="009E6FE7" w:rsidRDefault="009E6FE7" w:rsidP="007D58A1">
          <w:pPr>
            <w:spacing w:line="276" w:lineRule="auto"/>
            <w:ind w:right="-108"/>
            <w:jc w:val="center"/>
          </w:pP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о кафедре «</w:t>
          </w:r>
          <w:r w:rsidRPr="00754458">
            <w:rPr>
              <w:rFonts w:ascii="Times New Roman" w:hAnsi="Times New Roman" w:cs="Times New Roman"/>
              <w:b/>
              <w:bCs/>
              <w:sz w:val="20"/>
              <w:szCs w:val="20"/>
            </w:rPr>
            <w:t>Модернизации технологий в АПК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»</w:t>
          </w:r>
        </w:p>
      </w:tc>
    </w:tr>
    <w:tr w:rsidR="009E6FE7" w:rsidTr="0005729C">
      <w:tc>
        <w:tcPr>
          <w:tcW w:w="656" w:type="pct"/>
          <w:vMerge/>
        </w:tcPr>
        <w:p w:rsidR="009E6FE7" w:rsidRDefault="009E6FE7" w:rsidP="00503B96">
          <w:pPr>
            <w:pStyle w:val="af"/>
          </w:pPr>
        </w:p>
      </w:tc>
      <w:tc>
        <w:tcPr>
          <w:tcW w:w="4344" w:type="pct"/>
        </w:tcPr>
        <w:p w:rsidR="009E6FE7" w:rsidRPr="00925FF3" w:rsidRDefault="009E6FE7" w:rsidP="003F5062">
          <w:pPr>
            <w:pStyle w:val="af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СМК-СТО</w:t>
          </w:r>
          <w:r w:rsidRPr="00925FF3">
            <w:rPr>
              <w:rFonts w:ascii="Times New Roman" w:hAnsi="Times New Roman" w:cs="Times New Roman"/>
              <w:sz w:val="20"/>
              <w:szCs w:val="20"/>
            </w:rPr>
            <w:t>-</w:t>
          </w:r>
          <w:r>
            <w:rPr>
              <w:rFonts w:ascii="Times New Roman" w:hAnsi="Times New Roman" w:cs="Times New Roman"/>
              <w:sz w:val="20"/>
              <w:szCs w:val="20"/>
            </w:rPr>
            <w:t>АМА    /    -20__</w:t>
          </w:r>
        </w:p>
      </w:tc>
    </w:tr>
  </w:tbl>
  <w:p w:rsidR="009E6FE7" w:rsidRDefault="009E6FE7" w:rsidP="0097678A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3"/>
      <w:tblW w:w="0" w:type="auto"/>
      <w:tblInd w:w="-318" w:type="dxa"/>
      <w:tblLook w:val="04A0" w:firstRow="1" w:lastRow="0" w:firstColumn="1" w:lastColumn="0" w:noHBand="0" w:noVBand="1"/>
    </w:tblPr>
    <w:tblGrid>
      <w:gridCol w:w="2481"/>
      <w:gridCol w:w="4749"/>
      <w:gridCol w:w="2662"/>
    </w:tblGrid>
    <w:tr w:rsidR="009E6FE7" w:rsidTr="00FB422E">
      <w:tc>
        <w:tcPr>
          <w:tcW w:w="2481" w:type="dxa"/>
          <w:vMerge w:val="restart"/>
        </w:tcPr>
        <w:p w:rsidR="009E6FE7" w:rsidRDefault="009E6FE7" w:rsidP="00FB422E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42ABDD9" wp14:editId="46C1EC2C">
                <wp:simplePos x="974725" y="36195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328420" cy="575310"/>
                <wp:effectExtent l="0" t="0" r="0" b="0"/>
                <wp:wrapSquare wrapText="bothSides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8314" cy="5753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411" w:type="dxa"/>
          <w:gridSpan w:val="2"/>
        </w:tcPr>
        <w:p w:rsidR="009E6FE7" w:rsidRPr="00132614" w:rsidRDefault="009E6FE7" w:rsidP="00132614">
          <w:pPr>
            <w:spacing w:line="276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132614">
            <w:rPr>
              <w:rFonts w:ascii="Times New Roman" w:hAnsi="Times New Roman" w:cs="Times New Roman"/>
              <w:sz w:val="20"/>
              <w:szCs w:val="20"/>
            </w:rPr>
            <w:t>Министерство сельского хозяйства Российской Федерации</w:t>
          </w:r>
        </w:p>
      </w:tc>
    </w:tr>
    <w:tr w:rsidR="009E6FE7" w:rsidTr="00FB422E">
      <w:tc>
        <w:tcPr>
          <w:tcW w:w="2481" w:type="dxa"/>
          <w:vMerge/>
        </w:tcPr>
        <w:p w:rsidR="009E6FE7" w:rsidRDefault="009E6FE7" w:rsidP="00132614">
          <w:pPr>
            <w:spacing w:line="276" w:lineRule="auto"/>
          </w:pPr>
        </w:p>
      </w:tc>
      <w:tc>
        <w:tcPr>
          <w:tcW w:w="7411" w:type="dxa"/>
          <w:gridSpan w:val="2"/>
        </w:tcPr>
        <w:p w:rsidR="009E6FE7" w:rsidRDefault="009E6FE7" w:rsidP="00F740C9">
          <w:pPr>
            <w:spacing w:line="276" w:lineRule="auto"/>
            <w:ind w:left="8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132614">
            <w:rPr>
              <w:rFonts w:ascii="Times New Roman" w:hAnsi="Times New Roman" w:cs="Times New Roman"/>
              <w:sz w:val="20"/>
              <w:szCs w:val="20"/>
            </w:rPr>
            <w:t xml:space="preserve">Федеральное государственное бюджетное образовательное учреждение </w:t>
          </w:r>
        </w:p>
        <w:p w:rsidR="009E6FE7" w:rsidRPr="00132614" w:rsidRDefault="009E6FE7" w:rsidP="00F740C9">
          <w:pPr>
            <w:spacing w:line="276" w:lineRule="auto"/>
            <w:ind w:left="8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132614">
            <w:rPr>
              <w:rFonts w:ascii="Times New Roman" w:hAnsi="Times New Roman" w:cs="Times New Roman"/>
              <w:sz w:val="20"/>
              <w:szCs w:val="20"/>
            </w:rPr>
            <w:t>высшего образования</w:t>
          </w:r>
        </w:p>
      </w:tc>
    </w:tr>
    <w:tr w:rsidR="009E6FE7" w:rsidTr="00FB422E">
      <w:tc>
        <w:tcPr>
          <w:tcW w:w="2481" w:type="dxa"/>
          <w:vMerge/>
        </w:tcPr>
        <w:p w:rsidR="009E6FE7" w:rsidRDefault="009E6FE7" w:rsidP="00132614">
          <w:pPr>
            <w:spacing w:line="276" w:lineRule="auto"/>
          </w:pPr>
        </w:p>
      </w:tc>
      <w:tc>
        <w:tcPr>
          <w:tcW w:w="7411" w:type="dxa"/>
          <w:gridSpan w:val="2"/>
        </w:tcPr>
        <w:p w:rsidR="009E6FE7" w:rsidRDefault="009E6FE7" w:rsidP="00132614">
          <w:pPr>
            <w:spacing w:line="276" w:lineRule="auto"/>
            <w:ind w:left="8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132614">
            <w:rPr>
              <w:rFonts w:ascii="Times New Roman" w:hAnsi="Times New Roman" w:cs="Times New Roman"/>
              <w:sz w:val="20"/>
              <w:szCs w:val="20"/>
            </w:rPr>
            <w:t>«Санкт-Петербургский государственный аграрный университет»</w:t>
          </w:r>
        </w:p>
        <w:p w:rsidR="009E6FE7" w:rsidRPr="00132614" w:rsidRDefault="009E6FE7" w:rsidP="00132614">
          <w:pPr>
            <w:spacing w:line="276" w:lineRule="auto"/>
            <w:ind w:left="8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ОСП ДПОС АКАДЕМИЯ МЕНЕДЖМЕНТА И АГРОБИЗНЕСА</w:t>
          </w:r>
        </w:p>
      </w:tc>
    </w:tr>
    <w:tr w:rsidR="009E6FE7" w:rsidTr="00FB422E">
      <w:tc>
        <w:tcPr>
          <w:tcW w:w="2481" w:type="dxa"/>
          <w:vMerge/>
        </w:tcPr>
        <w:p w:rsidR="009E6FE7" w:rsidRDefault="009E6FE7" w:rsidP="00132614">
          <w:pPr>
            <w:spacing w:line="276" w:lineRule="auto"/>
          </w:pPr>
        </w:p>
      </w:tc>
      <w:tc>
        <w:tcPr>
          <w:tcW w:w="7411" w:type="dxa"/>
          <w:gridSpan w:val="2"/>
          <w:vAlign w:val="center"/>
        </w:tcPr>
        <w:p w:rsidR="009E6FE7" w:rsidRPr="00FB4FA9" w:rsidRDefault="009E6FE7" w:rsidP="00583C92">
          <w:pPr>
            <w:spacing w:line="276" w:lineRule="auto"/>
            <w:jc w:val="center"/>
            <w:rPr>
              <w:sz w:val="20"/>
              <w:szCs w:val="20"/>
            </w:rPr>
          </w:pPr>
          <w:r w:rsidRPr="00FB422E">
            <w:rPr>
              <w:rFonts w:ascii="Times New Roman" w:hAnsi="Times New Roman" w:cs="Times New Roman"/>
              <w:sz w:val="20"/>
              <w:szCs w:val="20"/>
            </w:rPr>
            <w:t>СИСТЕМА МЕНЕДЖМЕНТА КАЧЕСТВА</w:t>
          </w:r>
        </w:p>
      </w:tc>
    </w:tr>
    <w:tr w:rsidR="009E6FE7" w:rsidTr="00AF78A6">
      <w:tc>
        <w:tcPr>
          <w:tcW w:w="2481" w:type="dxa"/>
        </w:tcPr>
        <w:p w:rsidR="009E6FE7" w:rsidRPr="00A63C80" w:rsidRDefault="009E6FE7" w:rsidP="00132614">
          <w:pPr>
            <w:spacing w:line="276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СТО</w:t>
          </w:r>
        </w:p>
      </w:tc>
      <w:tc>
        <w:tcPr>
          <w:tcW w:w="4749" w:type="dxa"/>
          <w:vAlign w:val="center"/>
        </w:tcPr>
        <w:p w:rsidR="009E6FE7" w:rsidRDefault="009E6FE7" w:rsidP="00ED2FE3">
          <w:pPr>
            <w:spacing w:line="276" w:lineRule="auto"/>
            <w:ind w:right="-108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sz w:val="20"/>
              <w:szCs w:val="20"/>
            </w:rPr>
            <w:t>ПОЛОЖЕНИЕ</w:t>
          </w:r>
        </w:p>
        <w:p w:rsidR="009E6FE7" w:rsidRDefault="009E6FE7" w:rsidP="002605DB">
          <w:pPr>
            <w:shd w:val="clear" w:color="auto" w:fill="FFFFFF"/>
            <w:spacing w:line="276" w:lineRule="auto"/>
            <w:jc w:val="center"/>
          </w:pP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о кафедре «</w:t>
          </w:r>
          <w:r w:rsidRPr="00754458">
            <w:rPr>
              <w:rFonts w:ascii="Times New Roman" w:hAnsi="Times New Roman" w:cs="Times New Roman"/>
              <w:b/>
              <w:bCs/>
              <w:sz w:val="20"/>
              <w:szCs w:val="20"/>
            </w:rPr>
            <w:t>Модернизации технологий в АПК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»</w:t>
          </w:r>
        </w:p>
      </w:tc>
      <w:tc>
        <w:tcPr>
          <w:tcW w:w="2662" w:type="dxa"/>
          <w:vAlign w:val="center"/>
        </w:tcPr>
        <w:p w:rsidR="009E6FE7" w:rsidRDefault="009E6FE7" w:rsidP="00046CC4">
          <w:pPr>
            <w:spacing w:line="276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СМК-</w:t>
          </w:r>
          <w:r w:rsidRPr="00E74197">
            <w:rPr>
              <w:rFonts w:ascii="Times New Roman" w:hAnsi="Times New Roman" w:cs="Times New Roman"/>
            </w:rPr>
            <w:t>СТО-</w:t>
          </w:r>
          <w:r>
            <w:rPr>
              <w:rFonts w:ascii="Times New Roman" w:hAnsi="Times New Roman" w:cs="Times New Roman"/>
            </w:rPr>
            <w:t xml:space="preserve">АМА </w:t>
          </w:r>
        </w:p>
        <w:p w:rsidR="009E6FE7" w:rsidRPr="00A63C80" w:rsidRDefault="009E6FE7" w:rsidP="00046CC4">
          <w:pPr>
            <w:spacing w:line="276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   /    </w:t>
          </w:r>
          <w:r w:rsidRPr="00E74197">
            <w:rPr>
              <w:rFonts w:ascii="Times New Roman" w:hAnsi="Times New Roman" w:cs="Times New Roman"/>
            </w:rPr>
            <w:t>-20</w:t>
          </w:r>
          <w:r>
            <w:rPr>
              <w:rFonts w:ascii="Times New Roman" w:hAnsi="Times New Roman" w:cs="Times New Roman"/>
            </w:rPr>
            <w:t>__</w:t>
          </w:r>
        </w:p>
      </w:tc>
    </w:tr>
  </w:tbl>
  <w:p w:rsidR="009E6FE7" w:rsidRDefault="009E6FE7" w:rsidP="00A0252F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3"/>
      <w:tblW w:w="5061" w:type="pct"/>
      <w:tblLook w:val="04A0" w:firstRow="1" w:lastRow="0" w:firstColumn="1" w:lastColumn="0" w:noHBand="0" w:noVBand="1"/>
    </w:tblPr>
    <w:tblGrid>
      <w:gridCol w:w="1896"/>
      <w:gridCol w:w="12842"/>
    </w:tblGrid>
    <w:tr w:rsidR="009E6FE7" w:rsidTr="0005729C">
      <w:tc>
        <w:tcPr>
          <w:tcW w:w="643" w:type="pct"/>
          <w:vMerge w:val="restart"/>
        </w:tcPr>
        <w:p w:rsidR="009E6FE7" w:rsidRDefault="009E6FE7" w:rsidP="00503B96">
          <w:pPr>
            <w:pStyle w:val="af"/>
          </w:pPr>
          <w:r>
            <w:rPr>
              <w:noProof/>
            </w:rPr>
            <w:drawing>
              <wp:inline distT="0" distB="0" distL="0" distR="0" wp14:anchorId="5B9C0002" wp14:editId="0AB94211">
                <wp:extent cx="1061085" cy="483235"/>
                <wp:effectExtent l="0" t="0" r="5715" b="0"/>
                <wp:docPr id="20" name="Рисунок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1085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57" w:type="pct"/>
        </w:tcPr>
        <w:p w:rsidR="009E6FE7" w:rsidRPr="00C92024" w:rsidRDefault="009E6FE7" w:rsidP="00503B96">
          <w:pPr>
            <w:pStyle w:val="af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ОСП ДПОС АМА ФГБОУ В</w:t>
          </w:r>
          <w:r w:rsidRPr="00C92024">
            <w:rPr>
              <w:rFonts w:ascii="Times New Roman" w:hAnsi="Times New Roman" w:cs="Times New Roman"/>
              <w:sz w:val="18"/>
              <w:szCs w:val="18"/>
            </w:rPr>
            <w:t>О СПбГАУ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</w:p>
      </w:tc>
    </w:tr>
    <w:tr w:rsidR="009E6FE7" w:rsidTr="0005729C">
      <w:tc>
        <w:tcPr>
          <w:tcW w:w="643" w:type="pct"/>
          <w:vMerge/>
        </w:tcPr>
        <w:p w:rsidR="009E6FE7" w:rsidRDefault="009E6FE7" w:rsidP="00503B96">
          <w:pPr>
            <w:pStyle w:val="af"/>
          </w:pPr>
        </w:p>
      </w:tc>
      <w:tc>
        <w:tcPr>
          <w:tcW w:w="4357" w:type="pct"/>
        </w:tcPr>
        <w:p w:rsidR="009E6FE7" w:rsidRPr="003F5062" w:rsidRDefault="009E6FE7" w:rsidP="003F5062">
          <w:pPr>
            <w:spacing w:line="276" w:lineRule="auto"/>
            <w:ind w:right="-108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3F5062">
            <w:rPr>
              <w:rFonts w:ascii="Times New Roman" w:hAnsi="Times New Roman" w:cs="Times New Roman"/>
              <w:b/>
              <w:sz w:val="20"/>
              <w:szCs w:val="20"/>
            </w:rPr>
            <w:t>ПОЛОЖЕНИЕ</w:t>
          </w:r>
        </w:p>
        <w:p w:rsidR="009E6FE7" w:rsidRDefault="009E6FE7" w:rsidP="007D58A1">
          <w:pPr>
            <w:spacing w:line="276" w:lineRule="auto"/>
            <w:ind w:right="-108"/>
            <w:jc w:val="center"/>
          </w:pP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о кафедре «</w:t>
          </w:r>
          <w:r w:rsidRPr="00754458">
            <w:rPr>
              <w:rFonts w:ascii="Times New Roman" w:hAnsi="Times New Roman" w:cs="Times New Roman"/>
              <w:b/>
              <w:bCs/>
              <w:sz w:val="20"/>
              <w:szCs w:val="20"/>
            </w:rPr>
            <w:t>Модернизации технологий в АПК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»</w:t>
          </w:r>
        </w:p>
      </w:tc>
    </w:tr>
    <w:tr w:rsidR="009E6FE7" w:rsidTr="0005729C">
      <w:tc>
        <w:tcPr>
          <w:tcW w:w="643" w:type="pct"/>
          <w:vMerge/>
        </w:tcPr>
        <w:p w:rsidR="009E6FE7" w:rsidRDefault="009E6FE7" w:rsidP="00503B96">
          <w:pPr>
            <w:pStyle w:val="af"/>
          </w:pPr>
        </w:p>
      </w:tc>
      <w:tc>
        <w:tcPr>
          <w:tcW w:w="4357" w:type="pct"/>
        </w:tcPr>
        <w:p w:rsidR="009E6FE7" w:rsidRPr="00925FF3" w:rsidRDefault="009E6FE7" w:rsidP="003F5062">
          <w:pPr>
            <w:pStyle w:val="af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СМК-СТО</w:t>
          </w:r>
          <w:r w:rsidRPr="00925FF3">
            <w:rPr>
              <w:rFonts w:ascii="Times New Roman" w:hAnsi="Times New Roman" w:cs="Times New Roman"/>
              <w:sz w:val="20"/>
              <w:szCs w:val="20"/>
            </w:rPr>
            <w:t>-</w:t>
          </w:r>
          <w:r>
            <w:rPr>
              <w:rFonts w:ascii="Times New Roman" w:hAnsi="Times New Roman" w:cs="Times New Roman"/>
              <w:sz w:val="20"/>
              <w:szCs w:val="20"/>
            </w:rPr>
            <w:t>АМА    /    -20__</w:t>
          </w:r>
        </w:p>
      </w:tc>
    </w:tr>
  </w:tbl>
  <w:p w:rsidR="009E6FE7" w:rsidRDefault="009E6FE7" w:rsidP="0097678A">
    <w:pPr>
      <w:pStyle w:val="af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3"/>
      <w:tblW w:w="5061" w:type="pct"/>
      <w:tblLook w:val="04A0" w:firstRow="1" w:lastRow="0" w:firstColumn="1" w:lastColumn="0" w:noHBand="0" w:noVBand="1"/>
    </w:tblPr>
    <w:tblGrid>
      <w:gridCol w:w="1896"/>
      <w:gridCol w:w="8283"/>
    </w:tblGrid>
    <w:tr w:rsidR="009E6FE7" w:rsidTr="0005729C">
      <w:tc>
        <w:tcPr>
          <w:tcW w:w="643" w:type="pct"/>
          <w:vMerge w:val="restart"/>
        </w:tcPr>
        <w:p w:rsidR="009E6FE7" w:rsidRDefault="009E6FE7" w:rsidP="00503B96">
          <w:pPr>
            <w:pStyle w:val="af"/>
          </w:pPr>
          <w:r>
            <w:rPr>
              <w:noProof/>
            </w:rPr>
            <w:drawing>
              <wp:inline distT="0" distB="0" distL="0" distR="0" wp14:anchorId="5C7652A1" wp14:editId="424CD410">
                <wp:extent cx="1061085" cy="483235"/>
                <wp:effectExtent l="0" t="0" r="5715" b="0"/>
                <wp:docPr id="46" name="Рисунок 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1085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57" w:type="pct"/>
        </w:tcPr>
        <w:p w:rsidR="009E6FE7" w:rsidRPr="00C92024" w:rsidRDefault="009E6FE7" w:rsidP="00503B96">
          <w:pPr>
            <w:pStyle w:val="af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ОСП ДПОС АМА ФГБОУ В</w:t>
          </w:r>
          <w:r w:rsidRPr="00C92024">
            <w:rPr>
              <w:rFonts w:ascii="Times New Roman" w:hAnsi="Times New Roman" w:cs="Times New Roman"/>
              <w:sz w:val="18"/>
              <w:szCs w:val="18"/>
            </w:rPr>
            <w:t>О СПбГАУ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</w:p>
      </w:tc>
    </w:tr>
    <w:tr w:rsidR="009E6FE7" w:rsidTr="0005729C">
      <w:tc>
        <w:tcPr>
          <w:tcW w:w="643" w:type="pct"/>
          <w:vMerge/>
        </w:tcPr>
        <w:p w:rsidR="009E6FE7" w:rsidRDefault="009E6FE7" w:rsidP="00503B96">
          <w:pPr>
            <w:pStyle w:val="af"/>
          </w:pPr>
        </w:p>
      </w:tc>
      <w:tc>
        <w:tcPr>
          <w:tcW w:w="4357" w:type="pct"/>
        </w:tcPr>
        <w:p w:rsidR="009E6FE7" w:rsidRPr="003F5062" w:rsidRDefault="009E6FE7" w:rsidP="003F5062">
          <w:pPr>
            <w:spacing w:line="276" w:lineRule="auto"/>
            <w:ind w:right="-108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3F5062">
            <w:rPr>
              <w:rFonts w:ascii="Times New Roman" w:hAnsi="Times New Roman" w:cs="Times New Roman"/>
              <w:b/>
              <w:sz w:val="20"/>
              <w:szCs w:val="20"/>
            </w:rPr>
            <w:t>ПОЛОЖЕНИЕ</w:t>
          </w:r>
        </w:p>
        <w:p w:rsidR="009E6FE7" w:rsidRDefault="009E6FE7" w:rsidP="007D58A1">
          <w:pPr>
            <w:spacing w:line="276" w:lineRule="auto"/>
            <w:ind w:right="-108"/>
            <w:jc w:val="center"/>
          </w:pP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о кафедре «</w:t>
          </w:r>
          <w:r w:rsidRPr="00754458">
            <w:rPr>
              <w:rFonts w:ascii="Times New Roman" w:hAnsi="Times New Roman" w:cs="Times New Roman"/>
              <w:b/>
              <w:bCs/>
              <w:sz w:val="20"/>
              <w:szCs w:val="20"/>
            </w:rPr>
            <w:t>Модернизации технологий в АПК</w:t>
          </w:r>
          <w:r>
            <w:rPr>
              <w:rFonts w:ascii="Times New Roman" w:hAnsi="Times New Roman" w:cs="Times New Roman"/>
              <w:b/>
              <w:bCs/>
              <w:sz w:val="20"/>
              <w:szCs w:val="20"/>
            </w:rPr>
            <w:t>»</w:t>
          </w:r>
        </w:p>
      </w:tc>
    </w:tr>
    <w:tr w:rsidR="009E6FE7" w:rsidTr="0005729C">
      <w:tc>
        <w:tcPr>
          <w:tcW w:w="643" w:type="pct"/>
          <w:vMerge/>
        </w:tcPr>
        <w:p w:rsidR="009E6FE7" w:rsidRDefault="009E6FE7" w:rsidP="00503B96">
          <w:pPr>
            <w:pStyle w:val="af"/>
          </w:pPr>
        </w:p>
      </w:tc>
      <w:tc>
        <w:tcPr>
          <w:tcW w:w="4357" w:type="pct"/>
        </w:tcPr>
        <w:p w:rsidR="009E6FE7" w:rsidRPr="00925FF3" w:rsidRDefault="009E6FE7" w:rsidP="003F5062">
          <w:pPr>
            <w:pStyle w:val="af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СМК-СТО</w:t>
          </w:r>
          <w:r w:rsidRPr="00925FF3">
            <w:rPr>
              <w:rFonts w:ascii="Times New Roman" w:hAnsi="Times New Roman" w:cs="Times New Roman"/>
              <w:sz w:val="20"/>
              <w:szCs w:val="20"/>
            </w:rPr>
            <w:t>-</w:t>
          </w:r>
          <w:r>
            <w:rPr>
              <w:rFonts w:ascii="Times New Roman" w:hAnsi="Times New Roman" w:cs="Times New Roman"/>
              <w:sz w:val="20"/>
              <w:szCs w:val="20"/>
            </w:rPr>
            <w:t>АМА    /    -20__</w:t>
          </w:r>
        </w:p>
      </w:tc>
    </w:tr>
  </w:tbl>
  <w:p w:rsidR="009E6FE7" w:rsidRDefault="009E6FE7" w:rsidP="0097678A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59C4B36"/>
    <w:lvl w:ilvl="0">
      <w:numFmt w:val="decimal"/>
      <w:pStyle w:val="a"/>
      <w:lvlText w:val="*"/>
      <w:lvlJc w:val="left"/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08" w:hanging="140"/>
      </w:pPr>
      <w:rPr>
        <w:rFonts w:ascii="Times New Roman" w:hAnsi="Times New Roman" w:cs="Times New Roman"/>
        <w:b w:val="0"/>
        <w:bCs w:val="0"/>
        <w:i/>
        <w:iCs/>
        <w:w w:val="99"/>
        <w:sz w:val="24"/>
        <w:szCs w:val="24"/>
      </w:rPr>
    </w:lvl>
    <w:lvl w:ilvl="1">
      <w:numFmt w:val="bullet"/>
      <w:lvlText w:val="•"/>
      <w:lvlJc w:val="left"/>
      <w:pPr>
        <w:ind w:left="863" w:hanging="140"/>
      </w:pPr>
    </w:lvl>
    <w:lvl w:ilvl="2">
      <w:numFmt w:val="bullet"/>
      <w:lvlText w:val="•"/>
      <w:lvlJc w:val="left"/>
      <w:pPr>
        <w:ind w:left="1626" w:hanging="140"/>
      </w:pPr>
    </w:lvl>
    <w:lvl w:ilvl="3">
      <w:numFmt w:val="bullet"/>
      <w:lvlText w:val="•"/>
      <w:lvlJc w:val="left"/>
      <w:pPr>
        <w:ind w:left="2389" w:hanging="140"/>
      </w:pPr>
    </w:lvl>
    <w:lvl w:ilvl="4">
      <w:numFmt w:val="bullet"/>
      <w:lvlText w:val="•"/>
      <w:lvlJc w:val="left"/>
      <w:pPr>
        <w:ind w:left="3152" w:hanging="140"/>
      </w:pPr>
    </w:lvl>
    <w:lvl w:ilvl="5">
      <w:numFmt w:val="bullet"/>
      <w:lvlText w:val="•"/>
      <w:lvlJc w:val="left"/>
      <w:pPr>
        <w:ind w:left="3915" w:hanging="140"/>
      </w:pPr>
    </w:lvl>
    <w:lvl w:ilvl="6">
      <w:numFmt w:val="bullet"/>
      <w:lvlText w:val="•"/>
      <w:lvlJc w:val="left"/>
      <w:pPr>
        <w:ind w:left="4678" w:hanging="140"/>
      </w:pPr>
    </w:lvl>
    <w:lvl w:ilvl="7">
      <w:numFmt w:val="bullet"/>
      <w:lvlText w:val="•"/>
      <w:lvlJc w:val="left"/>
      <w:pPr>
        <w:ind w:left="5441" w:hanging="140"/>
      </w:pPr>
    </w:lvl>
    <w:lvl w:ilvl="8">
      <w:numFmt w:val="bullet"/>
      <w:lvlText w:val="•"/>
      <w:lvlJc w:val="left"/>
      <w:pPr>
        <w:ind w:left="6204" w:hanging="140"/>
      </w:pPr>
    </w:lvl>
  </w:abstractNum>
  <w:abstractNum w:abstractNumId="2" w15:restartNumberingAfterBreak="0">
    <w:nsid w:val="041A0600"/>
    <w:multiLevelType w:val="multilevel"/>
    <w:tmpl w:val="5BE61A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8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 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47A5946"/>
    <w:multiLevelType w:val="multilevel"/>
    <w:tmpl w:val="EEC835D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4" w15:restartNumberingAfterBreak="0">
    <w:nsid w:val="083B6BBC"/>
    <w:multiLevelType w:val="multilevel"/>
    <w:tmpl w:val="8E34EFF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93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lvlText w:val="%1.%2.%3"/>
      <w:lvlJc w:val="left"/>
      <w:pPr>
        <w:ind w:left="121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C845044"/>
    <w:multiLevelType w:val="hybridMultilevel"/>
    <w:tmpl w:val="1A6CF15E"/>
    <w:lvl w:ilvl="0" w:tplc="354C000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0D216A27"/>
    <w:multiLevelType w:val="hybridMultilevel"/>
    <w:tmpl w:val="317E3FFE"/>
    <w:lvl w:ilvl="0" w:tplc="354C00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7279D"/>
    <w:multiLevelType w:val="hybridMultilevel"/>
    <w:tmpl w:val="EBD884DA"/>
    <w:lvl w:ilvl="0" w:tplc="354C000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7037AD"/>
    <w:multiLevelType w:val="hybridMultilevel"/>
    <w:tmpl w:val="6F4054E0"/>
    <w:lvl w:ilvl="0" w:tplc="9B323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82A21"/>
    <w:multiLevelType w:val="hybridMultilevel"/>
    <w:tmpl w:val="F75AE112"/>
    <w:lvl w:ilvl="0" w:tplc="9B32356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1D2255"/>
    <w:multiLevelType w:val="hybridMultilevel"/>
    <w:tmpl w:val="B43C0344"/>
    <w:lvl w:ilvl="0" w:tplc="9B323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248B6"/>
    <w:multiLevelType w:val="multilevel"/>
    <w:tmpl w:val="5BE61A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 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267583F"/>
    <w:multiLevelType w:val="multilevel"/>
    <w:tmpl w:val="5BE61A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3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 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28B34BB"/>
    <w:multiLevelType w:val="hybridMultilevel"/>
    <w:tmpl w:val="506A730E"/>
    <w:lvl w:ilvl="0" w:tplc="649ACB44">
      <w:start w:val="1"/>
      <w:numFmt w:val="decimal"/>
      <w:lvlText w:val="%1"/>
      <w:lvlJc w:val="left"/>
      <w:pPr>
        <w:ind w:left="1215" w:hanging="855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77B2F"/>
    <w:multiLevelType w:val="multilevel"/>
    <w:tmpl w:val="5BE61A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 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59D1051"/>
    <w:multiLevelType w:val="hybridMultilevel"/>
    <w:tmpl w:val="34B6A9AA"/>
    <w:lvl w:ilvl="0" w:tplc="354C000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8171A36"/>
    <w:multiLevelType w:val="hybridMultilevel"/>
    <w:tmpl w:val="723A9926"/>
    <w:lvl w:ilvl="0" w:tplc="88D8488E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  <w:sz w:val="22"/>
        <w:szCs w:val="22"/>
      </w:rPr>
    </w:lvl>
    <w:lvl w:ilvl="1" w:tplc="354C000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8E61357"/>
    <w:multiLevelType w:val="multilevel"/>
    <w:tmpl w:val="60F2B26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A0B6CB1"/>
    <w:multiLevelType w:val="hybridMultilevel"/>
    <w:tmpl w:val="10C4703E"/>
    <w:lvl w:ilvl="0" w:tplc="E01E98C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5174CA"/>
    <w:multiLevelType w:val="multilevel"/>
    <w:tmpl w:val="936AD7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 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A731F23"/>
    <w:multiLevelType w:val="multilevel"/>
    <w:tmpl w:val="EEC835D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21" w15:restartNumberingAfterBreak="0">
    <w:nsid w:val="3E1732B7"/>
    <w:multiLevelType w:val="hybridMultilevel"/>
    <w:tmpl w:val="B69278CA"/>
    <w:lvl w:ilvl="0" w:tplc="F1AAC122">
      <w:start w:val="1"/>
      <w:numFmt w:val="bullet"/>
      <w:lvlText w:val=""/>
      <w:lvlJc w:val="left"/>
      <w:pPr>
        <w:tabs>
          <w:tab w:val="num" w:pos="2434"/>
        </w:tabs>
        <w:ind w:left="2468" w:hanging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451"/>
        </w:tabs>
        <w:ind w:left="7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71"/>
        </w:tabs>
        <w:ind w:left="8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891"/>
        </w:tabs>
        <w:ind w:left="8891" w:hanging="360"/>
      </w:pPr>
      <w:rPr>
        <w:rFonts w:ascii="Wingdings" w:hAnsi="Wingdings" w:hint="default"/>
      </w:rPr>
    </w:lvl>
  </w:abstractNum>
  <w:abstractNum w:abstractNumId="22" w15:restartNumberingAfterBreak="0">
    <w:nsid w:val="3EF32657"/>
    <w:multiLevelType w:val="hybridMultilevel"/>
    <w:tmpl w:val="3C947DE4"/>
    <w:lvl w:ilvl="0" w:tplc="9B323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528EB"/>
    <w:multiLevelType w:val="multilevel"/>
    <w:tmpl w:val="5BE61A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126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 "/>
      <w:lvlJc w:val="left"/>
      <w:pPr>
        <w:ind w:left="1922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3682AA7"/>
    <w:multiLevelType w:val="hybridMultilevel"/>
    <w:tmpl w:val="EB2EF9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5A62F9C"/>
    <w:multiLevelType w:val="multilevel"/>
    <w:tmpl w:val="18E671FC"/>
    <w:lvl w:ilvl="0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66" w:hanging="615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abstractNum w:abstractNumId="26" w15:restartNumberingAfterBreak="0">
    <w:nsid w:val="46211520"/>
    <w:multiLevelType w:val="multilevel"/>
    <w:tmpl w:val="35509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C012E6"/>
    <w:multiLevelType w:val="hybridMultilevel"/>
    <w:tmpl w:val="14B82B96"/>
    <w:lvl w:ilvl="0" w:tplc="9878C03A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57E09E5"/>
    <w:multiLevelType w:val="multilevel"/>
    <w:tmpl w:val="A67431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9DA59E4"/>
    <w:multiLevelType w:val="hybridMultilevel"/>
    <w:tmpl w:val="AB66F8A4"/>
    <w:lvl w:ilvl="0" w:tplc="9B323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4A01C0"/>
    <w:multiLevelType w:val="hybridMultilevel"/>
    <w:tmpl w:val="8148070C"/>
    <w:lvl w:ilvl="0" w:tplc="E01E98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01E98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C46315"/>
    <w:multiLevelType w:val="hybridMultilevel"/>
    <w:tmpl w:val="291674BE"/>
    <w:lvl w:ilvl="0" w:tplc="38BE5A56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5E581A58"/>
    <w:multiLevelType w:val="multilevel"/>
    <w:tmpl w:val="A2040C1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EE24C38"/>
    <w:multiLevelType w:val="hybridMultilevel"/>
    <w:tmpl w:val="ABE279D6"/>
    <w:lvl w:ilvl="0" w:tplc="354C000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61E5E88"/>
    <w:multiLevelType w:val="hybridMultilevel"/>
    <w:tmpl w:val="7FAE990E"/>
    <w:lvl w:ilvl="0" w:tplc="354C00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75566AA"/>
    <w:multiLevelType w:val="hybridMultilevel"/>
    <w:tmpl w:val="B5F4E24E"/>
    <w:lvl w:ilvl="0" w:tplc="354C000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68AD0BD9"/>
    <w:multiLevelType w:val="hybridMultilevel"/>
    <w:tmpl w:val="4B320D02"/>
    <w:lvl w:ilvl="0" w:tplc="9B3235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9DC5A8B"/>
    <w:multiLevelType w:val="multilevel"/>
    <w:tmpl w:val="9362C37E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850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 "/>
      <w:lvlJc w:val="left"/>
      <w:pPr>
        <w:ind w:left="1922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B7B090E"/>
    <w:multiLevelType w:val="multilevel"/>
    <w:tmpl w:val="CC9402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5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lvlText w:val="%1.%2.%3 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D023FCE"/>
    <w:multiLevelType w:val="hybridMultilevel"/>
    <w:tmpl w:val="F5A8D3E4"/>
    <w:lvl w:ilvl="0" w:tplc="E01E98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E01E98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8258C4"/>
    <w:multiLevelType w:val="hybridMultilevel"/>
    <w:tmpl w:val="32927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81436A"/>
    <w:multiLevelType w:val="multilevel"/>
    <w:tmpl w:val="18E671FC"/>
    <w:lvl w:ilvl="0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66" w:hanging="615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abstractNum w:abstractNumId="42" w15:restartNumberingAfterBreak="0">
    <w:nsid w:val="732E6F66"/>
    <w:multiLevelType w:val="multilevel"/>
    <w:tmpl w:val="00C4DB2C"/>
    <w:styleLink w:val="1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3" w15:restartNumberingAfterBreak="0">
    <w:nsid w:val="77764DC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AFA14C6"/>
    <w:multiLevelType w:val="multilevel"/>
    <w:tmpl w:val="6B284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BD20D2F"/>
    <w:multiLevelType w:val="hybridMultilevel"/>
    <w:tmpl w:val="9ECA3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C10D6B"/>
    <w:multiLevelType w:val="multilevel"/>
    <w:tmpl w:val="18E671FC"/>
    <w:lvl w:ilvl="0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66" w:hanging="615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num w:numId="1">
    <w:abstractNumId w:val="42"/>
  </w:num>
  <w:num w:numId="2">
    <w:abstractNumId w:val="37"/>
  </w:num>
  <w:num w:numId="3">
    <w:abstractNumId w:val="20"/>
  </w:num>
  <w:num w:numId="4">
    <w:abstractNumId w:val="5"/>
  </w:num>
  <w:num w:numId="5">
    <w:abstractNumId w:val="16"/>
  </w:num>
  <w:num w:numId="6">
    <w:abstractNumId w:val="33"/>
  </w:num>
  <w:num w:numId="7">
    <w:abstractNumId w:val="7"/>
  </w:num>
  <w:num w:numId="8">
    <w:abstractNumId w:val="35"/>
  </w:num>
  <w:num w:numId="9">
    <w:abstractNumId w:val="15"/>
  </w:num>
  <w:num w:numId="10">
    <w:abstractNumId w:val="27"/>
  </w:num>
  <w:num w:numId="11">
    <w:abstractNumId w:val="34"/>
  </w:num>
  <w:num w:numId="12">
    <w:abstractNumId w:val="17"/>
  </w:num>
  <w:num w:numId="13">
    <w:abstractNumId w:val="30"/>
  </w:num>
  <w:num w:numId="14">
    <w:abstractNumId w:val="32"/>
  </w:num>
  <w:num w:numId="15">
    <w:abstractNumId w:val="6"/>
  </w:num>
  <w:num w:numId="16">
    <w:abstractNumId w:val="38"/>
  </w:num>
  <w:num w:numId="17">
    <w:abstractNumId w:val="39"/>
  </w:num>
  <w:num w:numId="18">
    <w:abstractNumId w:val="46"/>
  </w:num>
  <w:num w:numId="19">
    <w:abstractNumId w:val="24"/>
  </w:num>
  <w:num w:numId="20">
    <w:abstractNumId w:val="19"/>
  </w:num>
  <w:num w:numId="21">
    <w:abstractNumId w:val="11"/>
  </w:num>
  <w:num w:numId="22">
    <w:abstractNumId w:val="18"/>
  </w:num>
  <w:num w:numId="23">
    <w:abstractNumId w:val="12"/>
  </w:num>
  <w:num w:numId="24">
    <w:abstractNumId w:val="31"/>
  </w:num>
  <w:num w:numId="25">
    <w:abstractNumId w:val="14"/>
  </w:num>
  <w:num w:numId="26">
    <w:abstractNumId w:val="43"/>
  </w:num>
  <w:num w:numId="27">
    <w:abstractNumId w:val="21"/>
  </w:num>
  <w:num w:numId="28">
    <w:abstractNumId w:val="26"/>
  </w:num>
  <w:num w:numId="29">
    <w:abstractNumId w:val="44"/>
  </w:num>
  <w:num w:numId="30">
    <w:abstractNumId w:val="45"/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1"/>
  </w:num>
  <w:num w:numId="33">
    <w:abstractNumId w:val="25"/>
  </w:num>
  <w:num w:numId="34">
    <w:abstractNumId w:val="22"/>
  </w:num>
  <w:num w:numId="35">
    <w:abstractNumId w:val="29"/>
  </w:num>
  <w:num w:numId="36">
    <w:abstractNumId w:val="10"/>
  </w:num>
  <w:num w:numId="37">
    <w:abstractNumId w:val="8"/>
  </w:num>
  <w:num w:numId="38">
    <w:abstractNumId w:val="9"/>
  </w:num>
  <w:num w:numId="39">
    <w:abstractNumId w:val="2"/>
  </w:num>
  <w:num w:numId="40">
    <w:abstractNumId w:val="36"/>
  </w:num>
  <w:num w:numId="41">
    <w:abstractNumId w:val="23"/>
  </w:num>
  <w:num w:numId="42">
    <w:abstractNumId w:val="3"/>
  </w:num>
  <w:num w:numId="43">
    <w:abstractNumId w:val="13"/>
  </w:num>
  <w:num w:numId="44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5">
    <w:abstractNumId w:val="0"/>
    <w:lvlOverride w:ilvl="0">
      <w:lvl w:ilvl="0">
        <w:numFmt w:val="bullet"/>
        <w:pStyle w:val="a"/>
        <w:lvlText w:val="-"/>
        <w:legacy w:legacy="1" w:legacySpace="0" w:legacyIndent="110"/>
        <w:lvlJc w:val="left"/>
        <w:rPr>
          <w:rFonts w:ascii="Times New Roman" w:hAnsi="Times New Roman" w:hint="default"/>
        </w:rPr>
      </w:lvl>
    </w:lvlOverride>
  </w:num>
  <w:num w:numId="46">
    <w:abstractNumId w:val="40"/>
  </w:num>
  <w:num w:numId="47">
    <w:abstractNumId w:val="28"/>
  </w:num>
  <w:num w:numId="48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614"/>
    <w:rsid w:val="000027FD"/>
    <w:rsid w:val="00002A13"/>
    <w:rsid w:val="0000518A"/>
    <w:rsid w:val="00010A46"/>
    <w:rsid w:val="0001304E"/>
    <w:rsid w:val="000155A4"/>
    <w:rsid w:val="00017D8F"/>
    <w:rsid w:val="0002345F"/>
    <w:rsid w:val="0002405B"/>
    <w:rsid w:val="00024321"/>
    <w:rsid w:val="00025861"/>
    <w:rsid w:val="00025DF6"/>
    <w:rsid w:val="00026A10"/>
    <w:rsid w:val="00026C15"/>
    <w:rsid w:val="0002763D"/>
    <w:rsid w:val="00031E27"/>
    <w:rsid w:val="000324B3"/>
    <w:rsid w:val="000329CE"/>
    <w:rsid w:val="00033750"/>
    <w:rsid w:val="0003445D"/>
    <w:rsid w:val="00044EC9"/>
    <w:rsid w:val="00046CC4"/>
    <w:rsid w:val="00046EA5"/>
    <w:rsid w:val="00047DF9"/>
    <w:rsid w:val="00054113"/>
    <w:rsid w:val="00054CC1"/>
    <w:rsid w:val="00054CD2"/>
    <w:rsid w:val="0005729C"/>
    <w:rsid w:val="000612E0"/>
    <w:rsid w:val="0006167A"/>
    <w:rsid w:val="00061E7D"/>
    <w:rsid w:val="000633C3"/>
    <w:rsid w:val="0006401C"/>
    <w:rsid w:val="00067073"/>
    <w:rsid w:val="00067733"/>
    <w:rsid w:val="00071C62"/>
    <w:rsid w:val="00072AA3"/>
    <w:rsid w:val="00075CDB"/>
    <w:rsid w:val="00084A67"/>
    <w:rsid w:val="00091743"/>
    <w:rsid w:val="00092B94"/>
    <w:rsid w:val="00094DC6"/>
    <w:rsid w:val="00096899"/>
    <w:rsid w:val="000A0EB8"/>
    <w:rsid w:val="000A40B2"/>
    <w:rsid w:val="000A458E"/>
    <w:rsid w:val="000A50E8"/>
    <w:rsid w:val="000A6B89"/>
    <w:rsid w:val="000B0BE3"/>
    <w:rsid w:val="000B1DBB"/>
    <w:rsid w:val="000C2FD6"/>
    <w:rsid w:val="000D3A59"/>
    <w:rsid w:val="000D40DD"/>
    <w:rsid w:val="000D4AED"/>
    <w:rsid w:val="000D76E0"/>
    <w:rsid w:val="000D7AC9"/>
    <w:rsid w:val="000E01DA"/>
    <w:rsid w:val="000E021D"/>
    <w:rsid w:val="000E12D1"/>
    <w:rsid w:val="000E49B6"/>
    <w:rsid w:val="000E5C2F"/>
    <w:rsid w:val="000E6D0B"/>
    <w:rsid w:val="000F056C"/>
    <w:rsid w:val="000F2F4D"/>
    <w:rsid w:val="000F7C87"/>
    <w:rsid w:val="000F7D62"/>
    <w:rsid w:val="00102363"/>
    <w:rsid w:val="00103EE9"/>
    <w:rsid w:val="00104B4B"/>
    <w:rsid w:val="0010516C"/>
    <w:rsid w:val="00105F2C"/>
    <w:rsid w:val="001128E2"/>
    <w:rsid w:val="00114DA3"/>
    <w:rsid w:val="001155C9"/>
    <w:rsid w:val="001166F4"/>
    <w:rsid w:val="00116741"/>
    <w:rsid w:val="00120F27"/>
    <w:rsid w:val="00120F3E"/>
    <w:rsid w:val="001238E4"/>
    <w:rsid w:val="00125D68"/>
    <w:rsid w:val="0012687D"/>
    <w:rsid w:val="00126CCB"/>
    <w:rsid w:val="0013082D"/>
    <w:rsid w:val="00132614"/>
    <w:rsid w:val="0013592F"/>
    <w:rsid w:val="0013667E"/>
    <w:rsid w:val="001373E4"/>
    <w:rsid w:val="001401BB"/>
    <w:rsid w:val="00140A88"/>
    <w:rsid w:val="00140EA1"/>
    <w:rsid w:val="001411C9"/>
    <w:rsid w:val="00144321"/>
    <w:rsid w:val="0015011F"/>
    <w:rsid w:val="0015042B"/>
    <w:rsid w:val="00150C2B"/>
    <w:rsid w:val="00156389"/>
    <w:rsid w:val="001573B9"/>
    <w:rsid w:val="001577D7"/>
    <w:rsid w:val="00162885"/>
    <w:rsid w:val="00163380"/>
    <w:rsid w:val="0016357C"/>
    <w:rsid w:val="00163706"/>
    <w:rsid w:val="00165365"/>
    <w:rsid w:val="00170A89"/>
    <w:rsid w:val="0017124C"/>
    <w:rsid w:val="00173479"/>
    <w:rsid w:val="00174931"/>
    <w:rsid w:val="00174973"/>
    <w:rsid w:val="00176295"/>
    <w:rsid w:val="001833C6"/>
    <w:rsid w:val="001836C8"/>
    <w:rsid w:val="00185C1A"/>
    <w:rsid w:val="00187D0F"/>
    <w:rsid w:val="0019094B"/>
    <w:rsid w:val="001912A9"/>
    <w:rsid w:val="00192B09"/>
    <w:rsid w:val="00194E35"/>
    <w:rsid w:val="001967A9"/>
    <w:rsid w:val="00196A16"/>
    <w:rsid w:val="00197749"/>
    <w:rsid w:val="001A0201"/>
    <w:rsid w:val="001A1678"/>
    <w:rsid w:val="001A1712"/>
    <w:rsid w:val="001A1F5D"/>
    <w:rsid w:val="001A3638"/>
    <w:rsid w:val="001A3689"/>
    <w:rsid w:val="001A6160"/>
    <w:rsid w:val="001B63EA"/>
    <w:rsid w:val="001C0FEA"/>
    <w:rsid w:val="001C1D4B"/>
    <w:rsid w:val="001C2936"/>
    <w:rsid w:val="001C42CB"/>
    <w:rsid w:val="001C4CDD"/>
    <w:rsid w:val="001C5EFC"/>
    <w:rsid w:val="001C7522"/>
    <w:rsid w:val="001D49B2"/>
    <w:rsid w:val="001D4F2C"/>
    <w:rsid w:val="001D5AB3"/>
    <w:rsid w:val="001D7045"/>
    <w:rsid w:val="001D7D05"/>
    <w:rsid w:val="001E27EB"/>
    <w:rsid w:val="001E3B65"/>
    <w:rsid w:val="001E435F"/>
    <w:rsid w:val="001F3976"/>
    <w:rsid w:val="001F625C"/>
    <w:rsid w:val="001F7E60"/>
    <w:rsid w:val="0020123E"/>
    <w:rsid w:val="00201F63"/>
    <w:rsid w:val="00203BCF"/>
    <w:rsid w:val="0020655C"/>
    <w:rsid w:val="002079C5"/>
    <w:rsid w:val="00210654"/>
    <w:rsid w:val="00211B6A"/>
    <w:rsid w:val="002122AA"/>
    <w:rsid w:val="0021311D"/>
    <w:rsid w:val="002135BA"/>
    <w:rsid w:val="00216568"/>
    <w:rsid w:val="00217610"/>
    <w:rsid w:val="00217F6A"/>
    <w:rsid w:val="00220DB2"/>
    <w:rsid w:val="00222BF6"/>
    <w:rsid w:val="002230DF"/>
    <w:rsid w:val="00224A8D"/>
    <w:rsid w:val="00225729"/>
    <w:rsid w:val="00230073"/>
    <w:rsid w:val="00231C45"/>
    <w:rsid w:val="00231DF8"/>
    <w:rsid w:val="00235699"/>
    <w:rsid w:val="00237EA7"/>
    <w:rsid w:val="00242F4D"/>
    <w:rsid w:val="00246CA4"/>
    <w:rsid w:val="00252083"/>
    <w:rsid w:val="00252A19"/>
    <w:rsid w:val="00253A1C"/>
    <w:rsid w:val="00254869"/>
    <w:rsid w:val="002600EE"/>
    <w:rsid w:val="002603F6"/>
    <w:rsid w:val="002605DB"/>
    <w:rsid w:val="00260A6B"/>
    <w:rsid w:val="00261391"/>
    <w:rsid w:val="00264112"/>
    <w:rsid w:val="002660CD"/>
    <w:rsid w:val="00270385"/>
    <w:rsid w:val="00270E8D"/>
    <w:rsid w:val="00273E2A"/>
    <w:rsid w:val="00276404"/>
    <w:rsid w:val="0028090B"/>
    <w:rsid w:val="00280E4A"/>
    <w:rsid w:val="0028136B"/>
    <w:rsid w:val="00281A56"/>
    <w:rsid w:val="00285ADF"/>
    <w:rsid w:val="0028604E"/>
    <w:rsid w:val="00287300"/>
    <w:rsid w:val="0028778A"/>
    <w:rsid w:val="00287C6A"/>
    <w:rsid w:val="00290530"/>
    <w:rsid w:val="00290868"/>
    <w:rsid w:val="002934A5"/>
    <w:rsid w:val="00297607"/>
    <w:rsid w:val="002A1D11"/>
    <w:rsid w:val="002A374D"/>
    <w:rsid w:val="002A3D82"/>
    <w:rsid w:val="002B0C0C"/>
    <w:rsid w:val="002B2BB6"/>
    <w:rsid w:val="002B399C"/>
    <w:rsid w:val="002B551B"/>
    <w:rsid w:val="002C00D9"/>
    <w:rsid w:val="002C0EEF"/>
    <w:rsid w:val="002C1F5A"/>
    <w:rsid w:val="002C20B0"/>
    <w:rsid w:val="002C2712"/>
    <w:rsid w:val="002C3A4C"/>
    <w:rsid w:val="002C5029"/>
    <w:rsid w:val="002C59D8"/>
    <w:rsid w:val="002C689D"/>
    <w:rsid w:val="002C7337"/>
    <w:rsid w:val="002D0DDE"/>
    <w:rsid w:val="002D2B5F"/>
    <w:rsid w:val="002D3BE5"/>
    <w:rsid w:val="002D418E"/>
    <w:rsid w:val="002D57C4"/>
    <w:rsid w:val="002D79DE"/>
    <w:rsid w:val="002E1654"/>
    <w:rsid w:val="002E1FFA"/>
    <w:rsid w:val="002E43DC"/>
    <w:rsid w:val="002E580F"/>
    <w:rsid w:val="002E6D1D"/>
    <w:rsid w:val="002E6E0C"/>
    <w:rsid w:val="002F076F"/>
    <w:rsid w:val="002F1396"/>
    <w:rsid w:val="002F1F96"/>
    <w:rsid w:val="002F20F3"/>
    <w:rsid w:val="002F21CE"/>
    <w:rsid w:val="002F47F8"/>
    <w:rsid w:val="002F5A79"/>
    <w:rsid w:val="00300FA1"/>
    <w:rsid w:val="00306547"/>
    <w:rsid w:val="00306C8B"/>
    <w:rsid w:val="003111E2"/>
    <w:rsid w:val="003138D6"/>
    <w:rsid w:val="0031480D"/>
    <w:rsid w:val="003160F9"/>
    <w:rsid w:val="00320B65"/>
    <w:rsid w:val="003215C8"/>
    <w:rsid w:val="0032368F"/>
    <w:rsid w:val="00326915"/>
    <w:rsid w:val="00326D5E"/>
    <w:rsid w:val="00331152"/>
    <w:rsid w:val="003313E1"/>
    <w:rsid w:val="003314E3"/>
    <w:rsid w:val="003338F0"/>
    <w:rsid w:val="003340F2"/>
    <w:rsid w:val="00335014"/>
    <w:rsid w:val="00342324"/>
    <w:rsid w:val="003436C7"/>
    <w:rsid w:val="00344108"/>
    <w:rsid w:val="0035096D"/>
    <w:rsid w:val="00353016"/>
    <w:rsid w:val="00354028"/>
    <w:rsid w:val="003558A5"/>
    <w:rsid w:val="00357B2B"/>
    <w:rsid w:val="00365C35"/>
    <w:rsid w:val="00366C43"/>
    <w:rsid w:val="00370899"/>
    <w:rsid w:val="00370B82"/>
    <w:rsid w:val="00372A99"/>
    <w:rsid w:val="00376799"/>
    <w:rsid w:val="00376EA1"/>
    <w:rsid w:val="0038447A"/>
    <w:rsid w:val="00385607"/>
    <w:rsid w:val="0038685E"/>
    <w:rsid w:val="00392487"/>
    <w:rsid w:val="00392B2D"/>
    <w:rsid w:val="003958D9"/>
    <w:rsid w:val="00397441"/>
    <w:rsid w:val="003A056A"/>
    <w:rsid w:val="003A06D0"/>
    <w:rsid w:val="003A2697"/>
    <w:rsid w:val="003A3863"/>
    <w:rsid w:val="003B0387"/>
    <w:rsid w:val="003B1901"/>
    <w:rsid w:val="003B26BD"/>
    <w:rsid w:val="003B7061"/>
    <w:rsid w:val="003B75FF"/>
    <w:rsid w:val="003C3DAD"/>
    <w:rsid w:val="003C54B1"/>
    <w:rsid w:val="003C7FB8"/>
    <w:rsid w:val="003D007B"/>
    <w:rsid w:val="003D0925"/>
    <w:rsid w:val="003D2A2C"/>
    <w:rsid w:val="003D50C3"/>
    <w:rsid w:val="003D6FA8"/>
    <w:rsid w:val="003E05B1"/>
    <w:rsid w:val="003E1DB0"/>
    <w:rsid w:val="003E5E5B"/>
    <w:rsid w:val="003F12CE"/>
    <w:rsid w:val="003F3E20"/>
    <w:rsid w:val="003F4AD4"/>
    <w:rsid w:val="003F5062"/>
    <w:rsid w:val="003F5DB1"/>
    <w:rsid w:val="00400AB5"/>
    <w:rsid w:val="00400FE3"/>
    <w:rsid w:val="00402112"/>
    <w:rsid w:val="00404314"/>
    <w:rsid w:val="00405AD2"/>
    <w:rsid w:val="00406211"/>
    <w:rsid w:val="00406D37"/>
    <w:rsid w:val="00412A93"/>
    <w:rsid w:val="00414C88"/>
    <w:rsid w:val="00415B50"/>
    <w:rsid w:val="004218B1"/>
    <w:rsid w:val="00430812"/>
    <w:rsid w:val="00433B5F"/>
    <w:rsid w:val="00441AC9"/>
    <w:rsid w:val="00445F3C"/>
    <w:rsid w:val="00455DAD"/>
    <w:rsid w:val="004564C0"/>
    <w:rsid w:val="00456EDC"/>
    <w:rsid w:val="00457E34"/>
    <w:rsid w:val="004623FF"/>
    <w:rsid w:val="0046440D"/>
    <w:rsid w:val="004671C1"/>
    <w:rsid w:val="00470878"/>
    <w:rsid w:val="004754C0"/>
    <w:rsid w:val="0048551A"/>
    <w:rsid w:val="00487453"/>
    <w:rsid w:val="00491573"/>
    <w:rsid w:val="004927AF"/>
    <w:rsid w:val="00495223"/>
    <w:rsid w:val="00495F3E"/>
    <w:rsid w:val="00497223"/>
    <w:rsid w:val="00497A7F"/>
    <w:rsid w:val="004A07E6"/>
    <w:rsid w:val="004A1EB0"/>
    <w:rsid w:val="004A3AD3"/>
    <w:rsid w:val="004B1E6E"/>
    <w:rsid w:val="004B3362"/>
    <w:rsid w:val="004B5A0E"/>
    <w:rsid w:val="004B65D8"/>
    <w:rsid w:val="004C18A2"/>
    <w:rsid w:val="004C1E55"/>
    <w:rsid w:val="004C2495"/>
    <w:rsid w:val="004C6647"/>
    <w:rsid w:val="004C6B5F"/>
    <w:rsid w:val="004D0D18"/>
    <w:rsid w:val="004D193D"/>
    <w:rsid w:val="004D36C1"/>
    <w:rsid w:val="004D5F9B"/>
    <w:rsid w:val="004E02E6"/>
    <w:rsid w:val="004E30EA"/>
    <w:rsid w:val="004E5A15"/>
    <w:rsid w:val="004F0D20"/>
    <w:rsid w:val="004F438D"/>
    <w:rsid w:val="004F7224"/>
    <w:rsid w:val="00500BCF"/>
    <w:rsid w:val="00501F3B"/>
    <w:rsid w:val="00503752"/>
    <w:rsid w:val="00503B96"/>
    <w:rsid w:val="00503FF8"/>
    <w:rsid w:val="00504637"/>
    <w:rsid w:val="00504E67"/>
    <w:rsid w:val="0050541B"/>
    <w:rsid w:val="00505E0A"/>
    <w:rsid w:val="00506E87"/>
    <w:rsid w:val="00517FBB"/>
    <w:rsid w:val="00522F5C"/>
    <w:rsid w:val="005239FF"/>
    <w:rsid w:val="00525C8E"/>
    <w:rsid w:val="0052603B"/>
    <w:rsid w:val="00526AB1"/>
    <w:rsid w:val="00526CFD"/>
    <w:rsid w:val="00526E85"/>
    <w:rsid w:val="00527CBD"/>
    <w:rsid w:val="005301AE"/>
    <w:rsid w:val="00530B49"/>
    <w:rsid w:val="00530C4E"/>
    <w:rsid w:val="005316B4"/>
    <w:rsid w:val="00531820"/>
    <w:rsid w:val="005322E6"/>
    <w:rsid w:val="00532B99"/>
    <w:rsid w:val="0053576F"/>
    <w:rsid w:val="00540BC2"/>
    <w:rsid w:val="005413FE"/>
    <w:rsid w:val="005439E6"/>
    <w:rsid w:val="0054559B"/>
    <w:rsid w:val="005455C2"/>
    <w:rsid w:val="00545BE3"/>
    <w:rsid w:val="00551A9C"/>
    <w:rsid w:val="00554AFA"/>
    <w:rsid w:val="005567F7"/>
    <w:rsid w:val="0056045B"/>
    <w:rsid w:val="00560C18"/>
    <w:rsid w:val="00560DD4"/>
    <w:rsid w:val="0056196D"/>
    <w:rsid w:val="00563928"/>
    <w:rsid w:val="00564225"/>
    <w:rsid w:val="00564938"/>
    <w:rsid w:val="00564BAB"/>
    <w:rsid w:val="00564BE7"/>
    <w:rsid w:val="00566C87"/>
    <w:rsid w:val="005672B7"/>
    <w:rsid w:val="00567C95"/>
    <w:rsid w:val="005723C8"/>
    <w:rsid w:val="005729FD"/>
    <w:rsid w:val="0057589F"/>
    <w:rsid w:val="00575D47"/>
    <w:rsid w:val="00583B28"/>
    <w:rsid w:val="00583C92"/>
    <w:rsid w:val="00584469"/>
    <w:rsid w:val="005847A0"/>
    <w:rsid w:val="00584B37"/>
    <w:rsid w:val="00590FB7"/>
    <w:rsid w:val="00591A4F"/>
    <w:rsid w:val="005924FE"/>
    <w:rsid w:val="00593102"/>
    <w:rsid w:val="00593717"/>
    <w:rsid w:val="005948D6"/>
    <w:rsid w:val="0059787B"/>
    <w:rsid w:val="005A0BEA"/>
    <w:rsid w:val="005A1C7D"/>
    <w:rsid w:val="005A2C45"/>
    <w:rsid w:val="005B18AD"/>
    <w:rsid w:val="005B34E3"/>
    <w:rsid w:val="005B4A23"/>
    <w:rsid w:val="005B4E8F"/>
    <w:rsid w:val="005B79FB"/>
    <w:rsid w:val="005C0346"/>
    <w:rsid w:val="005C4E1F"/>
    <w:rsid w:val="005C53D7"/>
    <w:rsid w:val="005C661A"/>
    <w:rsid w:val="005C7CF0"/>
    <w:rsid w:val="005D0BF0"/>
    <w:rsid w:val="005E4756"/>
    <w:rsid w:val="005E67B4"/>
    <w:rsid w:val="005E7F46"/>
    <w:rsid w:val="005F082E"/>
    <w:rsid w:val="005F0979"/>
    <w:rsid w:val="005F0AA1"/>
    <w:rsid w:val="005F1FC4"/>
    <w:rsid w:val="005F6CBA"/>
    <w:rsid w:val="00604CA0"/>
    <w:rsid w:val="00610385"/>
    <w:rsid w:val="0061199B"/>
    <w:rsid w:val="00611D49"/>
    <w:rsid w:val="00613687"/>
    <w:rsid w:val="00616198"/>
    <w:rsid w:val="00622041"/>
    <w:rsid w:val="00622B98"/>
    <w:rsid w:val="006234B4"/>
    <w:rsid w:val="006252A4"/>
    <w:rsid w:val="00634E2D"/>
    <w:rsid w:val="00637F21"/>
    <w:rsid w:val="00647A36"/>
    <w:rsid w:val="006529A9"/>
    <w:rsid w:val="00657E3B"/>
    <w:rsid w:val="0066103A"/>
    <w:rsid w:val="0066312B"/>
    <w:rsid w:val="0066355A"/>
    <w:rsid w:val="00664B62"/>
    <w:rsid w:val="00675918"/>
    <w:rsid w:val="00676410"/>
    <w:rsid w:val="00676C06"/>
    <w:rsid w:val="00676F96"/>
    <w:rsid w:val="00680A65"/>
    <w:rsid w:val="00680E21"/>
    <w:rsid w:val="00681077"/>
    <w:rsid w:val="00681B1E"/>
    <w:rsid w:val="0068291D"/>
    <w:rsid w:val="00682FC7"/>
    <w:rsid w:val="00683DA6"/>
    <w:rsid w:val="0068496F"/>
    <w:rsid w:val="00686992"/>
    <w:rsid w:val="00693742"/>
    <w:rsid w:val="00695F51"/>
    <w:rsid w:val="00696692"/>
    <w:rsid w:val="00697511"/>
    <w:rsid w:val="006A271E"/>
    <w:rsid w:val="006A337B"/>
    <w:rsid w:val="006A7E63"/>
    <w:rsid w:val="006B2485"/>
    <w:rsid w:val="006B2D12"/>
    <w:rsid w:val="006B30DE"/>
    <w:rsid w:val="006B3A75"/>
    <w:rsid w:val="006B6E7E"/>
    <w:rsid w:val="006C2DE3"/>
    <w:rsid w:val="006C5C14"/>
    <w:rsid w:val="006C6C90"/>
    <w:rsid w:val="006D0395"/>
    <w:rsid w:val="006D1DD7"/>
    <w:rsid w:val="006D7259"/>
    <w:rsid w:val="006D74F5"/>
    <w:rsid w:val="006E460B"/>
    <w:rsid w:val="006E7D34"/>
    <w:rsid w:val="006F0704"/>
    <w:rsid w:val="006F113D"/>
    <w:rsid w:val="006F2070"/>
    <w:rsid w:val="006F2381"/>
    <w:rsid w:val="006F744E"/>
    <w:rsid w:val="00701401"/>
    <w:rsid w:val="007018BB"/>
    <w:rsid w:val="00701C8D"/>
    <w:rsid w:val="00704045"/>
    <w:rsid w:val="00704680"/>
    <w:rsid w:val="0070518A"/>
    <w:rsid w:val="00706893"/>
    <w:rsid w:val="00706A3B"/>
    <w:rsid w:val="007074B4"/>
    <w:rsid w:val="00707E2D"/>
    <w:rsid w:val="00710A98"/>
    <w:rsid w:val="00711167"/>
    <w:rsid w:val="00714381"/>
    <w:rsid w:val="00717E10"/>
    <w:rsid w:val="00720F2A"/>
    <w:rsid w:val="0072298A"/>
    <w:rsid w:val="00724EBD"/>
    <w:rsid w:val="007254B6"/>
    <w:rsid w:val="00730455"/>
    <w:rsid w:val="00730A33"/>
    <w:rsid w:val="00734F84"/>
    <w:rsid w:val="00736973"/>
    <w:rsid w:val="00736DF2"/>
    <w:rsid w:val="00740143"/>
    <w:rsid w:val="0074033D"/>
    <w:rsid w:val="0074516E"/>
    <w:rsid w:val="00746C4D"/>
    <w:rsid w:val="00754458"/>
    <w:rsid w:val="00756A22"/>
    <w:rsid w:val="00756FFF"/>
    <w:rsid w:val="00757319"/>
    <w:rsid w:val="00757E22"/>
    <w:rsid w:val="0076289F"/>
    <w:rsid w:val="00765AA0"/>
    <w:rsid w:val="00771708"/>
    <w:rsid w:val="00771EE2"/>
    <w:rsid w:val="00773C96"/>
    <w:rsid w:val="00775B0A"/>
    <w:rsid w:val="00776FDD"/>
    <w:rsid w:val="00777F15"/>
    <w:rsid w:val="007805B2"/>
    <w:rsid w:val="00781C2A"/>
    <w:rsid w:val="00786104"/>
    <w:rsid w:val="007877F1"/>
    <w:rsid w:val="0078789B"/>
    <w:rsid w:val="0079155B"/>
    <w:rsid w:val="00791E0B"/>
    <w:rsid w:val="00794BAC"/>
    <w:rsid w:val="007974C1"/>
    <w:rsid w:val="007A180F"/>
    <w:rsid w:val="007A2EFF"/>
    <w:rsid w:val="007A417C"/>
    <w:rsid w:val="007A5826"/>
    <w:rsid w:val="007A6455"/>
    <w:rsid w:val="007B2CE5"/>
    <w:rsid w:val="007B37CD"/>
    <w:rsid w:val="007C0F81"/>
    <w:rsid w:val="007C140E"/>
    <w:rsid w:val="007C2857"/>
    <w:rsid w:val="007C30C2"/>
    <w:rsid w:val="007C6425"/>
    <w:rsid w:val="007C6578"/>
    <w:rsid w:val="007D3206"/>
    <w:rsid w:val="007D58A1"/>
    <w:rsid w:val="007E2B80"/>
    <w:rsid w:val="007E3531"/>
    <w:rsid w:val="007E6914"/>
    <w:rsid w:val="007E6D32"/>
    <w:rsid w:val="007E7A49"/>
    <w:rsid w:val="007F0EC2"/>
    <w:rsid w:val="007F2038"/>
    <w:rsid w:val="007F2584"/>
    <w:rsid w:val="007F68D7"/>
    <w:rsid w:val="007F7EDD"/>
    <w:rsid w:val="00800577"/>
    <w:rsid w:val="00800EF3"/>
    <w:rsid w:val="008023C6"/>
    <w:rsid w:val="00802624"/>
    <w:rsid w:val="00802C3B"/>
    <w:rsid w:val="0080320C"/>
    <w:rsid w:val="00803D2D"/>
    <w:rsid w:val="0080499B"/>
    <w:rsid w:val="00804E48"/>
    <w:rsid w:val="00805BC6"/>
    <w:rsid w:val="008067F0"/>
    <w:rsid w:val="00811A90"/>
    <w:rsid w:val="00815924"/>
    <w:rsid w:val="008170AC"/>
    <w:rsid w:val="00817A23"/>
    <w:rsid w:val="0082121E"/>
    <w:rsid w:val="00821DDC"/>
    <w:rsid w:val="00822244"/>
    <w:rsid w:val="00825AE2"/>
    <w:rsid w:val="00833D27"/>
    <w:rsid w:val="00835AFA"/>
    <w:rsid w:val="008412D7"/>
    <w:rsid w:val="00841DF2"/>
    <w:rsid w:val="00843A28"/>
    <w:rsid w:val="00844403"/>
    <w:rsid w:val="0084483F"/>
    <w:rsid w:val="008469B9"/>
    <w:rsid w:val="00847BC7"/>
    <w:rsid w:val="00852ED3"/>
    <w:rsid w:val="00853F16"/>
    <w:rsid w:val="00853FFC"/>
    <w:rsid w:val="00855DC1"/>
    <w:rsid w:val="008568F1"/>
    <w:rsid w:val="00865A26"/>
    <w:rsid w:val="008663F9"/>
    <w:rsid w:val="00870CE9"/>
    <w:rsid w:val="0087487F"/>
    <w:rsid w:val="00874FAB"/>
    <w:rsid w:val="00882514"/>
    <w:rsid w:val="008848EA"/>
    <w:rsid w:val="008905E5"/>
    <w:rsid w:val="0089423D"/>
    <w:rsid w:val="008952E5"/>
    <w:rsid w:val="00895873"/>
    <w:rsid w:val="00895A8B"/>
    <w:rsid w:val="008A204C"/>
    <w:rsid w:val="008A3E0C"/>
    <w:rsid w:val="008A3EAF"/>
    <w:rsid w:val="008A4C62"/>
    <w:rsid w:val="008A5AA8"/>
    <w:rsid w:val="008A6AC0"/>
    <w:rsid w:val="008A6E02"/>
    <w:rsid w:val="008B0EFE"/>
    <w:rsid w:val="008B136B"/>
    <w:rsid w:val="008B346A"/>
    <w:rsid w:val="008B472C"/>
    <w:rsid w:val="008B5901"/>
    <w:rsid w:val="008B5D49"/>
    <w:rsid w:val="008B6049"/>
    <w:rsid w:val="008B77F2"/>
    <w:rsid w:val="008B7AE0"/>
    <w:rsid w:val="008C0D49"/>
    <w:rsid w:val="008C27B9"/>
    <w:rsid w:val="008C2F9A"/>
    <w:rsid w:val="008C5C24"/>
    <w:rsid w:val="008D4AFF"/>
    <w:rsid w:val="008D4FF7"/>
    <w:rsid w:val="008D5508"/>
    <w:rsid w:val="008E052E"/>
    <w:rsid w:val="008E451D"/>
    <w:rsid w:val="008E50E8"/>
    <w:rsid w:val="008E5AC8"/>
    <w:rsid w:val="008E7C24"/>
    <w:rsid w:val="008F1149"/>
    <w:rsid w:val="008F2DC8"/>
    <w:rsid w:val="008F4BE8"/>
    <w:rsid w:val="008F4DE2"/>
    <w:rsid w:val="008F4E62"/>
    <w:rsid w:val="008F6432"/>
    <w:rsid w:val="008F6CDB"/>
    <w:rsid w:val="0090034C"/>
    <w:rsid w:val="00900A01"/>
    <w:rsid w:val="0090255C"/>
    <w:rsid w:val="0090291E"/>
    <w:rsid w:val="009053F2"/>
    <w:rsid w:val="00910B62"/>
    <w:rsid w:val="009124EE"/>
    <w:rsid w:val="00920125"/>
    <w:rsid w:val="00920DE9"/>
    <w:rsid w:val="009214C1"/>
    <w:rsid w:val="00925FF3"/>
    <w:rsid w:val="009263C1"/>
    <w:rsid w:val="009266AA"/>
    <w:rsid w:val="00930C33"/>
    <w:rsid w:val="00930EE2"/>
    <w:rsid w:val="0093406F"/>
    <w:rsid w:val="00941993"/>
    <w:rsid w:val="00943266"/>
    <w:rsid w:val="009435C1"/>
    <w:rsid w:val="00943A17"/>
    <w:rsid w:val="0095091D"/>
    <w:rsid w:val="00950CD0"/>
    <w:rsid w:val="009510E5"/>
    <w:rsid w:val="00955942"/>
    <w:rsid w:val="0095662B"/>
    <w:rsid w:val="00960770"/>
    <w:rsid w:val="00962470"/>
    <w:rsid w:val="00962967"/>
    <w:rsid w:val="00962F79"/>
    <w:rsid w:val="0096690D"/>
    <w:rsid w:val="00966949"/>
    <w:rsid w:val="00967F32"/>
    <w:rsid w:val="009732E2"/>
    <w:rsid w:val="00973606"/>
    <w:rsid w:val="009749AE"/>
    <w:rsid w:val="0097565F"/>
    <w:rsid w:val="0097678A"/>
    <w:rsid w:val="00977509"/>
    <w:rsid w:val="00980588"/>
    <w:rsid w:val="009818BD"/>
    <w:rsid w:val="00991500"/>
    <w:rsid w:val="00996DC9"/>
    <w:rsid w:val="00996F5E"/>
    <w:rsid w:val="00997C2E"/>
    <w:rsid w:val="009A0092"/>
    <w:rsid w:val="009A2E42"/>
    <w:rsid w:val="009A2FAE"/>
    <w:rsid w:val="009A334A"/>
    <w:rsid w:val="009A38F9"/>
    <w:rsid w:val="009A3AA7"/>
    <w:rsid w:val="009A3BF0"/>
    <w:rsid w:val="009A6243"/>
    <w:rsid w:val="009B0763"/>
    <w:rsid w:val="009B4375"/>
    <w:rsid w:val="009B4A08"/>
    <w:rsid w:val="009B57B8"/>
    <w:rsid w:val="009C7910"/>
    <w:rsid w:val="009D1F33"/>
    <w:rsid w:val="009D2A82"/>
    <w:rsid w:val="009D2D44"/>
    <w:rsid w:val="009D4963"/>
    <w:rsid w:val="009D7323"/>
    <w:rsid w:val="009D74FE"/>
    <w:rsid w:val="009E6F33"/>
    <w:rsid w:val="009E6FE7"/>
    <w:rsid w:val="009E7152"/>
    <w:rsid w:val="009F202A"/>
    <w:rsid w:val="009F50B5"/>
    <w:rsid w:val="00A00378"/>
    <w:rsid w:val="00A0187D"/>
    <w:rsid w:val="00A0252F"/>
    <w:rsid w:val="00A04A65"/>
    <w:rsid w:val="00A04B1C"/>
    <w:rsid w:val="00A10E7E"/>
    <w:rsid w:val="00A1251D"/>
    <w:rsid w:val="00A12BDC"/>
    <w:rsid w:val="00A13CDF"/>
    <w:rsid w:val="00A2274F"/>
    <w:rsid w:val="00A22921"/>
    <w:rsid w:val="00A22EBC"/>
    <w:rsid w:val="00A24A0E"/>
    <w:rsid w:val="00A2548F"/>
    <w:rsid w:val="00A27AF6"/>
    <w:rsid w:val="00A326CD"/>
    <w:rsid w:val="00A336D8"/>
    <w:rsid w:val="00A34ED5"/>
    <w:rsid w:val="00A36105"/>
    <w:rsid w:val="00A449A6"/>
    <w:rsid w:val="00A50890"/>
    <w:rsid w:val="00A508AF"/>
    <w:rsid w:val="00A51032"/>
    <w:rsid w:val="00A52A90"/>
    <w:rsid w:val="00A531D2"/>
    <w:rsid w:val="00A54815"/>
    <w:rsid w:val="00A54EB5"/>
    <w:rsid w:val="00A5722D"/>
    <w:rsid w:val="00A60092"/>
    <w:rsid w:val="00A63462"/>
    <w:rsid w:val="00A63C80"/>
    <w:rsid w:val="00A666E0"/>
    <w:rsid w:val="00A70811"/>
    <w:rsid w:val="00A7361A"/>
    <w:rsid w:val="00A76541"/>
    <w:rsid w:val="00A77D1A"/>
    <w:rsid w:val="00A81C14"/>
    <w:rsid w:val="00A820B4"/>
    <w:rsid w:val="00A82D08"/>
    <w:rsid w:val="00A837A6"/>
    <w:rsid w:val="00A92013"/>
    <w:rsid w:val="00A92344"/>
    <w:rsid w:val="00A92774"/>
    <w:rsid w:val="00A94F14"/>
    <w:rsid w:val="00A95FA9"/>
    <w:rsid w:val="00A96F15"/>
    <w:rsid w:val="00AA2892"/>
    <w:rsid w:val="00AA36DF"/>
    <w:rsid w:val="00AA3CD2"/>
    <w:rsid w:val="00AA53DE"/>
    <w:rsid w:val="00AB3EFD"/>
    <w:rsid w:val="00AB4A82"/>
    <w:rsid w:val="00AB6C24"/>
    <w:rsid w:val="00AB7164"/>
    <w:rsid w:val="00AC2A19"/>
    <w:rsid w:val="00AC4852"/>
    <w:rsid w:val="00AC4F12"/>
    <w:rsid w:val="00AC576A"/>
    <w:rsid w:val="00AC6B66"/>
    <w:rsid w:val="00AD1DCF"/>
    <w:rsid w:val="00AD3A37"/>
    <w:rsid w:val="00AD406A"/>
    <w:rsid w:val="00AD4F61"/>
    <w:rsid w:val="00AD7804"/>
    <w:rsid w:val="00AE6445"/>
    <w:rsid w:val="00AE782A"/>
    <w:rsid w:val="00AE7BD9"/>
    <w:rsid w:val="00AF1256"/>
    <w:rsid w:val="00AF395F"/>
    <w:rsid w:val="00AF51FC"/>
    <w:rsid w:val="00AF606C"/>
    <w:rsid w:val="00AF6BA5"/>
    <w:rsid w:val="00AF78A6"/>
    <w:rsid w:val="00B01804"/>
    <w:rsid w:val="00B0301C"/>
    <w:rsid w:val="00B0731D"/>
    <w:rsid w:val="00B07706"/>
    <w:rsid w:val="00B12A0C"/>
    <w:rsid w:val="00B138CA"/>
    <w:rsid w:val="00B13D8F"/>
    <w:rsid w:val="00B21A68"/>
    <w:rsid w:val="00B2366D"/>
    <w:rsid w:val="00B24457"/>
    <w:rsid w:val="00B27E04"/>
    <w:rsid w:val="00B321AB"/>
    <w:rsid w:val="00B34FFA"/>
    <w:rsid w:val="00B41FA2"/>
    <w:rsid w:val="00B43F2C"/>
    <w:rsid w:val="00B45B7C"/>
    <w:rsid w:val="00B47130"/>
    <w:rsid w:val="00B51697"/>
    <w:rsid w:val="00B518F9"/>
    <w:rsid w:val="00B54170"/>
    <w:rsid w:val="00B54DDE"/>
    <w:rsid w:val="00B578EB"/>
    <w:rsid w:val="00B60739"/>
    <w:rsid w:val="00B61B43"/>
    <w:rsid w:val="00B63461"/>
    <w:rsid w:val="00B654B5"/>
    <w:rsid w:val="00B6573A"/>
    <w:rsid w:val="00B70F45"/>
    <w:rsid w:val="00B7164A"/>
    <w:rsid w:val="00B75660"/>
    <w:rsid w:val="00B75E2E"/>
    <w:rsid w:val="00B766CC"/>
    <w:rsid w:val="00B7673F"/>
    <w:rsid w:val="00B8057A"/>
    <w:rsid w:val="00B82FC9"/>
    <w:rsid w:val="00B83316"/>
    <w:rsid w:val="00B834EA"/>
    <w:rsid w:val="00B849A5"/>
    <w:rsid w:val="00B85B2F"/>
    <w:rsid w:val="00B86975"/>
    <w:rsid w:val="00B87492"/>
    <w:rsid w:val="00B90771"/>
    <w:rsid w:val="00B92459"/>
    <w:rsid w:val="00B924EC"/>
    <w:rsid w:val="00BA0BFD"/>
    <w:rsid w:val="00BA480B"/>
    <w:rsid w:val="00BA48B5"/>
    <w:rsid w:val="00BB05CC"/>
    <w:rsid w:val="00BB0A40"/>
    <w:rsid w:val="00BB35FE"/>
    <w:rsid w:val="00BB4486"/>
    <w:rsid w:val="00BC0380"/>
    <w:rsid w:val="00BC1656"/>
    <w:rsid w:val="00BC5A99"/>
    <w:rsid w:val="00BC7D6E"/>
    <w:rsid w:val="00BD06D4"/>
    <w:rsid w:val="00BD4192"/>
    <w:rsid w:val="00BD5A2A"/>
    <w:rsid w:val="00BD6AB2"/>
    <w:rsid w:val="00BE1C38"/>
    <w:rsid w:val="00BE3400"/>
    <w:rsid w:val="00BE5B7A"/>
    <w:rsid w:val="00BE5D6C"/>
    <w:rsid w:val="00BE7640"/>
    <w:rsid w:val="00BF17D1"/>
    <w:rsid w:val="00BF2B13"/>
    <w:rsid w:val="00BF33FF"/>
    <w:rsid w:val="00BF3535"/>
    <w:rsid w:val="00BF49B7"/>
    <w:rsid w:val="00C00C49"/>
    <w:rsid w:val="00C126C5"/>
    <w:rsid w:val="00C16E22"/>
    <w:rsid w:val="00C1788C"/>
    <w:rsid w:val="00C17CC1"/>
    <w:rsid w:val="00C20DBF"/>
    <w:rsid w:val="00C20DC9"/>
    <w:rsid w:val="00C22A64"/>
    <w:rsid w:val="00C24CD7"/>
    <w:rsid w:val="00C308F6"/>
    <w:rsid w:val="00C31AE7"/>
    <w:rsid w:val="00C31B2D"/>
    <w:rsid w:val="00C35D24"/>
    <w:rsid w:val="00C36069"/>
    <w:rsid w:val="00C36C19"/>
    <w:rsid w:val="00C371E3"/>
    <w:rsid w:val="00C37FED"/>
    <w:rsid w:val="00C45362"/>
    <w:rsid w:val="00C46007"/>
    <w:rsid w:val="00C47A46"/>
    <w:rsid w:val="00C47D54"/>
    <w:rsid w:val="00C50554"/>
    <w:rsid w:val="00C53723"/>
    <w:rsid w:val="00C53C19"/>
    <w:rsid w:val="00C53E43"/>
    <w:rsid w:val="00C54621"/>
    <w:rsid w:val="00C553D0"/>
    <w:rsid w:val="00C570DB"/>
    <w:rsid w:val="00C60632"/>
    <w:rsid w:val="00C63C95"/>
    <w:rsid w:val="00C71060"/>
    <w:rsid w:val="00C716F7"/>
    <w:rsid w:val="00C733DF"/>
    <w:rsid w:val="00C74987"/>
    <w:rsid w:val="00C756F8"/>
    <w:rsid w:val="00C77C4D"/>
    <w:rsid w:val="00C83C79"/>
    <w:rsid w:val="00C86226"/>
    <w:rsid w:val="00C86422"/>
    <w:rsid w:val="00C87717"/>
    <w:rsid w:val="00C877A1"/>
    <w:rsid w:val="00C9337F"/>
    <w:rsid w:val="00C97119"/>
    <w:rsid w:val="00CA0390"/>
    <w:rsid w:val="00CA0694"/>
    <w:rsid w:val="00CA0BEA"/>
    <w:rsid w:val="00CA2A1A"/>
    <w:rsid w:val="00CA2B6D"/>
    <w:rsid w:val="00CA371C"/>
    <w:rsid w:val="00CA6CB4"/>
    <w:rsid w:val="00CB15FC"/>
    <w:rsid w:val="00CB24AE"/>
    <w:rsid w:val="00CB4269"/>
    <w:rsid w:val="00CB4733"/>
    <w:rsid w:val="00CB7F64"/>
    <w:rsid w:val="00CC0453"/>
    <w:rsid w:val="00CC14EF"/>
    <w:rsid w:val="00CC2ED1"/>
    <w:rsid w:val="00CC4E42"/>
    <w:rsid w:val="00CD10C6"/>
    <w:rsid w:val="00CD3B08"/>
    <w:rsid w:val="00CD5D3D"/>
    <w:rsid w:val="00CD7072"/>
    <w:rsid w:val="00CE346E"/>
    <w:rsid w:val="00CE7D50"/>
    <w:rsid w:val="00CF0ECF"/>
    <w:rsid w:val="00CF75CF"/>
    <w:rsid w:val="00CF7F13"/>
    <w:rsid w:val="00D01CA1"/>
    <w:rsid w:val="00D022EB"/>
    <w:rsid w:val="00D02626"/>
    <w:rsid w:val="00D05164"/>
    <w:rsid w:val="00D067C1"/>
    <w:rsid w:val="00D06A05"/>
    <w:rsid w:val="00D071C0"/>
    <w:rsid w:val="00D104CB"/>
    <w:rsid w:val="00D10B0B"/>
    <w:rsid w:val="00D11D84"/>
    <w:rsid w:val="00D11E0A"/>
    <w:rsid w:val="00D13357"/>
    <w:rsid w:val="00D16421"/>
    <w:rsid w:val="00D165C6"/>
    <w:rsid w:val="00D16ADB"/>
    <w:rsid w:val="00D2099F"/>
    <w:rsid w:val="00D22A75"/>
    <w:rsid w:val="00D240A8"/>
    <w:rsid w:val="00D26315"/>
    <w:rsid w:val="00D27A09"/>
    <w:rsid w:val="00D30854"/>
    <w:rsid w:val="00D31576"/>
    <w:rsid w:val="00D34931"/>
    <w:rsid w:val="00D36BC5"/>
    <w:rsid w:val="00D402CB"/>
    <w:rsid w:val="00D4184F"/>
    <w:rsid w:val="00D4433B"/>
    <w:rsid w:val="00D45412"/>
    <w:rsid w:val="00D51768"/>
    <w:rsid w:val="00D528D5"/>
    <w:rsid w:val="00D529F6"/>
    <w:rsid w:val="00D54F32"/>
    <w:rsid w:val="00D63687"/>
    <w:rsid w:val="00D6422B"/>
    <w:rsid w:val="00D650E8"/>
    <w:rsid w:val="00D65EDA"/>
    <w:rsid w:val="00D71803"/>
    <w:rsid w:val="00D71DEA"/>
    <w:rsid w:val="00D73D39"/>
    <w:rsid w:val="00D82A43"/>
    <w:rsid w:val="00D8741A"/>
    <w:rsid w:val="00D879C7"/>
    <w:rsid w:val="00D902EF"/>
    <w:rsid w:val="00D910FB"/>
    <w:rsid w:val="00D926F6"/>
    <w:rsid w:val="00D96A8B"/>
    <w:rsid w:val="00D96B3D"/>
    <w:rsid w:val="00DA0094"/>
    <w:rsid w:val="00DA0FEB"/>
    <w:rsid w:val="00DA20EA"/>
    <w:rsid w:val="00DA323B"/>
    <w:rsid w:val="00DA5179"/>
    <w:rsid w:val="00DA540E"/>
    <w:rsid w:val="00DA5B64"/>
    <w:rsid w:val="00DA64FE"/>
    <w:rsid w:val="00DA7147"/>
    <w:rsid w:val="00DA7CDC"/>
    <w:rsid w:val="00DB052D"/>
    <w:rsid w:val="00DB0B2B"/>
    <w:rsid w:val="00DB2E53"/>
    <w:rsid w:val="00DB42D6"/>
    <w:rsid w:val="00DB4A26"/>
    <w:rsid w:val="00DB74CA"/>
    <w:rsid w:val="00DB752C"/>
    <w:rsid w:val="00DC0B77"/>
    <w:rsid w:val="00DC3643"/>
    <w:rsid w:val="00DC3798"/>
    <w:rsid w:val="00DC71B2"/>
    <w:rsid w:val="00DD0700"/>
    <w:rsid w:val="00DD179F"/>
    <w:rsid w:val="00DD1D21"/>
    <w:rsid w:val="00DD6502"/>
    <w:rsid w:val="00DE5966"/>
    <w:rsid w:val="00DE6BEF"/>
    <w:rsid w:val="00DF05D5"/>
    <w:rsid w:val="00DF320D"/>
    <w:rsid w:val="00DF3421"/>
    <w:rsid w:val="00DF3E76"/>
    <w:rsid w:val="00DF4712"/>
    <w:rsid w:val="00DF5441"/>
    <w:rsid w:val="00DF56C1"/>
    <w:rsid w:val="00DF64B6"/>
    <w:rsid w:val="00DF657F"/>
    <w:rsid w:val="00DF6C0C"/>
    <w:rsid w:val="00E007D4"/>
    <w:rsid w:val="00E02AB1"/>
    <w:rsid w:val="00E0445D"/>
    <w:rsid w:val="00E044E1"/>
    <w:rsid w:val="00E0672E"/>
    <w:rsid w:val="00E07884"/>
    <w:rsid w:val="00E10112"/>
    <w:rsid w:val="00E12314"/>
    <w:rsid w:val="00E13424"/>
    <w:rsid w:val="00E16A40"/>
    <w:rsid w:val="00E17A6B"/>
    <w:rsid w:val="00E216E4"/>
    <w:rsid w:val="00E21884"/>
    <w:rsid w:val="00E25481"/>
    <w:rsid w:val="00E25BE5"/>
    <w:rsid w:val="00E26B0D"/>
    <w:rsid w:val="00E27C6C"/>
    <w:rsid w:val="00E30DED"/>
    <w:rsid w:val="00E31447"/>
    <w:rsid w:val="00E31F14"/>
    <w:rsid w:val="00E32936"/>
    <w:rsid w:val="00E32F00"/>
    <w:rsid w:val="00E40B4F"/>
    <w:rsid w:val="00E40B54"/>
    <w:rsid w:val="00E44C21"/>
    <w:rsid w:val="00E470D8"/>
    <w:rsid w:val="00E472AA"/>
    <w:rsid w:val="00E5013E"/>
    <w:rsid w:val="00E50389"/>
    <w:rsid w:val="00E51B33"/>
    <w:rsid w:val="00E51D07"/>
    <w:rsid w:val="00E530EA"/>
    <w:rsid w:val="00E53FBB"/>
    <w:rsid w:val="00E55B43"/>
    <w:rsid w:val="00E561DF"/>
    <w:rsid w:val="00E6109E"/>
    <w:rsid w:val="00E612BD"/>
    <w:rsid w:val="00E624B0"/>
    <w:rsid w:val="00E636FD"/>
    <w:rsid w:val="00E71A1E"/>
    <w:rsid w:val="00E74197"/>
    <w:rsid w:val="00E83EBF"/>
    <w:rsid w:val="00E86312"/>
    <w:rsid w:val="00E91501"/>
    <w:rsid w:val="00E939CC"/>
    <w:rsid w:val="00E95D5E"/>
    <w:rsid w:val="00EA25A5"/>
    <w:rsid w:val="00EA38BF"/>
    <w:rsid w:val="00EA43B8"/>
    <w:rsid w:val="00EA6C9F"/>
    <w:rsid w:val="00EB136B"/>
    <w:rsid w:val="00EB14E8"/>
    <w:rsid w:val="00EB2173"/>
    <w:rsid w:val="00EB26A0"/>
    <w:rsid w:val="00EB29DB"/>
    <w:rsid w:val="00EB4113"/>
    <w:rsid w:val="00EB5D3A"/>
    <w:rsid w:val="00EB6498"/>
    <w:rsid w:val="00EC0034"/>
    <w:rsid w:val="00EC0402"/>
    <w:rsid w:val="00EC1CF0"/>
    <w:rsid w:val="00EC27CB"/>
    <w:rsid w:val="00EC41AE"/>
    <w:rsid w:val="00EC5906"/>
    <w:rsid w:val="00EC68F7"/>
    <w:rsid w:val="00EC6C52"/>
    <w:rsid w:val="00ED22FC"/>
    <w:rsid w:val="00ED2FE3"/>
    <w:rsid w:val="00ED5696"/>
    <w:rsid w:val="00ED5B40"/>
    <w:rsid w:val="00ED6533"/>
    <w:rsid w:val="00EE2D90"/>
    <w:rsid w:val="00EE3D41"/>
    <w:rsid w:val="00EE5F02"/>
    <w:rsid w:val="00EF1837"/>
    <w:rsid w:val="00F072AA"/>
    <w:rsid w:val="00F077F8"/>
    <w:rsid w:val="00F11E81"/>
    <w:rsid w:val="00F12C0A"/>
    <w:rsid w:val="00F1515F"/>
    <w:rsid w:val="00F155B3"/>
    <w:rsid w:val="00F15B47"/>
    <w:rsid w:val="00F15D77"/>
    <w:rsid w:val="00F15DE7"/>
    <w:rsid w:val="00F16174"/>
    <w:rsid w:val="00F16D15"/>
    <w:rsid w:val="00F17764"/>
    <w:rsid w:val="00F20BF1"/>
    <w:rsid w:val="00F23798"/>
    <w:rsid w:val="00F25A7A"/>
    <w:rsid w:val="00F27B3A"/>
    <w:rsid w:val="00F34160"/>
    <w:rsid w:val="00F37F37"/>
    <w:rsid w:val="00F40CB8"/>
    <w:rsid w:val="00F420A3"/>
    <w:rsid w:val="00F4487C"/>
    <w:rsid w:val="00F45889"/>
    <w:rsid w:val="00F4745D"/>
    <w:rsid w:val="00F605A6"/>
    <w:rsid w:val="00F6063F"/>
    <w:rsid w:val="00F66B3D"/>
    <w:rsid w:val="00F67881"/>
    <w:rsid w:val="00F711CF"/>
    <w:rsid w:val="00F71D26"/>
    <w:rsid w:val="00F738A1"/>
    <w:rsid w:val="00F739ED"/>
    <w:rsid w:val="00F740C9"/>
    <w:rsid w:val="00F76A2C"/>
    <w:rsid w:val="00F80B36"/>
    <w:rsid w:val="00F82A57"/>
    <w:rsid w:val="00F846E3"/>
    <w:rsid w:val="00F84756"/>
    <w:rsid w:val="00F84C4B"/>
    <w:rsid w:val="00F84E7F"/>
    <w:rsid w:val="00F87F65"/>
    <w:rsid w:val="00F93C23"/>
    <w:rsid w:val="00F94360"/>
    <w:rsid w:val="00F95BEE"/>
    <w:rsid w:val="00F9790E"/>
    <w:rsid w:val="00FA113F"/>
    <w:rsid w:val="00FA7A91"/>
    <w:rsid w:val="00FA7CBD"/>
    <w:rsid w:val="00FA7F91"/>
    <w:rsid w:val="00FB24CD"/>
    <w:rsid w:val="00FB36D1"/>
    <w:rsid w:val="00FB3976"/>
    <w:rsid w:val="00FB422E"/>
    <w:rsid w:val="00FC168B"/>
    <w:rsid w:val="00FC71A5"/>
    <w:rsid w:val="00FC77F1"/>
    <w:rsid w:val="00FD3F0E"/>
    <w:rsid w:val="00FD5E0C"/>
    <w:rsid w:val="00FE6471"/>
    <w:rsid w:val="00FF1B27"/>
    <w:rsid w:val="00FF2DA7"/>
    <w:rsid w:val="00FF6404"/>
    <w:rsid w:val="00FF7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58C5A66"/>
  <w15:docId w15:val="{B4E68C13-742D-4CC8-9441-23845B988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13261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1326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3261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1326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1326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13261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13261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13261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13261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13261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1326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326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13261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13261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13261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13261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13261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13261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13261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4">
    <w:name w:val="Hyperlink"/>
    <w:basedOn w:val="a1"/>
    <w:uiPriority w:val="99"/>
    <w:rsid w:val="00132614"/>
    <w:rPr>
      <w:color w:val="0066CC"/>
      <w:u w:val="single"/>
    </w:rPr>
  </w:style>
  <w:style w:type="character" w:customStyle="1" w:styleId="a5">
    <w:name w:val="Сноска_"/>
    <w:basedOn w:val="a1"/>
    <w:link w:val="a6"/>
    <w:rsid w:val="0013261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6">
    <w:name w:val="Сноска"/>
    <w:basedOn w:val="a0"/>
    <w:link w:val="a5"/>
    <w:rsid w:val="001326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21">
    <w:name w:val="Основной текст (2)_"/>
    <w:basedOn w:val="a1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Основной текст_"/>
    <w:basedOn w:val="a1"/>
    <w:link w:val="31"/>
    <w:rsid w:val="0013261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1">
    <w:name w:val="Основной текст3"/>
    <w:basedOn w:val="a0"/>
    <w:link w:val="a7"/>
    <w:rsid w:val="00132614"/>
    <w:pPr>
      <w:shd w:val="clear" w:color="auto" w:fill="FFFFFF"/>
      <w:spacing w:before="2520" w:line="0" w:lineRule="atLeast"/>
      <w:ind w:hanging="340"/>
      <w:jc w:val="center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character" w:customStyle="1" w:styleId="-1pt">
    <w:name w:val="Основной текст + Интервал -1 pt"/>
    <w:basedOn w:val="a7"/>
    <w:rsid w:val="00132614"/>
    <w:rPr>
      <w:rFonts w:ascii="Times New Roman" w:eastAsia="Times New Roman" w:hAnsi="Times New Roman" w:cs="Times New Roman"/>
      <w:color w:val="000000"/>
      <w:spacing w:val="-3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pt">
    <w:name w:val="Основной текст + Интервал 3 pt"/>
    <w:basedOn w:val="a7"/>
    <w:rsid w:val="00132614"/>
    <w:rPr>
      <w:rFonts w:ascii="Times New Roman" w:eastAsia="Times New Roman" w:hAnsi="Times New Roman" w:cs="Times New Roman"/>
      <w:color w:val="000000"/>
      <w:spacing w:val="6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45pt">
    <w:name w:val="Основной текст + 14;5 pt"/>
    <w:basedOn w:val="a7"/>
    <w:rsid w:val="00132614"/>
    <w:rPr>
      <w:rFonts w:ascii="Times New Roman" w:eastAsia="Times New Roman" w:hAnsi="Times New Roman" w:cs="Times New Roman"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10pt-1pt">
    <w:name w:val="Основной текст + 10 pt;Интервал -1 pt"/>
    <w:basedOn w:val="a7"/>
    <w:rsid w:val="00132614"/>
    <w:rPr>
      <w:rFonts w:ascii="Times New Roman" w:eastAsia="Times New Roman" w:hAnsi="Times New Roman" w:cs="Times New Roman"/>
      <w:color w:val="000000"/>
      <w:spacing w:val="-2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32">
    <w:name w:val="Основной текст (3)_"/>
    <w:basedOn w:val="a1"/>
    <w:link w:val="33"/>
    <w:rsid w:val="00132614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132614"/>
    <w:pPr>
      <w:shd w:val="clear" w:color="auto" w:fill="FFFFFF"/>
      <w:spacing w:before="300" w:line="360" w:lineRule="exact"/>
    </w:pPr>
    <w:rPr>
      <w:rFonts w:ascii="Times New Roman" w:eastAsia="Times New Roman" w:hAnsi="Times New Roman" w:cs="Times New Roman"/>
      <w:color w:val="auto"/>
      <w:sz w:val="29"/>
      <w:szCs w:val="29"/>
      <w:lang w:eastAsia="en-US"/>
    </w:rPr>
  </w:style>
  <w:style w:type="character" w:customStyle="1" w:styleId="41">
    <w:name w:val="Основной текст (4)_"/>
    <w:basedOn w:val="a1"/>
    <w:link w:val="42"/>
    <w:rsid w:val="00132614"/>
    <w:rPr>
      <w:rFonts w:ascii="Times New Roman" w:eastAsia="Times New Roman" w:hAnsi="Times New Roman" w:cs="Times New Roman"/>
      <w:sz w:val="37"/>
      <w:szCs w:val="37"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132614"/>
    <w:pPr>
      <w:shd w:val="clear" w:color="auto" w:fill="FFFFFF"/>
      <w:spacing w:before="1440" w:after="600" w:line="0" w:lineRule="atLeast"/>
      <w:jc w:val="center"/>
    </w:pPr>
    <w:rPr>
      <w:rFonts w:ascii="Times New Roman" w:eastAsia="Times New Roman" w:hAnsi="Times New Roman" w:cs="Times New Roman"/>
      <w:color w:val="auto"/>
      <w:sz w:val="37"/>
      <w:szCs w:val="37"/>
      <w:lang w:eastAsia="en-US"/>
    </w:rPr>
  </w:style>
  <w:style w:type="character" w:customStyle="1" w:styleId="22">
    <w:name w:val="Заголовок №2_"/>
    <w:basedOn w:val="a1"/>
    <w:link w:val="23"/>
    <w:rsid w:val="00132614"/>
    <w:rPr>
      <w:rFonts w:ascii="Times New Roman" w:eastAsia="Times New Roman" w:hAnsi="Times New Roman" w:cs="Times New Roman"/>
      <w:b/>
      <w:bCs/>
      <w:sz w:val="38"/>
      <w:szCs w:val="38"/>
      <w:shd w:val="clear" w:color="auto" w:fill="FFFFFF"/>
    </w:rPr>
  </w:style>
  <w:style w:type="paragraph" w:customStyle="1" w:styleId="23">
    <w:name w:val="Заголовок №2"/>
    <w:basedOn w:val="a0"/>
    <w:link w:val="22"/>
    <w:rsid w:val="00132614"/>
    <w:pPr>
      <w:shd w:val="clear" w:color="auto" w:fill="FFFFFF"/>
      <w:spacing w:before="600" w:after="6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38"/>
      <w:szCs w:val="38"/>
      <w:lang w:eastAsia="en-US"/>
    </w:rPr>
  </w:style>
  <w:style w:type="character" w:customStyle="1" w:styleId="34">
    <w:name w:val="Заголовок №3_"/>
    <w:basedOn w:val="a1"/>
    <w:link w:val="35"/>
    <w:rsid w:val="00132614"/>
    <w:rPr>
      <w:rFonts w:ascii="Times New Roman" w:eastAsia="Times New Roman" w:hAnsi="Times New Roman" w:cs="Times New Roman"/>
      <w:sz w:val="37"/>
      <w:szCs w:val="37"/>
      <w:shd w:val="clear" w:color="auto" w:fill="FFFFFF"/>
    </w:rPr>
  </w:style>
  <w:style w:type="paragraph" w:customStyle="1" w:styleId="35">
    <w:name w:val="Заголовок №3"/>
    <w:basedOn w:val="a0"/>
    <w:link w:val="34"/>
    <w:rsid w:val="00132614"/>
    <w:pPr>
      <w:shd w:val="clear" w:color="auto" w:fill="FFFFFF"/>
      <w:spacing w:before="600" w:after="2520" w:line="451" w:lineRule="exact"/>
      <w:jc w:val="center"/>
      <w:outlineLvl w:val="2"/>
    </w:pPr>
    <w:rPr>
      <w:rFonts w:ascii="Times New Roman" w:eastAsia="Times New Roman" w:hAnsi="Times New Roman" w:cs="Times New Roman"/>
      <w:color w:val="auto"/>
      <w:sz w:val="37"/>
      <w:szCs w:val="37"/>
      <w:lang w:eastAsia="en-US"/>
    </w:rPr>
  </w:style>
  <w:style w:type="character" w:customStyle="1" w:styleId="TrebuchetMS12pt">
    <w:name w:val="Основной текст + Trebuchet MS;12 pt"/>
    <w:basedOn w:val="a7"/>
    <w:rsid w:val="00132614"/>
    <w:rPr>
      <w:rFonts w:ascii="Trebuchet MS" w:eastAsia="Trebuchet MS" w:hAnsi="Trebuchet MS" w:cs="Trebuchet MS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61">
    <w:name w:val="Заголовок №6_"/>
    <w:basedOn w:val="a1"/>
    <w:link w:val="62"/>
    <w:rsid w:val="00132614"/>
    <w:rPr>
      <w:rFonts w:ascii="Times New Roman" w:eastAsia="Times New Roman" w:hAnsi="Times New Roman" w:cs="Times New Roman"/>
      <w:b/>
      <w:bCs/>
      <w:sz w:val="29"/>
      <w:szCs w:val="29"/>
      <w:shd w:val="clear" w:color="auto" w:fill="FFFFFF"/>
    </w:rPr>
  </w:style>
  <w:style w:type="paragraph" w:customStyle="1" w:styleId="62">
    <w:name w:val="Заголовок №6"/>
    <w:basedOn w:val="a0"/>
    <w:link w:val="61"/>
    <w:rsid w:val="00132614"/>
    <w:pPr>
      <w:shd w:val="clear" w:color="auto" w:fill="FFFFFF"/>
      <w:spacing w:after="360" w:line="0" w:lineRule="atLeast"/>
      <w:outlineLvl w:val="5"/>
    </w:pPr>
    <w:rPr>
      <w:rFonts w:ascii="Times New Roman" w:eastAsia="Times New Roman" w:hAnsi="Times New Roman" w:cs="Times New Roman"/>
      <w:b/>
      <w:bCs/>
      <w:color w:val="auto"/>
      <w:sz w:val="29"/>
      <w:szCs w:val="29"/>
      <w:lang w:eastAsia="en-US"/>
    </w:rPr>
  </w:style>
  <w:style w:type="character" w:customStyle="1" w:styleId="a8">
    <w:name w:val="Колонтитул_"/>
    <w:basedOn w:val="a1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9">
    <w:name w:val="Колонтитул"/>
    <w:basedOn w:val="a8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1">
    <w:name w:val="Основной текст (5)_"/>
    <w:basedOn w:val="a1"/>
    <w:link w:val="52"/>
    <w:rsid w:val="0013261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132614"/>
    <w:pPr>
      <w:shd w:val="clear" w:color="auto" w:fill="FFFFFF"/>
      <w:spacing w:before="240" w:after="360" w:line="0" w:lineRule="atLeast"/>
      <w:ind w:hanging="1800"/>
      <w:jc w:val="both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character" w:customStyle="1" w:styleId="213pt3pt">
    <w:name w:val="Основной текст (2) + 13 pt;Полужирный;Интервал 3 pt"/>
    <w:basedOn w:val="21"/>
    <w:rsid w:val="001326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6"/>
      <w:szCs w:val="26"/>
      <w:u w:val="single"/>
      <w:lang w:val="ru-RU"/>
    </w:rPr>
  </w:style>
  <w:style w:type="character" w:customStyle="1" w:styleId="Georgia9pt">
    <w:name w:val="Колонтитул + Georgia;9 pt"/>
    <w:basedOn w:val="a8"/>
    <w:rsid w:val="0013261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a">
    <w:name w:val="Основной текст + Полужирный"/>
    <w:basedOn w:val="a7"/>
    <w:rsid w:val="001326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72">
    <w:name w:val="Заголовок №7 (2)_"/>
    <w:basedOn w:val="a1"/>
    <w:link w:val="720"/>
    <w:rsid w:val="0013261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20">
    <w:name w:val="Заголовок №7 (2)"/>
    <w:basedOn w:val="a0"/>
    <w:link w:val="72"/>
    <w:rsid w:val="00132614"/>
    <w:pPr>
      <w:shd w:val="clear" w:color="auto" w:fill="FFFFFF"/>
      <w:spacing w:before="360" w:after="360" w:line="0" w:lineRule="atLeast"/>
      <w:ind w:firstLine="700"/>
      <w:jc w:val="both"/>
      <w:outlineLvl w:val="6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character" w:customStyle="1" w:styleId="71">
    <w:name w:val="Заголовок №7_"/>
    <w:basedOn w:val="a1"/>
    <w:link w:val="73"/>
    <w:rsid w:val="0013261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73">
    <w:name w:val="Заголовок №7"/>
    <w:basedOn w:val="a0"/>
    <w:link w:val="71"/>
    <w:rsid w:val="00132614"/>
    <w:pPr>
      <w:shd w:val="clear" w:color="auto" w:fill="FFFFFF"/>
      <w:spacing w:after="360" w:line="0" w:lineRule="atLeast"/>
      <w:jc w:val="both"/>
      <w:outlineLvl w:val="6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character" w:customStyle="1" w:styleId="63">
    <w:name w:val="Основной текст (6)_"/>
    <w:basedOn w:val="a1"/>
    <w:link w:val="64"/>
    <w:rsid w:val="00132614"/>
    <w:rPr>
      <w:rFonts w:ascii="Times New Roman" w:eastAsia="Times New Roman" w:hAnsi="Times New Roman" w:cs="Times New Roman"/>
      <w:b/>
      <w:bCs/>
      <w:sz w:val="29"/>
      <w:szCs w:val="29"/>
      <w:shd w:val="clear" w:color="auto" w:fill="FFFFFF"/>
    </w:rPr>
  </w:style>
  <w:style w:type="paragraph" w:customStyle="1" w:styleId="64">
    <w:name w:val="Основной текст (6)"/>
    <w:basedOn w:val="a0"/>
    <w:link w:val="63"/>
    <w:rsid w:val="00132614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9"/>
      <w:szCs w:val="29"/>
      <w:lang w:eastAsia="en-US"/>
    </w:rPr>
  </w:style>
  <w:style w:type="character" w:customStyle="1" w:styleId="74">
    <w:name w:val="Основной текст (7)_"/>
    <w:basedOn w:val="a1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71pt">
    <w:name w:val="Основной текст (7) + Курсив;Интервал 1 pt"/>
    <w:basedOn w:val="74"/>
    <w:rsid w:val="001326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en-US"/>
    </w:rPr>
  </w:style>
  <w:style w:type="character" w:customStyle="1" w:styleId="75">
    <w:name w:val="Основной текст (7)"/>
    <w:basedOn w:val="74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81">
    <w:name w:val="Основной текст (8)_"/>
    <w:basedOn w:val="a1"/>
    <w:link w:val="82"/>
    <w:rsid w:val="00132614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82">
    <w:name w:val="Основной текст (8)"/>
    <w:basedOn w:val="a0"/>
    <w:link w:val="81"/>
    <w:rsid w:val="00132614"/>
    <w:pPr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color w:val="auto"/>
      <w:sz w:val="15"/>
      <w:szCs w:val="15"/>
      <w:lang w:eastAsia="en-US"/>
    </w:rPr>
  </w:style>
  <w:style w:type="character" w:customStyle="1" w:styleId="ab">
    <w:name w:val="Подпись к таблице_"/>
    <w:basedOn w:val="a1"/>
    <w:rsid w:val="0013261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0pt">
    <w:name w:val="Подпись к таблице + Курсив;Интервал 0 pt"/>
    <w:basedOn w:val="ab"/>
    <w:rsid w:val="0013261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</w:rPr>
  </w:style>
  <w:style w:type="character" w:customStyle="1" w:styleId="ac">
    <w:name w:val="Подпись к таблице"/>
    <w:basedOn w:val="ab"/>
    <w:rsid w:val="0013261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/>
    </w:rPr>
  </w:style>
  <w:style w:type="character" w:customStyle="1" w:styleId="-1pt0">
    <w:name w:val="Подпись к таблице + Интервал -1 pt"/>
    <w:basedOn w:val="ab"/>
    <w:rsid w:val="0013261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6"/>
      <w:szCs w:val="16"/>
      <w:u w:val="single"/>
      <w:lang w:val="ru-RU"/>
    </w:rPr>
  </w:style>
  <w:style w:type="character" w:customStyle="1" w:styleId="2pt">
    <w:name w:val="Подпись к таблице + Интервал 2 pt"/>
    <w:basedOn w:val="ab"/>
    <w:rsid w:val="0013261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6"/>
      <w:szCs w:val="16"/>
      <w:u w:val="single"/>
      <w:lang w:val="en-US"/>
    </w:rPr>
  </w:style>
  <w:style w:type="character" w:customStyle="1" w:styleId="24">
    <w:name w:val="Подпись к таблице (2)_"/>
    <w:basedOn w:val="a1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6">
    <w:name w:val="Подпись к таблице (3)_"/>
    <w:basedOn w:val="a1"/>
    <w:link w:val="37"/>
    <w:rsid w:val="00132614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37">
    <w:name w:val="Подпись к таблице (3)"/>
    <w:basedOn w:val="a0"/>
    <w:link w:val="36"/>
    <w:rsid w:val="00132614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16"/>
      <w:szCs w:val="16"/>
      <w:lang w:eastAsia="en-US"/>
    </w:rPr>
  </w:style>
  <w:style w:type="character" w:customStyle="1" w:styleId="11pt">
    <w:name w:val="Основной текст + 11 pt"/>
    <w:basedOn w:val="a7"/>
    <w:rsid w:val="0013261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91">
    <w:name w:val="Основной текст (9)_"/>
    <w:basedOn w:val="a1"/>
    <w:link w:val="92"/>
    <w:rsid w:val="00132614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92">
    <w:name w:val="Основной текст (9)"/>
    <w:basedOn w:val="a0"/>
    <w:link w:val="91"/>
    <w:rsid w:val="00132614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b/>
      <w:bCs/>
      <w:color w:val="auto"/>
      <w:sz w:val="16"/>
      <w:szCs w:val="16"/>
      <w:lang w:eastAsia="en-US"/>
    </w:rPr>
  </w:style>
  <w:style w:type="character" w:customStyle="1" w:styleId="420">
    <w:name w:val="Заголовок №4 (2)_"/>
    <w:basedOn w:val="a1"/>
    <w:link w:val="421"/>
    <w:rsid w:val="00132614"/>
    <w:rPr>
      <w:rFonts w:ascii="Times New Roman" w:eastAsia="Times New Roman" w:hAnsi="Times New Roman" w:cs="Times New Roman"/>
      <w:sz w:val="31"/>
      <w:szCs w:val="31"/>
      <w:shd w:val="clear" w:color="auto" w:fill="FFFFFF"/>
      <w:lang w:val="en-US"/>
    </w:rPr>
  </w:style>
  <w:style w:type="paragraph" w:customStyle="1" w:styleId="421">
    <w:name w:val="Заголовок №4 (2)"/>
    <w:basedOn w:val="a0"/>
    <w:link w:val="420"/>
    <w:rsid w:val="00132614"/>
    <w:pPr>
      <w:shd w:val="clear" w:color="auto" w:fill="FFFFFF"/>
      <w:spacing w:before="60" w:line="672" w:lineRule="exact"/>
      <w:jc w:val="center"/>
      <w:outlineLvl w:val="3"/>
    </w:pPr>
    <w:rPr>
      <w:rFonts w:ascii="Times New Roman" w:eastAsia="Times New Roman" w:hAnsi="Times New Roman" w:cs="Times New Roman"/>
      <w:color w:val="auto"/>
      <w:sz w:val="31"/>
      <w:szCs w:val="31"/>
      <w:lang w:val="en-US" w:eastAsia="en-US"/>
    </w:rPr>
  </w:style>
  <w:style w:type="character" w:customStyle="1" w:styleId="424pt">
    <w:name w:val="Заголовок №4 (2) + Интервал 4 pt"/>
    <w:basedOn w:val="420"/>
    <w:rsid w:val="00132614"/>
    <w:rPr>
      <w:rFonts w:ascii="Times New Roman" w:eastAsia="Times New Roman" w:hAnsi="Times New Roman" w:cs="Times New Roman"/>
      <w:color w:val="000000"/>
      <w:spacing w:val="80"/>
      <w:w w:val="100"/>
      <w:position w:val="0"/>
      <w:sz w:val="31"/>
      <w:szCs w:val="31"/>
      <w:shd w:val="clear" w:color="auto" w:fill="FFFFFF"/>
      <w:lang w:val="en-US"/>
    </w:rPr>
  </w:style>
  <w:style w:type="character" w:customStyle="1" w:styleId="42-1pt">
    <w:name w:val="Заголовок №4 (2) + Курсив;Интервал -1 pt"/>
    <w:basedOn w:val="420"/>
    <w:rsid w:val="00132614"/>
    <w:rPr>
      <w:rFonts w:ascii="Times New Roman" w:eastAsia="Times New Roman" w:hAnsi="Times New Roman" w:cs="Times New Roman"/>
      <w:i/>
      <w:iCs/>
      <w:color w:val="000000"/>
      <w:spacing w:val="-20"/>
      <w:w w:val="100"/>
      <w:position w:val="0"/>
      <w:sz w:val="31"/>
      <w:szCs w:val="31"/>
      <w:shd w:val="clear" w:color="auto" w:fill="FFFFFF"/>
      <w:lang w:val="ru-RU"/>
    </w:rPr>
  </w:style>
  <w:style w:type="character" w:customStyle="1" w:styleId="100">
    <w:name w:val="Основной текст (10)_"/>
    <w:basedOn w:val="a1"/>
    <w:link w:val="101"/>
    <w:rsid w:val="00132614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132614"/>
    <w:pPr>
      <w:shd w:val="clear" w:color="auto" w:fill="FFFFFF"/>
      <w:spacing w:before="180" w:after="540"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character" w:customStyle="1" w:styleId="1012pt">
    <w:name w:val="Основной текст (10) + 12 pt;Не полужирный"/>
    <w:basedOn w:val="100"/>
    <w:rsid w:val="001326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013pt">
    <w:name w:val="Основной текст (10) + 13 pt"/>
    <w:basedOn w:val="100"/>
    <w:rsid w:val="001326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10">
    <w:name w:val="Основной текст (11)_"/>
    <w:basedOn w:val="a1"/>
    <w:rsid w:val="00132614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30"/>
      <w:sz w:val="25"/>
      <w:szCs w:val="25"/>
      <w:u w:val="none"/>
    </w:rPr>
  </w:style>
  <w:style w:type="character" w:customStyle="1" w:styleId="110pt">
    <w:name w:val="Основной текст (11) + Интервал 0 pt"/>
    <w:basedOn w:val="110"/>
    <w:rsid w:val="0013261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11">
    <w:name w:val="Основной текст (11)"/>
    <w:basedOn w:val="110"/>
    <w:rsid w:val="0013261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5"/>
      <w:szCs w:val="25"/>
      <w:u w:val="single"/>
      <w:lang w:val="en-US"/>
    </w:rPr>
  </w:style>
  <w:style w:type="character" w:customStyle="1" w:styleId="113pt">
    <w:name w:val="Основной текст (11) + Интервал 3 pt"/>
    <w:basedOn w:val="110"/>
    <w:rsid w:val="0013261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5"/>
      <w:szCs w:val="25"/>
      <w:u w:val="single"/>
      <w:lang w:val="en-US"/>
    </w:rPr>
  </w:style>
  <w:style w:type="character" w:customStyle="1" w:styleId="105pt">
    <w:name w:val="Основной текст + 10;5 pt;Полужирный"/>
    <w:basedOn w:val="a7"/>
    <w:rsid w:val="001326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5">
    <w:name w:val="Основной текст (2)"/>
    <w:basedOn w:val="21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6Exact">
    <w:name w:val="Основной текст (6) Exact"/>
    <w:basedOn w:val="a1"/>
    <w:rsid w:val="001326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8"/>
      <w:szCs w:val="28"/>
      <w:u w:val="none"/>
    </w:rPr>
  </w:style>
  <w:style w:type="character" w:customStyle="1" w:styleId="12Exact">
    <w:name w:val="Основной текст (12) Exact"/>
    <w:basedOn w:val="a1"/>
    <w:rsid w:val="001326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7"/>
      <w:sz w:val="27"/>
      <w:szCs w:val="27"/>
      <w:u w:val="none"/>
    </w:rPr>
  </w:style>
  <w:style w:type="character" w:customStyle="1" w:styleId="5Exact">
    <w:name w:val="Основной текст (5) Exact"/>
    <w:basedOn w:val="a1"/>
    <w:rsid w:val="001326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13Exact">
    <w:name w:val="Основной текст (13) Exact"/>
    <w:basedOn w:val="a1"/>
    <w:link w:val="13"/>
    <w:rsid w:val="00132614"/>
    <w:rPr>
      <w:rFonts w:ascii="Times New Roman" w:eastAsia="Times New Roman" w:hAnsi="Times New Roman" w:cs="Times New Roman"/>
      <w:spacing w:val="-1"/>
      <w:sz w:val="15"/>
      <w:szCs w:val="15"/>
      <w:shd w:val="clear" w:color="auto" w:fill="FFFFFF"/>
    </w:rPr>
  </w:style>
  <w:style w:type="paragraph" w:customStyle="1" w:styleId="13">
    <w:name w:val="Основной текст (13)"/>
    <w:basedOn w:val="a0"/>
    <w:link w:val="13Exact"/>
    <w:rsid w:val="001326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-1"/>
      <w:sz w:val="15"/>
      <w:szCs w:val="15"/>
      <w:lang w:eastAsia="en-US"/>
    </w:rPr>
  </w:style>
  <w:style w:type="character" w:customStyle="1" w:styleId="Exact">
    <w:name w:val="Основной текст Exact"/>
    <w:basedOn w:val="a1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9Exact">
    <w:name w:val="Основной текст (9) Exact"/>
    <w:basedOn w:val="a1"/>
    <w:rsid w:val="001326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"/>
      <w:sz w:val="16"/>
      <w:szCs w:val="16"/>
      <w:u w:val="none"/>
    </w:rPr>
  </w:style>
  <w:style w:type="character" w:customStyle="1" w:styleId="14Exact">
    <w:name w:val="Основной текст (14) Exact"/>
    <w:basedOn w:val="a1"/>
    <w:link w:val="14"/>
    <w:rsid w:val="00132614"/>
    <w:rPr>
      <w:rFonts w:ascii="Arial Unicode MS" w:eastAsia="Arial Unicode MS" w:hAnsi="Arial Unicode MS" w:cs="Arial Unicode MS"/>
      <w:spacing w:val="-2"/>
      <w:sz w:val="13"/>
      <w:szCs w:val="13"/>
      <w:shd w:val="clear" w:color="auto" w:fill="FFFFFF"/>
    </w:rPr>
  </w:style>
  <w:style w:type="paragraph" w:customStyle="1" w:styleId="14">
    <w:name w:val="Основной текст (14)"/>
    <w:basedOn w:val="a0"/>
    <w:link w:val="14Exact"/>
    <w:rsid w:val="00132614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color w:val="auto"/>
      <w:spacing w:val="-2"/>
      <w:sz w:val="13"/>
      <w:szCs w:val="13"/>
      <w:lang w:eastAsia="en-US"/>
    </w:rPr>
  </w:style>
  <w:style w:type="character" w:customStyle="1" w:styleId="15Exact">
    <w:name w:val="Основной текст (15) Exact"/>
    <w:basedOn w:val="a1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7"/>
      <w:szCs w:val="17"/>
      <w:u w:val="none"/>
    </w:rPr>
  </w:style>
  <w:style w:type="character" w:customStyle="1" w:styleId="16Exact">
    <w:name w:val="Основной текст (16) Exact"/>
    <w:basedOn w:val="a1"/>
    <w:link w:val="16"/>
    <w:rsid w:val="00132614"/>
    <w:rPr>
      <w:rFonts w:ascii="Arial Unicode MS" w:eastAsia="Arial Unicode MS" w:hAnsi="Arial Unicode MS" w:cs="Arial Unicode MS"/>
      <w:spacing w:val="1"/>
      <w:sz w:val="15"/>
      <w:szCs w:val="15"/>
      <w:shd w:val="clear" w:color="auto" w:fill="FFFFFF"/>
    </w:rPr>
  </w:style>
  <w:style w:type="paragraph" w:customStyle="1" w:styleId="16">
    <w:name w:val="Основной текст (16)"/>
    <w:basedOn w:val="a0"/>
    <w:link w:val="16Exact"/>
    <w:rsid w:val="00132614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color w:val="auto"/>
      <w:spacing w:val="1"/>
      <w:sz w:val="15"/>
      <w:szCs w:val="15"/>
      <w:lang w:eastAsia="en-US"/>
    </w:rPr>
  </w:style>
  <w:style w:type="character" w:customStyle="1" w:styleId="2Exact">
    <w:name w:val="Подпись к картинке (2) Exact"/>
    <w:basedOn w:val="a1"/>
    <w:link w:val="26"/>
    <w:rsid w:val="00132614"/>
    <w:rPr>
      <w:rFonts w:ascii="Times New Roman" w:eastAsia="Times New Roman" w:hAnsi="Times New Roman" w:cs="Times New Roman"/>
      <w:spacing w:val="-1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0"/>
    <w:link w:val="2Exact"/>
    <w:rsid w:val="00132614"/>
    <w:pPr>
      <w:shd w:val="clear" w:color="auto" w:fill="FFFFFF"/>
      <w:spacing w:line="178" w:lineRule="exact"/>
      <w:jc w:val="center"/>
    </w:pPr>
    <w:rPr>
      <w:rFonts w:ascii="Times New Roman" w:eastAsia="Times New Roman" w:hAnsi="Times New Roman" w:cs="Times New Roman"/>
      <w:color w:val="auto"/>
      <w:spacing w:val="-1"/>
      <w:sz w:val="15"/>
      <w:szCs w:val="15"/>
      <w:lang w:eastAsia="en-US"/>
    </w:rPr>
  </w:style>
  <w:style w:type="character" w:customStyle="1" w:styleId="17Exact">
    <w:name w:val="Основной текст (17) Exact"/>
    <w:basedOn w:val="a1"/>
    <w:link w:val="17"/>
    <w:rsid w:val="00132614"/>
    <w:rPr>
      <w:rFonts w:ascii="Gungsuh" w:eastAsia="Gungsuh" w:hAnsi="Gungsuh" w:cs="Gungsuh"/>
      <w:spacing w:val="-2"/>
      <w:sz w:val="10"/>
      <w:szCs w:val="10"/>
      <w:shd w:val="clear" w:color="auto" w:fill="FFFFFF"/>
    </w:rPr>
  </w:style>
  <w:style w:type="paragraph" w:customStyle="1" w:styleId="17">
    <w:name w:val="Основной текст (17)"/>
    <w:basedOn w:val="a0"/>
    <w:link w:val="17Exact"/>
    <w:rsid w:val="00132614"/>
    <w:pPr>
      <w:shd w:val="clear" w:color="auto" w:fill="FFFFFF"/>
      <w:spacing w:after="120" w:line="0" w:lineRule="atLeast"/>
    </w:pPr>
    <w:rPr>
      <w:rFonts w:ascii="Gungsuh" w:eastAsia="Gungsuh" w:hAnsi="Gungsuh" w:cs="Gungsuh"/>
      <w:color w:val="auto"/>
      <w:spacing w:val="-2"/>
      <w:sz w:val="10"/>
      <w:szCs w:val="10"/>
      <w:lang w:eastAsia="en-US"/>
    </w:rPr>
  </w:style>
  <w:style w:type="character" w:customStyle="1" w:styleId="138pt0ptExact">
    <w:name w:val="Основной текст (13) + 8 pt;Полужирный;Интервал 0 pt Exact"/>
    <w:basedOn w:val="13Exact"/>
    <w:rsid w:val="00132614"/>
    <w:rPr>
      <w:rFonts w:ascii="Times New Roman" w:eastAsia="Times New Roman" w:hAnsi="Times New Roman" w:cs="Times New Roman"/>
      <w:b/>
      <w:bCs/>
      <w:color w:val="000000"/>
      <w:spacing w:val="-4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8Exact">
    <w:name w:val="Основной текст (18) Exact"/>
    <w:basedOn w:val="a1"/>
    <w:link w:val="18"/>
    <w:rsid w:val="0013261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8">
    <w:name w:val="Основной текст (18)"/>
    <w:basedOn w:val="a0"/>
    <w:link w:val="18Exact"/>
    <w:rsid w:val="001326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character" w:customStyle="1" w:styleId="10pt">
    <w:name w:val="Колонтитул + 10 pt"/>
    <w:basedOn w:val="a8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9Exact">
    <w:name w:val="Основной текст (19) Exact"/>
    <w:basedOn w:val="a1"/>
    <w:link w:val="19"/>
    <w:rsid w:val="00132614"/>
    <w:rPr>
      <w:rFonts w:ascii="Impact" w:eastAsia="Impact" w:hAnsi="Impact" w:cs="Impact"/>
      <w:sz w:val="30"/>
      <w:szCs w:val="30"/>
      <w:shd w:val="clear" w:color="auto" w:fill="FFFFFF"/>
    </w:rPr>
  </w:style>
  <w:style w:type="paragraph" w:customStyle="1" w:styleId="19">
    <w:name w:val="Основной текст (19)"/>
    <w:basedOn w:val="a0"/>
    <w:link w:val="19Exact"/>
    <w:rsid w:val="00132614"/>
    <w:pPr>
      <w:shd w:val="clear" w:color="auto" w:fill="FFFFFF"/>
      <w:spacing w:line="0" w:lineRule="atLeast"/>
    </w:pPr>
    <w:rPr>
      <w:rFonts w:ascii="Impact" w:eastAsia="Impact" w:hAnsi="Impact" w:cs="Impact"/>
      <w:color w:val="auto"/>
      <w:sz w:val="30"/>
      <w:szCs w:val="30"/>
      <w:lang w:eastAsia="en-US"/>
    </w:rPr>
  </w:style>
  <w:style w:type="character" w:customStyle="1" w:styleId="20Exact">
    <w:name w:val="Основной текст (20) Exact"/>
    <w:basedOn w:val="a1"/>
    <w:link w:val="200"/>
    <w:rsid w:val="00132614"/>
    <w:rPr>
      <w:rFonts w:ascii="Times New Roman" w:eastAsia="Times New Roman" w:hAnsi="Times New Roman" w:cs="Times New Roman"/>
      <w:b/>
      <w:bCs/>
      <w:spacing w:val="2"/>
      <w:sz w:val="14"/>
      <w:szCs w:val="14"/>
      <w:shd w:val="clear" w:color="auto" w:fill="FFFFFF"/>
    </w:rPr>
  </w:style>
  <w:style w:type="paragraph" w:customStyle="1" w:styleId="200">
    <w:name w:val="Основной текст (20)"/>
    <w:basedOn w:val="a0"/>
    <w:link w:val="20Exact"/>
    <w:rsid w:val="001326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pacing w:val="2"/>
      <w:sz w:val="14"/>
      <w:szCs w:val="14"/>
      <w:lang w:eastAsia="en-US"/>
    </w:rPr>
  </w:style>
  <w:style w:type="character" w:customStyle="1" w:styleId="21Exact">
    <w:name w:val="Основной текст (21) Exact"/>
    <w:basedOn w:val="a1"/>
    <w:link w:val="210"/>
    <w:rsid w:val="00132614"/>
    <w:rPr>
      <w:rFonts w:ascii="Times New Roman" w:eastAsia="Times New Roman" w:hAnsi="Times New Roman" w:cs="Times New Roman"/>
      <w:spacing w:val="8"/>
      <w:sz w:val="15"/>
      <w:szCs w:val="15"/>
      <w:shd w:val="clear" w:color="auto" w:fill="FFFFFF"/>
    </w:rPr>
  </w:style>
  <w:style w:type="paragraph" w:customStyle="1" w:styleId="210">
    <w:name w:val="Основной текст (21)"/>
    <w:basedOn w:val="a0"/>
    <w:link w:val="21Exact"/>
    <w:rsid w:val="00132614"/>
    <w:pPr>
      <w:shd w:val="clear" w:color="auto" w:fill="FFFFFF"/>
      <w:spacing w:line="197" w:lineRule="exact"/>
      <w:jc w:val="both"/>
    </w:pPr>
    <w:rPr>
      <w:rFonts w:ascii="Times New Roman" w:eastAsia="Times New Roman" w:hAnsi="Times New Roman" w:cs="Times New Roman"/>
      <w:color w:val="auto"/>
      <w:spacing w:val="8"/>
      <w:sz w:val="15"/>
      <w:szCs w:val="15"/>
      <w:lang w:eastAsia="en-US"/>
    </w:rPr>
  </w:style>
  <w:style w:type="character" w:customStyle="1" w:styleId="218pt0ptExact">
    <w:name w:val="Основной текст (21) + 8 pt;Полужирный;Интервал 0 pt Exact"/>
    <w:basedOn w:val="21Exact"/>
    <w:rsid w:val="00132614"/>
    <w:rPr>
      <w:rFonts w:ascii="Times New Roman" w:eastAsia="Times New Roman" w:hAnsi="Times New Roman" w:cs="Times New Roman"/>
      <w:b/>
      <w:bCs/>
      <w:color w:val="000000"/>
      <w:spacing w:val="-4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21125pt0ptExact">
    <w:name w:val="Основной текст (21) + 12;5 pt;Интервал 0 pt Exact"/>
    <w:basedOn w:val="21Exact"/>
    <w:rsid w:val="00132614"/>
    <w:rPr>
      <w:rFonts w:ascii="Times New Roman" w:eastAsia="Times New Roman" w:hAnsi="Times New Roman" w:cs="Times New Roman"/>
      <w:color w:val="000000"/>
      <w:spacing w:val="1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Exact">
    <w:name w:val="Подпись к картинке (3) Exact"/>
    <w:basedOn w:val="a1"/>
    <w:link w:val="38"/>
    <w:rsid w:val="00132614"/>
    <w:rPr>
      <w:rFonts w:ascii="Times New Roman" w:eastAsia="Times New Roman" w:hAnsi="Times New Roman" w:cs="Times New Roman"/>
      <w:spacing w:val="2"/>
      <w:sz w:val="17"/>
      <w:szCs w:val="17"/>
      <w:shd w:val="clear" w:color="auto" w:fill="FFFFFF"/>
    </w:rPr>
  </w:style>
  <w:style w:type="paragraph" w:customStyle="1" w:styleId="38">
    <w:name w:val="Подпись к картинке (3)"/>
    <w:basedOn w:val="a0"/>
    <w:link w:val="3Exact"/>
    <w:rsid w:val="00132614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color w:val="auto"/>
      <w:spacing w:val="2"/>
      <w:sz w:val="17"/>
      <w:szCs w:val="17"/>
      <w:lang w:eastAsia="en-US"/>
    </w:rPr>
  </w:style>
  <w:style w:type="character" w:customStyle="1" w:styleId="4Exact">
    <w:name w:val="Подпись к картинке (4) Exact"/>
    <w:basedOn w:val="a1"/>
    <w:link w:val="43"/>
    <w:rsid w:val="00132614"/>
    <w:rPr>
      <w:rFonts w:ascii="Times New Roman" w:eastAsia="Times New Roman" w:hAnsi="Times New Roman" w:cs="Times New Roman"/>
      <w:spacing w:val="8"/>
      <w:sz w:val="15"/>
      <w:szCs w:val="15"/>
      <w:shd w:val="clear" w:color="auto" w:fill="FFFFFF"/>
    </w:rPr>
  </w:style>
  <w:style w:type="paragraph" w:customStyle="1" w:styleId="43">
    <w:name w:val="Подпись к картинке (4)"/>
    <w:basedOn w:val="a0"/>
    <w:link w:val="4Exact"/>
    <w:rsid w:val="001326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8"/>
      <w:sz w:val="15"/>
      <w:szCs w:val="15"/>
      <w:lang w:eastAsia="en-US"/>
    </w:rPr>
  </w:style>
  <w:style w:type="character" w:customStyle="1" w:styleId="22Exact">
    <w:name w:val="Основной текст (22) Exact"/>
    <w:basedOn w:val="a1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85pt0pt">
    <w:name w:val="Основной текст + 8;5 pt;Интервал 0 pt"/>
    <w:basedOn w:val="a7"/>
    <w:rsid w:val="00132614"/>
    <w:rPr>
      <w:rFonts w:ascii="Times New Roman" w:eastAsia="Times New Roman" w:hAnsi="Times New Roman" w:cs="Times New Roman"/>
      <w:color w:val="000000"/>
      <w:spacing w:val="2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5pt0pt0">
    <w:name w:val="Основной текст + 8;5 pt;Курсив;Интервал 0 pt"/>
    <w:basedOn w:val="a7"/>
    <w:rsid w:val="0013261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4Exact0">
    <w:name w:val="Подпись к таблице (4) Exact"/>
    <w:basedOn w:val="a1"/>
    <w:link w:val="44"/>
    <w:rsid w:val="0013261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4">
    <w:name w:val="Подпись к таблице (4)"/>
    <w:basedOn w:val="a0"/>
    <w:link w:val="4Exact0"/>
    <w:rsid w:val="001326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character" w:customStyle="1" w:styleId="2Exact0">
    <w:name w:val="Основной текст (2) Exact"/>
    <w:basedOn w:val="a1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85pt">
    <w:name w:val="Основной текст + 18;5 pt"/>
    <w:basedOn w:val="a7"/>
    <w:rsid w:val="00132614"/>
    <w:rPr>
      <w:rFonts w:ascii="Times New Roman" w:eastAsia="Times New Roman" w:hAnsi="Times New Roman" w:cs="Times New Roman"/>
      <w:color w:val="000000"/>
      <w:spacing w:val="0"/>
      <w:w w:val="100"/>
      <w:position w:val="0"/>
      <w:sz w:val="37"/>
      <w:szCs w:val="37"/>
      <w:shd w:val="clear" w:color="auto" w:fill="FFFFFF"/>
      <w:lang w:val="ru-RU"/>
    </w:rPr>
  </w:style>
  <w:style w:type="character" w:customStyle="1" w:styleId="115pt">
    <w:name w:val="Основной текст + 11;5 pt"/>
    <w:basedOn w:val="a7"/>
    <w:rsid w:val="00132614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713pt">
    <w:name w:val="Основной текст (7) + 13 pt"/>
    <w:basedOn w:val="74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30">
    <w:name w:val="Основной текст (23)_"/>
    <w:basedOn w:val="a1"/>
    <w:link w:val="231"/>
    <w:rsid w:val="00132614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31">
    <w:name w:val="Основной текст (23)"/>
    <w:basedOn w:val="a0"/>
    <w:link w:val="230"/>
    <w:rsid w:val="00132614"/>
    <w:pPr>
      <w:shd w:val="clear" w:color="auto" w:fill="FFFFFF"/>
      <w:spacing w:before="540" w:after="120" w:line="480" w:lineRule="exact"/>
      <w:jc w:val="center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character" w:customStyle="1" w:styleId="23ArialUnicodeMS105pt-1pt">
    <w:name w:val="Основной текст (23) + Arial Unicode MS;10;5 pt;Не полужирный;Интервал -1 pt"/>
    <w:basedOn w:val="230"/>
    <w:rsid w:val="00132614"/>
    <w:rPr>
      <w:rFonts w:ascii="Arial Unicode MS" w:eastAsia="Arial Unicode MS" w:hAnsi="Arial Unicode MS" w:cs="Arial Unicode MS"/>
      <w:b/>
      <w:bCs/>
      <w:color w:val="000000"/>
      <w:spacing w:val="-2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7155pt">
    <w:name w:val="Основной текст (7) + 15;5 pt"/>
    <w:basedOn w:val="74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en-US"/>
    </w:rPr>
  </w:style>
  <w:style w:type="character" w:customStyle="1" w:styleId="7Georgia16pt">
    <w:name w:val="Основной текст (7) + Georgia;16 pt;Полужирный"/>
    <w:basedOn w:val="74"/>
    <w:rsid w:val="00132614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/>
    </w:rPr>
  </w:style>
  <w:style w:type="character" w:customStyle="1" w:styleId="155pt-1pt">
    <w:name w:val="Основной текст + 15;5 pt;Курсив;Интервал -1 pt"/>
    <w:basedOn w:val="a7"/>
    <w:rsid w:val="00132614"/>
    <w:rPr>
      <w:rFonts w:ascii="Times New Roman" w:eastAsia="Times New Roman" w:hAnsi="Times New Roman" w:cs="Times New Roman"/>
      <w:i/>
      <w:iCs/>
      <w:color w:val="000000"/>
      <w:spacing w:val="-20"/>
      <w:w w:val="100"/>
      <w:position w:val="0"/>
      <w:sz w:val="31"/>
      <w:szCs w:val="31"/>
      <w:shd w:val="clear" w:color="auto" w:fill="FFFFFF"/>
      <w:lang w:val="ru-RU"/>
    </w:rPr>
  </w:style>
  <w:style w:type="character" w:customStyle="1" w:styleId="24Exact">
    <w:name w:val="Основной текст (24) Exact"/>
    <w:basedOn w:val="a1"/>
    <w:link w:val="240"/>
    <w:rsid w:val="00132614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40">
    <w:name w:val="Основной текст (24)"/>
    <w:basedOn w:val="a0"/>
    <w:link w:val="24Exact"/>
    <w:rsid w:val="00132614"/>
    <w:pPr>
      <w:shd w:val="clear" w:color="auto" w:fill="FFFFFF"/>
      <w:spacing w:line="408" w:lineRule="exact"/>
      <w:jc w:val="both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character" w:customStyle="1" w:styleId="24125pt0ptExact">
    <w:name w:val="Основной текст (24) + 12;5 pt;Не полужирный;Интервал 0 pt Exact"/>
    <w:basedOn w:val="24Exact"/>
    <w:rsid w:val="00132614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5"/>
      <w:szCs w:val="25"/>
      <w:shd w:val="clear" w:color="auto" w:fill="FFFFFF"/>
    </w:rPr>
  </w:style>
  <w:style w:type="character" w:customStyle="1" w:styleId="TrebuchetMS10pt0ptExact">
    <w:name w:val="Основной текст + Trebuchet MS;10 pt;Интервал 0 pt Exact"/>
    <w:basedOn w:val="a7"/>
    <w:rsid w:val="00132614"/>
    <w:rPr>
      <w:rFonts w:ascii="Trebuchet MS" w:eastAsia="Trebuchet MS" w:hAnsi="Trebuchet MS" w:cs="Trebuchet MS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5ptExact">
    <w:name w:val="Основной текст + 11;5 pt Exact"/>
    <w:basedOn w:val="a7"/>
    <w:rsid w:val="00132614"/>
    <w:rPr>
      <w:rFonts w:ascii="Times New Roman" w:eastAsia="Times New Roman" w:hAnsi="Times New Roman" w:cs="Times New Roman"/>
      <w:color w:val="000000"/>
      <w:spacing w:val="1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pt0ptExact">
    <w:name w:val="Основной текст + 12 pt;Интервал 0 pt Exact"/>
    <w:basedOn w:val="a7"/>
    <w:rsid w:val="00132614"/>
    <w:rPr>
      <w:rFonts w:ascii="Times New Roman" w:eastAsia="Times New Roman" w:hAnsi="Times New Roman" w:cs="Times New Roman"/>
      <w:color w:val="000000"/>
      <w:spacing w:val="-5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53">
    <w:name w:val="Подпись к таблице (5)_"/>
    <w:basedOn w:val="a1"/>
    <w:link w:val="54"/>
    <w:rsid w:val="0013261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4">
    <w:name w:val="Подпись к таблице (5)"/>
    <w:basedOn w:val="a0"/>
    <w:link w:val="53"/>
    <w:rsid w:val="001326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character" w:customStyle="1" w:styleId="12">
    <w:name w:val="Основной текст1"/>
    <w:basedOn w:val="a7"/>
    <w:rsid w:val="00132614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95pt">
    <w:name w:val="Колонтитул + 9;5 pt;Курсив"/>
    <w:basedOn w:val="a8"/>
    <w:rsid w:val="001326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9pt">
    <w:name w:val="Основной текст + 19 pt;Полужирный"/>
    <w:basedOn w:val="a7"/>
    <w:rsid w:val="001326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8"/>
      <w:szCs w:val="38"/>
      <w:shd w:val="clear" w:color="auto" w:fill="FFFFFF"/>
      <w:lang w:val="ru-RU"/>
    </w:rPr>
  </w:style>
  <w:style w:type="character" w:customStyle="1" w:styleId="27">
    <w:name w:val="Оглавление (2)_"/>
    <w:basedOn w:val="a1"/>
    <w:link w:val="28"/>
    <w:rsid w:val="0013261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главление (2)"/>
    <w:basedOn w:val="a0"/>
    <w:link w:val="27"/>
    <w:rsid w:val="00132614"/>
    <w:pPr>
      <w:shd w:val="clear" w:color="auto" w:fill="FFFFFF"/>
      <w:spacing w:before="180" w:after="18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character" w:customStyle="1" w:styleId="29">
    <w:name w:val="Оглавление (2) + Не полужирный"/>
    <w:basedOn w:val="27"/>
    <w:rsid w:val="001326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76">
    <w:name w:val="Оглавление 7 Знак"/>
    <w:basedOn w:val="a1"/>
    <w:link w:val="77"/>
    <w:rsid w:val="0013261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77">
    <w:name w:val="toc 7"/>
    <w:basedOn w:val="a0"/>
    <w:link w:val="76"/>
    <w:autoRedefine/>
    <w:rsid w:val="00132614"/>
    <w:pPr>
      <w:shd w:val="clear" w:color="auto" w:fill="FFFFFF"/>
      <w:spacing w:before="180" w:after="60" w:line="293" w:lineRule="exact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character" w:customStyle="1" w:styleId="ad">
    <w:name w:val="Оглавление + Полужирный"/>
    <w:basedOn w:val="76"/>
    <w:rsid w:val="001326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a">
    <w:name w:val="Основной текст2"/>
    <w:basedOn w:val="a7"/>
    <w:rsid w:val="00132614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/>
    </w:rPr>
  </w:style>
  <w:style w:type="character" w:customStyle="1" w:styleId="5Exact0">
    <w:name w:val="Подпись к картинке (5) Exact"/>
    <w:basedOn w:val="a1"/>
    <w:link w:val="55"/>
    <w:rsid w:val="00132614"/>
    <w:rPr>
      <w:rFonts w:ascii="Times New Roman" w:eastAsia="Times New Roman" w:hAnsi="Times New Roman" w:cs="Times New Roman"/>
      <w:i/>
      <w:iCs/>
      <w:spacing w:val="-17"/>
      <w:sz w:val="27"/>
      <w:szCs w:val="27"/>
      <w:shd w:val="clear" w:color="auto" w:fill="FFFFFF"/>
    </w:rPr>
  </w:style>
  <w:style w:type="paragraph" w:customStyle="1" w:styleId="55">
    <w:name w:val="Подпись к картинке (5)"/>
    <w:basedOn w:val="a0"/>
    <w:link w:val="5Exact0"/>
    <w:rsid w:val="001326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pacing w:val="-17"/>
      <w:sz w:val="27"/>
      <w:szCs w:val="27"/>
      <w:lang w:eastAsia="en-US"/>
    </w:rPr>
  </w:style>
  <w:style w:type="character" w:customStyle="1" w:styleId="185pt-2pt">
    <w:name w:val="Основной текст + 18;5 pt;Курсив;Интервал -2 pt"/>
    <w:basedOn w:val="a7"/>
    <w:rsid w:val="00132614"/>
    <w:rPr>
      <w:rFonts w:ascii="Times New Roman" w:eastAsia="Times New Roman" w:hAnsi="Times New Roman" w:cs="Times New Roman"/>
      <w:i/>
      <w:iCs/>
      <w:color w:val="000000"/>
      <w:spacing w:val="-50"/>
      <w:w w:val="100"/>
      <w:position w:val="0"/>
      <w:sz w:val="37"/>
      <w:szCs w:val="37"/>
      <w:shd w:val="clear" w:color="auto" w:fill="FFFFFF"/>
      <w:lang w:val="ru-RU"/>
    </w:rPr>
  </w:style>
  <w:style w:type="character" w:customStyle="1" w:styleId="56">
    <w:name w:val="Заголовок №5_"/>
    <w:basedOn w:val="a1"/>
    <w:link w:val="57"/>
    <w:rsid w:val="00132614"/>
    <w:rPr>
      <w:rFonts w:ascii="Times New Roman" w:eastAsia="Times New Roman" w:hAnsi="Times New Roman" w:cs="Times New Roman"/>
      <w:i/>
      <w:iCs/>
      <w:spacing w:val="-20"/>
      <w:sz w:val="31"/>
      <w:szCs w:val="31"/>
      <w:shd w:val="clear" w:color="auto" w:fill="FFFFFF"/>
    </w:rPr>
  </w:style>
  <w:style w:type="paragraph" w:customStyle="1" w:styleId="57">
    <w:name w:val="Заголовок №5"/>
    <w:basedOn w:val="a0"/>
    <w:link w:val="56"/>
    <w:rsid w:val="00132614"/>
    <w:pPr>
      <w:shd w:val="clear" w:color="auto" w:fill="FFFFFF"/>
      <w:spacing w:after="420" w:line="0" w:lineRule="atLeast"/>
      <w:outlineLvl w:val="4"/>
    </w:pPr>
    <w:rPr>
      <w:rFonts w:ascii="Times New Roman" w:eastAsia="Times New Roman" w:hAnsi="Times New Roman" w:cs="Times New Roman"/>
      <w:i/>
      <w:iCs/>
      <w:color w:val="auto"/>
      <w:spacing w:val="-20"/>
      <w:sz w:val="31"/>
      <w:szCs w:val="31"/>
      <w:lang w:eastAsia="en-US"/>
    </w:rPr>
  </w:style>
  <w:style w:type="character" w:customStyle="1" w:styleId="5Georgia125pt0pt">
    <w:name w:val="Заголовок №5 + Georgia;12;5 pt;Интервал 0 pt"/>
    <w:basedOn w:val="56"/>
    <w:rsid w:val="00132614"/>
    <w:rPr>
      <w:rFonts w:ascii="Georgia" w:eastAsia="Georgia" w:hAnsi="Georgia" w:cs="Georgia"/>
      <w:i/>
      <w:iCs/>
      <w:color w:val="000000"/>
      <w:spacing w:val="10"/>
      <w:w w:val="100"/>
      <w:position w:val="0"/>
      <w:sz w:val="25"/>
      <w:szCs w:val="25"/>
      <w:shd w:val="clear" w:color="auto" w:fill="FFFFFF"/>
      <w:lang w:val="en-US"/>
    </w:rPr>
  </w:style>
  <w:style w:type="character" w:customStyle="1" w:styleId="513pt0pt">
    <w:name w:val="Заголовок №5 + 13 pt;Не курсив;Интервал 0 pt"/>
    <w:basedOn w:val="56"/>
    <w:rsid w:val="0013261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en-US"/>
    </w:rPr>
  </w:style>
  <w:style w:type="character" w:customStyle="1" w:styleId="120">
    <w:name w:val="Основной текст (12)_"/>
    <w:basedOn w:val="a1"/>
    <w:link w:val="121"/>
    <w:rsid w:val="00132614"/>
    <w:rPr>
      <w:rFonts w:ascii="Times New Roman" w:eastAsia="Times New Roman" w:hAnsi="Times New Roman" w:cs="Times New Roman"/>
      <w:i/>
      <w:iCs/>
      <w:spacing w:val="-20"/>
      <w:sz w:val="31"/>
      <w:szCs w:val="31"/>
      <w:shd w:val="clear" w:color="auto" w:fill="FFFFFF"/>
    </w:rPr>
  </w:style>
  <w:style w:type="paragraph" w:customStyle="1" w:styleId="121">
    <w:name w:val="Основной текст (12)"/>
    <w:basedOn w:val="a0"/>
    <w:link w:val="120"/>
    <w:rsid w:val="00132614"/>
    <w:pPr>
      <w:shd w:val="clear" w:color="auto" w:fill="FFFFFF"/>
      <w:spacing w:before="60" w:after="420" w:line="0" w:lineRule="atLeast"/>
      <w:jc w:val="center"/>
    </w:pPr>
    <w:rPr>
      <w:rFonts w:ascii="Times New Roman" w:eastAsia="Times New Roman" w:hAnsi="Times New Roman" w:cs="Times New Roman"/>
      <w:i/>
      <w:iCs/>
      <w:color w:val="auto"/>
      <w:spacing w:val="-20"/>
      <w:sz w:val="31"/>
      <w:szCs w:val="31"/>
      <w:lang w:eastAsia="en-US"/>
    </w:rPr>
  </w:style>
  <w:style w:type="character" w:customStyle="1" w:styleId="122">
    <w:name w:val="Основной текст (12) + Малые прописные"/>
    <w:basedOn w:val="120"/>
    <w:rsid w:val="00132614"/>
    <w:rPr>
      <w:rFonts w:ascii="Times New Roman" w:eastAsia="Times New Roman" w:hAnsi="Times New Roman" w:cs="Times New Roman"/>
      <w:i/>
      <w:iCs/>
      <w:smallCaps/>
      <w:color w:val="000000"/>
      <w:spacing w:val="-20"/>
      <w:w w:val="100"/>
      <w:position w:val="0"/>
      <w:sz w:val="31"/>
      <w:szCs w:val="31"/>
      <w:shd w:val="clear" w:color="auto" w:fill="FFFFFF"/>
      <w:lang w:val="en-US"/>
    </w:rPr>
  </w:style>
  <w:style w:type="character" w:customStyle="1" w:styleId="45">
    <w:name w:val="Заголовок №4_"/>
    <w:basedOn w:val="a1"/>
    <w:link w:val="46"/>
    <w:rsid w:val="00132614"/>
    <w:rPr>
      <w:rFonts w:ascii="Times New Roman" w:eastAsia="Times New Roman" w:hAnsi="Times New Roman" w:cs="Times New Roman"/>
      <w:i/>
      <w:iCs/>
      <w:spacing w:val="-20"/>
      <w:sz w:val="31"/>
      <w:szCs w:val="31"/>
      <w:shd w:val="clear" w:color="auto" w:fill="FFFFFF"/>
    </w:rPr>
  </w:style>
  <w:style w:type="paragraph" w:customStyle="1" w:styleId="46">
    <w:name w:val="Заголовок №4"/>
    <w:basedOn w:val="a0"/>
    <w:link w:val="45"/>
    <w:rsid w:val="00132614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i/>
      <w:iCs/>
      <w:color w:val="auto"/>
      <w:spacing w:val="-20"/>
      <w:sz w:val="31"/>
      <w:szCs w:val="31"/>
      <w:lang w:eastAsia="en-US"/>
    </w:rPr>
  </w:style>
  <w:style w:type="character" w:customStyle="1" w:styleId="47">
    <w:name w:val="Заголовок №4 + Малые прописные"/>
    <w:basedOn w:val="45"/>
    <w:rsid w:val="00132614"/>
    <w:rPr>
      <w:rFonts w:ascii="Times New Roman" w:eastAsia="Times New Roman" w:hAnsi="Times New Roman" w:cs="Times New Roman"/>
      <w:i/>
      <w:iCs/>
      <w:smallCaps/>
      <w:color w:val="000000"/>
      <w:spacing w:val="-20"/>
      <w:w w:val="100"/>
      <w:position w:val="0"/>
      <w:sz w:val="31"/>
      <w:szCs w:val="31"/>
      <w:shd w:val="clear" w:color="auto" w:fill="FFFFFF"/>
      <w:lang w:val="ru-RU"/>
    </w:rPr>
  </w:style>
  <w:style w:type="character" w:customStyle="1" w:styleId="25Exact">
    <w:name w:val="Основной текст (25) Exact"/>
    <w:basedOn w:val="a1"/>
    <w:link w:val="250"/>
    <w:rsid w:val="00132614"/>
    <w:rPr>
      <w:rFonts w:ascii="Arial Unicode MS" w:eastAsia="Arial Unicode MS" w:hAnsi="Arial Unicode MS" w:cs="Arial Unicode MS"/>
      <w:spacing w:val="-58"/>
      <w:sz w:val="48"/>
      <w:szCs w:val="48"/>
      <w:shd w:val="clear" w:color="auto" w:fill="FFFFFF"/>
    </w:rPr>
  </w:style>
  <w:style w:type="paragraph" w:customStyle="1" w:styleId="250">
    <w:name w:val="Основной текст (25)"/>
    <w:basedOn w:val="a0"/>
    <w:link w:val="25Exact"/>
    <w:rsid w:val="00132614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color w:val="auto"/>
      <w:spacing w:val="-58"/>
      <w:sz w:val="48"/>
      <w:szCs w:val="48"/>
      <w:lang w:eastAsia="en-US"/>
    </w:rPr>
  </w:style>
  <w:style w:type="character" w:customStyle="1" w:styleId="8pt">
    <w:name w:val="Основной текст + 8 pt;Полужирный"/>
    <w:basedOn w:val="a7"/>
    <w:rsid w:val="001326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UnicodeMS26pt-3pt">
    <w:name w:val="Основной текст + Arial Unicode MS;26 pt;Интервал -3 pt"/>
    <w:basedOn w:val="a7"/>
    <w:rsid w:val="00132614"/>
    <w:rPr>
      <w:rFonts w:ascii="Arial Unicode MS" w:eastAsia="Arial Unicode MS" w:hAnsi="Arial Unicode MS" w:cs="Arial Unicode MS"/>
      <w:color w:val="000000"/>
      <w:spacing w:val="-60"/>
      <w:w w:val="100"/>
      <w:position w:val="0"/>
      <w:sz w:val="52"/>
      <w:szCs w:val="52"/>
      <w:shd w:val="clear" w:color="auto" w:fill="FFFFFF"/>
      <w:lang w:val="ru-RU"/>
    </w:rPr>
  </w:style>
  <w:style w:type="character" w:customStyle="1" w:styleId="185pt0pt">
    <w:name w:val="Основной текст + 18;5 pt;Полужирный;Интервал 0 pt"/>
    <w:basedOn w:val="a7"/>
    <w:rsid w:val="00132614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37"/>
      <w:szCs w:val="37"/>
      <w:shd w:val="clear" w:color="auto" w:fill="FFFFFF"/>
      <w:lang w:val="ru-RU"/>
    </w:rPr>
  </w:style>
  <w:style w:type="character" w:customStyle="1" w:styleId="65">
    <w:name w:val="Подпись к таблице (6)_"/>
    <w:basedOn w:val="a1"/>
    <w:link w:val="66"/>
    <w:rsid w:val="00132614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66">
    <w:name w:val="Подпись к таблице (6)"/>
    <w:basedOn w:val="a0"/>
    <w:link w:val="65"/>
    <w:rsid w:val="001326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18"/>
      <w:szCs w:val="18"/>
      <w:lang w:eastAsia="en-US"/>
    </w:rPr>
  </w:style>
  <w:style w:type="character" w:customStyle="1" w:styleId="Exact0">
    <w:name w:val="Подпись к картинке Exact"/>
    <w:basedOn w:val="a1"/>
    <w:link w:val="ae"/>
    <w:rsid w:val="00132614"/>
    <w:rPr>
      <w:rFonts w:ascii="Times New Roman" w:eastAsia="Times New Roman" w:hAnsi="Times New Roman" w:cs="Times New Roman"/>
      <w:b/>
      <w:bCs/>
      <w:spacing w:val="1"/>
      <w:sz w:val="17"/>
      <w:szCs w:val="17"/>
      <w:shd w:val="clear" w:color="auto" w:fill="FFFFFF"/>
    </w:rPr>
  </w:style>
  <w:style w:type="paragraph" w:customStyle="1" w:styleId="ae">
    <w:name w:val="Подпись к картинке"/>
    <w:basedOn w:val="a0"/>
    <w:link w:val="Exact0"/>
    <w:rsid w:val="00132614"/>
    <w:pPr>
      <w:shd w:val="clear" w:color="auto" w:fill="FFFFFF"/>
      <w:spacing w:line="221" w:lineRule="exact"/>
    </w:pPr>
    <w:rPr>
      <w:rFonts w:ascii="Times New Roman" w:eastAsia="Times New Roman" w:hAnsi="Times New Roman" w:cs="Times New Roman"/>
      <w:b/>
      <w:bCs/>
      <w:color w:val="auto"/>
      <w:spacing w:val="1"/>
      <w:sz w:val="17"/>
      <w:szCs w:val="17"/>
      <w:lang w:eastAsia="en-US"/>
    </w:rPr>
  </w:style>
  <w:style w:type="character" w:customStyle="1" w:styleId="260">
    <w:name w:val="Основной текст (26)_"/>
    <w:basedOn w:val="a1"/>
    <w:rsid w:val="001326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Exact0">
    <w:name w:val="Подпись к картинке (6) Exact"/>
    <w:basedOn w:val="a1"/>
    <w:link w:val="67"/>
    <w:rsid w:val="00132614"/>
    <w:rPr>
      <w:rFonts w:ascii="Times New Roman" w:eastAsia="Times New Roman" w:hAnsi="Times New Roman" w:cs="Times New Roman"/>
      <w:b/>
      <w:bCs/>
      <w:spacing w:val="5"/>
      <w:sz w:val="17"/>
      <w:szCs w:val="17"/>
      <w:shd w:val="clear" w:color="auto" w:fill="FFFFFF"/>
    </w:rPr>
  </w:style>
  <w:style w:type="paragraph" w:customStyle="1" w:styleId="67">
    <w:name w:val="Подпись к картинке (6)"/>
    <w:basedOn w:val="a0"/>
    <w:link w:val="6Exact0"/>
    <w:rsid w:val="00132614"/>
    <w:pPr>
      <w:shd w:val="clear" w:color="auto" w:fill="FFFFFF"/>
      <w:spacing w:line="221" w:lineRule="exact"/>
    </w:pPr>
    <w:rPr>
      <w:rFonts w:ascii="Times New Roman" w:eastAsia="Times New Roman" w:hAnsi="Times New Roman" w:cs="Times New Roman"/>
      <w:b/>
      <w:bCs/>
      <w:color w:val="auto"/>
      <w:spacing w:val="5"/>
      <w:sz w:val="17"/>
      <w:szCs w:val="17"/>
      <w:lang w:eastAsia="en-US"/>
    </w:rPr>
  </w:style>
  <w:style w:type="character" w:customStyle="1" w:styleId="261">
    <w:name w:val="Основной текст (26)"/>
    <w:basedOn w:val="260"/>
    <w:rsid w:val="001326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/>
    </w:rPr>
  </w:style>
  <w:style w:type="character" w:customStyle="1" w:styleId="15">
    <w:name w:val="Заголовок №1_"/>
    <w:basedOn w:val="a1"/>
    <w:link w:val="1a"/>
    <w:rsid w:val="00132614"/>
    <w:rPr>
      <w:rFonts w:ascii="Times New Roman" w:eastAsia="Times New Roman" w:hAnsi="Times New Roman" w:cs="Times New Roman"/>
      <w:b/>
      <w:bCs/>
      <w:sz w:val="38"/>
      <w:szCs w:val="38"/>
      <w:shd w:val="clear" w:color="auto" w:fill="FFFFFF"/>
    </w:rPr>
  </w:style>
  <w:style w:type="paragraph" w:customStyle="1" w:styleId="1a">
    <w:name w:val="Заголовок №1"/>
    <w:basedOn w:val="a0"/>
    <w:link w:val="15"/>
    <w:rsid w:val="00132614"/>
    <w:pPr>
      <w:shd w:val="clear" w:color="auto" w:fill="FFFFFF"/>
      <w:spacing w:before="180" w:after="540"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z w:val="38"/>
      <w:szCs w:val="38"/>
      <w:lang w:eastAsia="en-US"/>
    </w:rPr>
  </w:style>
  <w:style w:type="character" w:customStyle="1" w:styleId="1-3pt">
    <w:name w:val="Заголовок №1 + Не полужирный;Курсив;Интервал -3 pt"/>
    <w:basedOn w:val="15"/>
    <w:rsid w:val="00132614"/>
    <w:rPr>
      <w:rFonts w:ascii="Times New Roman" w:eastAsia="Times New Roman" w:hAnsi="Times New Roman" w:cs="Times New Roman"/>
      <w:b/>
      <w:bCs/>
      <w:i/>
      <w:iCs/>
      <w:color w:val="000000"/>
      <w:spacing w:val="-60"/>
      <w:w w:val="100"/>
      <w:position w:val="0"/>
      <w:sz w:val="38"/>
      <w:szCs w:val="38"/>
      <w:shd w:val="clear" w:color="auto" w:fill="FFFFFF"/>
    </w:rPr>
  </w:style>
  <w:style w:type="character" w:customStyle="1" w:styleId="1b">
    <w:name w:val="Заголовок №1 + Не полужирный;Курсив"/>
    <w:basedOn w:val="15"/>
    <w:rsid w:val="0013261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8"/>
      <w:szCs w:val="38"/>
      <w:shd w:val="clear" w:color="auto" w:fill="FFFFFF"/>
    </w:rPr>
  </w:style>
  <w:style w:type="character" w:customStyle="1" w:styleId="270">
    <w:name w:val="Основной текст (27)_"/>
    <w:basedOn w:val="a1"/>
    <w:link w:val="271"/>
    <w:rsid w:val="0013261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71">
    <w:name w:val="Основной текст (27)"/>
    <w:basedOn w:val="a0"/>
    <w:link w:val="270"/>
    <w:rsid w:val="00132614"/>
    <w:pPr>
      <w:shd w:val="clear" w:color="auto" w:fill="FFFFFF"/>
      <w:spacing w:before="540" w:line="216" w:lineRule="exact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en-US"/>
    </w:rPr>
  </w:style>
  <w:style w:type="character" w:customStyle="1" w:styleId="60ptExact">
    <w:name w:val="Подпись к картинке (6) + Курсив;Интервал 0 pt Exact"/>
    <w:basedOn w:val="6Exact0"/>
    <w:rsid w:val="0013261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</w:rPr>
  </w:style>
  <w:style w:type="character" w:customStyle="1" w:styleId="27Exact">
    <w:name w:val="Основной текст (27) Exact"/>
    <w:basedOn w:val="a1"/>
    <w:rsid w:val="001326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sz w:val="17"/>
      <w:szCs w:val="17"/>
      <w:u w:val="none"/>
    </w:rPr>
  </w:style>
  <w:style w:type="character" w:customStyle="1" w:styleId="28Exact">
    <w:name w:val="Основной текст (28) Exact"/>
    <w:basedOn w:val="a1"/>
    <w:link w:val="280"/>
    <w:rsid w:val="00132614"/>
    <w:rPr>
      <w:rFonts w:ascii="Times New Roman" w:eastAsia="Times New Roman" w:hAnsi="Times New Roman" w:cs="Times New Roman"/>
      <w:spacing w:val="11"/>
      <w:sz w:val="16"/>
      <w:szCs w:val="16"/>
      <w:shd w:val="clear" w:color="auto" w:fill="FFFFFF"/>
    </w:rPr>
  </w:style>
  <w:style w:type="paragraph" w:customStyle="1" w:styleId="280">
    <w:name w:val="Основной текст (28)"/>
    <w:basedOn w:val="a0"/>
    <w:link w:val="28Exact"/>
    <w:rsid w:val="00132614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color w:val="auto"/>
      <w:spacing w:val="11"/>
      <w:sz w:val="16"/>
      <w:szCs w:val="16"/>
      <w:lang w:eastAsia="en-US"/>
    </w:rPr>
  </w:style>
  <w:style w:type="character" w:customStyle="1" w:styleId="290">
    <w:name w:val="Основной текст (29)_"/>
    <w:basedOn w:val="a1"/>
    <w:link w:val="291"/>
    <w:rsid w:val="00132614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91">
    <w:name w:val="Основной текст (29)"/>
    <w:basedOn w:val="a0"/>
    <w:link w:val="290"/>
    <w:rsid w:val="00132614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/>
    </w:rPr>
  </w:style>
  <w:style w:type="character" w:customStyle="1" w:styleId="7Exact">
    <w:name w:val="Подпись к картинке (7) Exact"/>
    <w:basedOn w:val="a1"/>
    <w:link w:val="78"/>
    <w:rsid w:val="00132614"/>
    <w:rPr>
      <w:rFonts w:ascii="Times New Roman" w:eastAsia="Times New Roman" w:hAnsi="Times New Roman" w:cs="Times New Roman"/>
      <w:spacing w:val="2"/>
      <w:sz w:val="35"/>
      <w:szCs w:val="35"/>
      <w:shd w:val="clear" w:color="auto" w:fill="FFFFFF"/>
    </w:rPr>
  </w:style>
  <w:style w:type="paragraph" w:customStyle="1" w:styleId="78">
    <w:name w:val="Подпись к картинке (7)"/>
    <w:basedOn w:val="a0"/>
    <w:link w:val="7Exact"/>
    <w:rsid w:val="001326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2"/>
      <w:sz w:val="35"/>
      <w:szCs w:val="35"/>
      <w:lang w:eastAsia="en-US"/>
    </w:rPr>
  </w:style>
  <w:style w:type="character" w:customStyle="1" w:styleId="7-2ptExact">
    <w:name w:val="Подпись к картинке (7) + Интервал -2 pt Exact"/>
    <w:basedOn w:val="7Exact"/>
    <w:rsid w:val="00132614"/>
    <w:rPr>
      <w:rFonts w:ascii="Times New Roman" w:eastAsia="Times New Roman" w:hAnsi="Times New Roman" w:cs="Times New Roman"/>
      <w:color w:val="000000"/>
      <w:spacing w:val="-52"/>
      <w:w w:val="100"/>
      <w:position w:val="0"/>
      <w:sz w:val="35"/>
      <w:szCs w:val="35"/>
      <w:shd w:val="clear" w:color="auto" w:fill="FFFFFF"/>
      <w:lang w:val="ru-RU"/>
    </w:rPr>
  </w:style>
  <w:style w:type="character" w:customStyle="1" w:styleId="150">
    <w:name w:val="Основной текст (15)_"/>
    <w:basedOn w:val="a1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51">
    <w:name w:val="Основной текст (15)"/>
    <w:basedOn w:val="150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/>
    </w:rPr>
  </w:style>
  <w:style w:type="character" w:customStyle="1" w:styleId="Georgia10pt">
    <w:name w:val="Основной текст + Georgia;10 pt;Курсив"/>
    <w:basedOn w:val="a7"/>
    <w:rsid w:val="00132614"/>
    <w:rPr>
      <w:rFonts w:ascii="Georgia" w:eastAsia="Georgia" w:hAnsi="Georgia" w:cs="Georgia"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79">
    <w:name w:val="Подпись к таблице (7)_"/>
    <w:basedOn w:val="a1"/>
    <w:link w:val="7a"/>
    <w:rsid w:val="0013261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7a">
    <w:name w:val="Подпись к таблице (7)"/>
    <w:basedOn w:val="a0"/>
    <w:link w:val="79"/>
    <w:rsid w:val="001326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character" w:customStyle="1" w:styleId="19pt-3pt">
    <w:name w:val="Основной текст + 19 pt;Курсив;Интервал -3 pt"/>
    <w:basedOn w:val="a7"/>
    <w:rsid w:val="00132614"/>
    <w:rPr>
      <w:rFonts w:ascii="Times New Roman" w:eastAsia="Times New Roman" w:hAnsi="Times New Roman" w:cs="Times New Roman"/>
      <w:i/>
      <w:iCs/>
      <w:color w:val="000000"/>
      <w:spacing w:val="-60"/>
      <w:w w:val="100"/>
      <w:position w:val="0"/>
      <w:sz w:val="38"/>
      <w:szCs w:val="38"/>
      <w:shd w:val="clear" w:color="auto" w:fill="FFFFFF"/>
      <w:lang w:val="ru-RU"/>
    </w:rPr>
  </w:style>
  <w:style w:type="character" w:customStyle="1" w:styleId="220">
    <w:name w:val="Основной текст (22)_"/>
    <w:basedOn w:val="a1"/>
    <w:link w:val="221"/>
    <w:rsid w:val="0013261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21">
    <w:name w:val="Основной текст (22)"/>
    <w:basedOn w:val="a0"/>
    <w:link w:val="220"/>
    <w:rsid w:val="00132614"/>
    <w:pPr>
      <w:shd w:val="clear" w:color="auto" w:fill="FFFFFF"/>
      <w:spacing w:line="259" w:lineRule="exact"/>
      <w:ind w:hanging="300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character" w:customStyle="1" w:styleId="83">
    <w:name w:val="Подпись к таблице (8)_"/>
    <w:basedOn w:val="a1"/>
    <w:rsid w:val="001326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3"/>
      <w:szCs w:val="23"/>
      <w:u w:val="none"/>
    </w:rPr>
  </w:style>
  <w:style w:type="character" w:customStyle="1" w:styleId="80pt">
    <w:name w:val="Подпись к таблице (8) + Не курсив;Интервал 0 pt"/>
    <w:basedOn w:val="83"/>
    <w:rsid w:val="001326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84">
    <w:name w:val="Подпись к таблице (8)"/>
    <w:basedOn w:val="83"/>
    <w:rsid w:val="001326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ru-RU"/>
    </w:rPr>
  </w:style>
  <w:style w:type="character" w:customStyle="1" w:styleId="8155pt-1pt">
    <w:name w:val="Подпись к таблице (8) + 15;5 pt;Интервал -1 pt"/>
    <w:basedOn w:val="83"/>
    <w:rsid w:val="001326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1"/>
      <w:szCs w:val="31"/>
      <w:u w:val="none"/>
      <w:lang w:val="ru-RU"/>
    </w:rPr>
  </w:style>
  <w:style w:type="character" w:customStyle="1" w:styleId="93">
    <w:name w:val="Подпись к таблице (9)_"/>
    <w:basedOn w:val="a1"/>
    <w:link w:val="94"/>
    <w:rsid w:val="00132614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94">
    <w:name w:val="Подпись к таблице (9)"/>
    <w:basedOn w:val="a0"/>
    <w:link w:val="93"/>
    <w:rsid w:val="001326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1"/>
      <w:szCs w:val="31"/>
      <w:lang w:eastAsia="en-US"/>
    </w:rPr>
  </w:style>
  <w:style w:type="character" w:customStyle="1" w:styleId="2MSGothic135pt">
    <w:name w:val="Основной текст (2) + MS Gothic;13;5 pt;Курсив"/>
    <w:basedOn w:val="21"/>
    <w:rsid w:val="00132614"/>
    <w:rPr>
      <w:rFonts w:ascii="MS Gothic" w:eastAsia="MS Gothic" w:hAnsi="MS Gothic" w:cs="MS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19pt0">
    <w:name w:val="Основной текст + Интервал 19 pt"/>
    <w:basedOn w:val="a7"/>
    <w:rsid w:val="00132614"/>
    <w:rPr>
      <w:rFonts w:ascii="Times New Roman" w:eastAsia="Times New Roman" w:hAnsi="Times New Roman" w:cs="Times New Roman"/>
      <w:color w:val="000000"/>
      <w:spacing w:val="38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7"/>
    <w:rsid w:val="001326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Impact215pt">
    <w:name w:val="Колонтитул + Impact;21;5 pt"/>
    <w:basedOn w:val="a8"/>
    <w:rsid w:val="00132614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3"/>
      <w:szCs w:val="43"/>
      <w:u w:val="none"/>
      <w:lang w:val="ru-RU"/>
    </w:rPr>
  </w:style>
  <w:style w:type="character" w:customStyle="1" w:styleId="115pt-1pt">
    <w:name w:val="Основной текст + 11;5 pt;Интервал -1 pt"/>
    <w:basedOn w:val="a7"/>
    <w:rsid w:val="00132614"/>
    <w:rPr>
      <w:rFonts w:ascii="Times New Roman" w:eastAsia="Times New Roman" w:hAnsi="Times New Roman" w:cs="Times New Roman"/>
      <w:color w:val="000000"/>
      <w:spacing w:val="-3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pt-1pt">
    <w:name w:val="Основной текст + 9 pt;Курсив;Интервал -1 pt"/>
    <w:basedOn w:val="a7"/>
    <w:rsid w:val="00132614"/>
    <w:rPr>
      <w:rFonts w:ascii="Times New Roman" w:eastAsia="Times New Roman" w:hAnsi="Times New Roman" w:cs="Times New Roman"/>
      <w:i/>
      <w:iCs/>
      <w:color w:val="000000"/>
      <w:spacing w:val="-3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Georgia10pt0">
    <w:name w:val="Основной текст + Georgia;10 pt"/>
    <w:basedOn w:val="a7"/>
    <w:rsid w:val="00132614"/>
    <w:rPr>
      <w:rFonts w:ascii="Georgia" w:eastAsia="Georgia" w:hAnsi="Georgia" w:cs="Georgia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2b">
    <w:name w:val="Подпись к таблице (2)"/>
    <w:basedOn w:val="24"/>
    <w:rsid w:val="00132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Georgia10pt0pt">
    <w:name w:val="Основной текст + Georgia;10 pt;Курсив;Интервал 0 pt"/>
    <w:basedOn w:val="a7"/>
    <w:rsid w:val="00132614"/>
    <w:rPr>
      <w:rFonts w:ascii="Georgia" w:eastAsia="Georgia" w:hAnsi="Georgia" w:cs="Georgia"/>
      <w:i/>
      <w:iCs/>
      <w:color w:val="000000"/>
      <w:spacing w:val="-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Малые прописные"/>
    <w:basedOn w:val="a7"/>
    <w:rsid w:val="00132614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Georgia10pt0pt0">
    <w:name w:val="Основной текст + Georgia;10 pt;Интервал 0 pt"/>
    <w:basedOn w:val="a7"/>
    <w:rsid w:val="00132614"/>
    <w:rPr>
      <w:rFonts w:ascii="Georgia" w:eastAsia="Georgia" w:hAnsi="Georgia" w:cs="Georgia"/>
      <w:color w:val="000000"/>
      <w:spacing w:val="-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0pt0">
    <w:name w:val="Основной текст + 10 pt"/>
    <w:basedOn w:val="a7"/>
    <w:rsid w:val="00132614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55pt-1pt0">
    <w:name w:val="Основной текст + 15;5 pt;Интервал -1 pt"/>
    <w:basedOn w:val="a7"/>
    <w:rsid w:val="00132614"/>
    <w:rPr>
      <w:rFonts w:ascii="Times New Roman" w:eastAsia="Times New Roman" w:hAnsi="Times New Roman" w:cs="Times New Roman"/>
      <w:color w:val="000000"/>
      <w:spacing w:val="-30"/>
      <w:w w:val="100"/>
      <w:position w:val="0"/>
      <w:sz w:val="31"/>
      <w:szCs w:val="31"/>
      <w:shd w:val="clear" w:color="auto" w:fill="FFFFFF"/>
      <w:lang w:val="ru-RU"/>
    </w:rPr>
  </w:style>
  <w:style w:type="character" w:customStyle="1" w:styleId="155pt">
    <w:name w:val="Основной текст + 15;5 pt"/>
    <w:basedOn w:val="a7"/>
    <w:rsid w:val="00132614"/>
    <w:rPr>
      <w:rFonts w:ascii="Times New Roman" w:eastAsia="Times New Roman" w:hAnsi="Times New Roman" w:cs="Times New Roman"/>
      <w:color w:val="000000"/>
      <w:spacing w:val="0"/>
      <w:w w:val="100"/>
      <w:position w:val="0"/>
      <w:sz w:val="31"/>
      <w:szCs w:val="31"/>
      <w:shd w:val="clear" w:color="auto" w:fill="FFFFFF"/>
      <w:lang w:val="ru-RU"/>
    </w:rPr>
  </w:style>
  <w:style w:type="character" w:customStyle="1" w:styleId="95pt-1pt">
    <w:name w:val="Основной текст + 9;5 pt;Курсив;Интервал -1 pt"/>
    <w:basedOn w:val="a7"/>
    <w:rsid w:val="00132614"/>
    <w:rPr>
      <w:rFonts w:ascii="Times New Roman" w:eastAsia="Times New Roman" w:hAnsi="Times New Roman" w:cs="Times New Roman"/>
      <w:i/>
      <w:iCs/>
      <w:color w:val="000000"/>
      <w:spacing w:val="-2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5pt0">
    <w:name w:val="Основной текст + 9;5 pt;Курсив"/>
    <w:basedOn w:val="a7"/>
    <w:rsid w:val="0013261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6pt">
    <w:name w:val="Основной текст + 6 pt;Курсив"/>
    <w:basedOn w:val="a7"/>
    <w:rsid w:val="0013261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2"/>
      <w:szCs w:val="12"/>
      <w:shd w:val="clear" w:color="auto" w:fill="FFFFFF"/>
    </w:rPr>
  </w:style>
  <w:style w:type="character" w:customStyle="1" w:styleId="Gungsuh55pt">
    <w:name w:val="Основной текст + Gungsuh;5;5 pt"/>
    <w:basedOn w:val="a7"/>
    <w:rsid w:val="00132614"/>
    <w:rPr>
      <w:rFonts w:ascii="Gungsuh" w:eastAsia="Gungsuh" w:hAnsi="Gungsuh" w:cs="Gungsuh"/>
      <w:color w:val="000000"/>
      <w:spacing w:val="0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6pt1pt">
    <w:name w:val="Основной текст + 6 pt;Курсив;Интервал 1 pt"/>
    <w:basedOn w:val="a7"/>
    <w:rsid w:val="00132614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150ptExact">
    <w:name w:val="Основной текст (15) + Курсив;Интервал 0 pt Exact"/>
    <w:basedOn w:val="150"/>
    <w:rsid w:val="001326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0pt">
    <w:name w:val="Основной текст (7) + Курсив;Интервал 0 pt"/>
    <w:basedOn w:val="74"/>
    <w:rsid w:val="001326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en-US"/>
    </w:rPr>
  </w:style>
  <w:style w:type="character" w:customStyle="1" w:styleId="Georgia10pt-2pt">
    <w:name w:val="Основной текст + Georgia;10 pt;Курсив;Интервал -2 pt"/>
    <w:basedOn w:val="a7"/>
    <w:rsid w:val="00132614"/>
    <w:rPr>
      <w:rFonts w:ascii="Georgia" w:eastAsia="Georgia" w:hAnsi="Georgia" w:cs="Georgia"/>
      <w:i/>
      <w:iCs/>
      <w:color w:val="000000"/>
      <w:spacing w:val="-4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510pt">
    <w:name w:val="Основной текст (5) + 10 pt;Не полужирный"/>
    <w:basedOn w:val="51"/>
    <w:rsid w:val="001326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f">
    <w:name w:val="header"/>
    <w:basedOn w:val="a0"/>
    <w:link w:val="af0"/>
    <w:uiPriority w:val="99"/>
    <w:unhideWhenUsed/>
    <w:rsid w:val="0013261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13261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1">
    <w:name w:val="footer"/>
    <w:basedOn w:val="a0"/>
    <w:link w:val="af2"/>
    <w:uiPriority w:val="99"/>
    <w:unhideWhenUsed/>
    <w:rsid w:val="00132614"/>
    <w:pPr>
      <w:tabs>
        <w:tab w:val="center" w:pos="4677"/>
        <w:tab w:val="right" w:pos="9355"/>
      </w:tabs>
      <w:jc w:val="right"/>
    </w:pPr>
    <w:rPr>
      <w:rFonts w:ascii="Times New Roman" w:hAnsi="Times New Roman" w:cs="Times New Roman"/>
      <w:sz w:val="18"/>
      <w:szCs w:val="18"/>
    </w:rPr>
  </w:style>
  <w:style w:type="character" w:customStyle="1" w:styleId="af2">
    <w:name w:val="Нижний колонтитул Знак"/>
    <w:basedOn w:val="a1"/>
    <w:link w:val="af1"/>
    <w:uiPriority w:val="99"/>
    <w:rsid w:val="00132614"/>
    <w:rPr>
      <w:rFonts w:ascii="Times New Roman" w:eastAsia="Courier New" w:hAnsi="Times New Roman" w:cs="Times New Roman"/>
      <w:color w:val="000000"/>
      <w:sz w:val="18"/>
      <w:szCs w:val="18"/>
      <w:lang w:eastAsia="ru-RU"/>
    </w:rPr>
  </w:style>
  <w:style w:type="table" w:styleId="af3">
    <w:name w:val="Table Grid"/>
    <w:basedOn w:val="a2"/>
    <w:uiPriority w:val="59"/>
    <w:rsid w:val="0013261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0"/>
    <w:link w:val="af5"/>
    <w:uiPriority w:val="99"/>
    <w:semiHidden/>
    <w:unhideWhenUsed/>
    <w:rsid w:val="0013261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132614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af6">
    <w:name w:val="Текст концевой сноски Знак"/>
    <w:basedOn w:val="a1"/>
    <w:link w:val="af7"/>
    <w:uiPriority w:val="99"/>
    <w:semiHidden/>
    <w:rsid w:val="00132614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styleId="af7">
    <w:name w:val="endnote text"/>
    <w:basedOn w:val="a0"/>
    <w:link w:val="af6"/>
    <w:uiPriority w:val="99"/>
    <w:semiHidden/>
    <w:unhideWhenUsed/>
    <w:rsid w:val="00132614"/>
    <w:rPr>
      <w:sz w:val="20"/>
      <w:szCs w:val="20"/>
    </w:rPr>
  </w:style>
  <w:style w:type="paragraph" w:styleId="af8">
    <w:name w:val="footnote text"/>
    <w:basedOn w:val="a0"/>
    <w:link w:val="af9"/>
    <w:uiPriority w:val="99"/>
    <w:semiHidden/>
    <w:unhideWhenUsed/>
    <w:rsid w:val="00132614"/>
    <w:rPr>
      <w:sz w:val="20"/>
      <w:szCs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132614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styleId="afa">
    <w:name w:val="TOC Heading"/>
    <w:basedOn w:val="10"/>
    <w:next w:val="a0"/>
    <w:uiPriority w:val="39"/>
    <w:unhideWhenUsed/>
    <w:qFormat/>
    <w:rsid w:val="00132614"/>
    <w:pPr>
      <w:widowControl/>
      <w:spacing w:line="276" w:lineRule="auto"/>
      <w:outlineLvl w:val="9"/>
    </w:pPr>
    <w:rPr>
      <w:lang w:eastAsia="en-US"/>
    </w:rPr>
  </w:style>
  <w:style w:type="paragraph" w:styleId="2c">
    <w:name w:val="toc 2"/>
    <w:basedOn w:val="a0"/>
    <w:next w:val="a0"/>
    <w:autoRedefine/>
    <w:uiPriority w:val="39"/>
    <w:unhideWhenUsed/>
    <w:rsid w:val="00676C06"/>
    <w:pPr>
      <w:tabs>
        <w:tab w:val="left" w:pos="426"/>
        <w:tab w:val="right" w:leader="dot" w:pos="9348"/>
      </w:tabs>
      <w:spacing w:line="360" w:lineRule="auto"/>
      <w:jc w:val="both"/>
    </w:pPr>
    <w:rPr>
      <w:rFonts w:ascii="Times New Roman" w:hAnsi="Times New Roman" w:cs="Times New Roman"/>
      <w:noProof/>
      <w:color w:val="auto"/>
      <w:sz w:val="28"/>
      <w:szCs w:val="28"/>
    </w:rPr>
  </w:style>
  <w:style w:type="paragraph" w:styleId="39">
    <w:name w:val="toc 3"/>
    <w:basedOn w:val="a0"/>
    <w:next w:val="a0"/>
    <w:autoRedefine/>
    <w:uiPriority w:val="39"/>
    <w:unhideWhenUsed/>
    <w:rsid w:val="00132614"/>
    <w:pPr>
      <w:spacing w:after="100"/>
      <w:ind w:left="480"/>
    </w:pPr>
  </w:style>
  <w:style w:type="paragraph" w:styleId="1c">
    <w:name w:val="toc 1"/>
    <w:basedOn w:val="a0"/>
    <w:next w:val="a0"/>
    <w:autoRedefine/>
    <w:uiPriority w:val="39"/>
    <w:unhideWhenUsed/>
    <w:rsid w:val="0066103A"/>
    <w:pPr>
      <w:tabs>
        <w:tab w:val="left" w:pos="426"/>
        <w:tab w:val="right" w:leader="dot" w:pos="9348"/>
      </w:tabs>
      <w:spacing w:line="360" w:lineRule="auto"/>
      <w:jc w:val="both"/>
    </w:pPr>
    <w:rPr>
      <w:rFonts w:ascii="Times New Roman" w:eastAsia="Times New Roman" w:hAnsi="Times New Roman" w:cs="Times New Roman"/>
      <w:noProof/>
      <w:color w:val="auto"/>
      <w:sz w:val="28"/>
      <w:szCs w:val="28"/>
    </w:rPr>
  </w:style>
  <w:style w:type="paragraph" w:styleId="afb">
    <w:name w:val="List Paragraph"/>
    <w:basedOn w:val="a0"/>
    <w:uiPriority w:val="34"/>
    <w:qFormat/>
    <w:rsid w:val="00430812"/>
    <w:pPr>
      <w:ind w:left="720"/>
      <w:contextualSpacing/>
    </w:pPr>
  </w:style>
  <w:style w:type="numbering" w:customStyle="1" w:styleId="1">
    <w:name w:val="Стиль1"/>
    <w:uiPriority w:val="99"/>
    <w:rsid w:val="003E05B1"/>
    <w:pPr>
      <w:numPr>
        <w:numId w:val="1"/>
      </w:numPr>
    </w:pPr>
  </w:style>
  <w:style w:type="paragraph" w:customStyle="1" w:styleId="Default">
    <w:name w:val="Default"/>
    <w:rsid w:val="00E915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c">
    <w:name w:val="No Spacing"/>
    <w:uiPriority w:val="1"/>
    <w:qFormat/>
    <w:rsid w:val="00C83C7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2d">
    <w:name w:val="Body Text Indent 2"/>
    <w:basedOn w:val="a0"/>
    <w:link w:val="2e"/>
    <w:rsid w:val="007F0EC2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2e">
    <w:name w:val="Основной текст с отступом 2 Знак"/>
    <w:basedOn w:val="a1"/>
    <w:link w:val="2d"/>
    <w:rsid w:val="007F0E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Title"/>
    <w:basedOn w:val="a0"/>
    <w:link w:val="afe"/>
    <w:qFormat/>
    <w:rsid w:val="0053576F"/>
    <w:pPr>
      <w:widowControl/>
      <w:jc w:val="center"/>
    </w:pPr>
    <w:rPr>
      <w:rFonts w:ascii="Times New Roman" w:eastAsia="Times New Roman" w:hAnsi="Times New Roman" w:cs="Times New Roman"/>
      <w:color w:val="auto"/>
      <w:sz w:val="40"/>
    </w:rPr>
  </w:style>
  <w:style w:type="character" w:customStyle="1" w:styleId="afe">
    <w:name w:val="Заголовок Знак"/>
    <w:basedOn w:val="a1"/>
    <w:link w:val="afd"/>
    <w:rsid w:val="0053576F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aff">
    <w:name w:val="Normal (Web)"/>
    <w:basedOn w:val="a0"/>
    <w:uiPriority w:val="99"/>
    <w:unhideWhenUsed/>
    <w:rsid w:val="00DF657F"/>
    <w:pPr>
      <w:widowControl/>
    </w:pPr>
    <w:rPr>
      <w:rFonts w:ascii="Times New Roman" w:eastAsia="Times New Roman" w:hAnsi="Times New Roman" w:cs="Times New Roman"/>
      <w:color w:val="auto"/>
    </w:rPr>
  </w:style>
  <w:style w:type="paragraph" w:customStyle="1" w:styleId="ConsPlusNormal">
    <w:name w:val="ConsPlusNormal"/>
    <w:rsid w:val="00F846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0">
    <w:name w:val="Body Text"/>
    <w:basedOn w:val="a0"/>
    <w:link w:val="aff1"/>
    <w:uiPriority w:val="99"/>
    <w:unhideWhenUsed/>
    <w:rsid w:val="007C6578"/>
    <w:pPr>
      <w:spacing w:after="120"/>
    </w:pPr>
  </w:style>
  <w:style w:type="character" w:customStyle="1" w:styleId="aff1">
    <w:name w:val="Основной текст Знак"/>
    <w:basedOn w:val="a1"/>
    <w:link w:val="aff0"/>
    <w:uiPriority w:val="99"/>
    <w:rsid w:val="007C6578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222">
    <w:name w:val="Основной текст с отступом 22"/>
    <w:basedOn w:val="a0"/>
    <w:rsid w:val="00046CC4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lang w:eastAsia="ar-SA"/>
    </w:rPr>
  </w:style>
  <w:style w:type="paragraph" w:customStyle="1" w:styleId="Style8">
    <w:name w:val="Style8"/>
    <w:basedOn w:val="a0"/>
    <w:uiPriority w:val="99"/>
    <w:rsid w:val="003138D6"/>
    <w:pPr>
      <w:autoSpaceDE w:val="0"/>
      <w:autoSpaceDN w:val="0"/>
      <w:adjustRightInd w:val="0"/>
      <w:spacing w:line="219" w:lineRule="exact"/>
      <w:ind w:firstLine="394"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FontStyle19">
    <w:name w:val="Font Style19"/>
    <w:uiPriority w:val="99"/>
    <w:rsid w:val="003138D6"/>
    <w:rPr>
      <w:rFonts w:ascii="Times New Roman" w:hAnsi="Times New Roman"/>
      <w:sz w:val="18"/>
    </w:rPr>
  </w:style>
  <w:style w:type="character" w:customStyle="1" w:styleId="blk">
    <w:name w:val="blk"/>
    <w:basedOn w:val="a1"/>
    <w:rsid w:val="003138D6"/>
  </w:style>
  <w:style w:type="character" w:customStyle="1" w:styleId="w">
    <w:name w:val="w"/>
    <w:basedOn w:val="a1"/>
    <w:rsid w:val="00B13D8F"/>
  </w:style>
  <w:style w:type="paragraph" w:customStyle="1" w:styleId="pc">
    <w:name w:val="pc"/>
    <w:basedOn w:val="a0"/>
    <w:rsid w:val="009263C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">
    <w:name w:val="List"/>
    <w:aliases w:val="Список действий"/>
    <w:basedOn w:val="a0"/>
    <w:semiHidden/>
    <w:rsid w:val="00B07706"/>
    <w:pPr>
      <w:widowControl/>
      <w:numPr>
        <w:numId w:val="44"/>
      </w:numPr>
      <w:overflowPunct w:val="0"/>
      <w:autoSpaceDE w:val="0"/>
      <w:autoSpaceDN w:val="0"/>
      <w:adjustRightInd w:val="0"/>
      <w:ind w:left="284" w:hanging="284"/>
      <w:jc w:val="both"/>
      <w:textAlignment w:val="baseline"/>
    </w:pPr>
    <w:rPr>
      <w:rFonts w:eastAsia="Times New Roman" w:cs="Times New Roman"/>
      <w:color w:val="auto"/>
      <w:sz w:val="22"/>
      <w:szCs w:val="20"/>
    </w:rPr>
  </w:style>
  <w:style w:type="paragraph" w:styleId="aff2">
    <w:name w:val="Subtitle"/>
    <w:basedOn w:val="a0"/>
    <w:next w:val="a0"/>
    <w:link w:val="aff3"/>
    <w:uiPriority w:val="11"/>
    <w:qFormat/>
    <w:rsid w:val="00BD5A2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3">
    <w:name w:val="Подзаголовок Знак"/>
    <w:basedOn w:val="a1"/>
    <w:link w:val="aff2"/>
    <w:uiPriority w:val="11"/>
    <w:rsid w:val="00BD5A2A"/>
    <w:rPr>
      <w:rFonts w:eastAsiaTheme="minorEastAsia"/>
      <w:color w:val="5A5A5A" w:themeColor="text1" w:themeTint="A5"/>
      <w:spacing w:val="15"/>
      <w:lang w:eastAsia="ru-RU"/>
    </w:rPr>
  </w:style>
  <w:style w:type="character" w:styleId="aff4">
    <w:name w:val="Strong"/>
    <w:basedOn w:val="a1"/>
    <w:uiPriority w:val="22"/>
    <w:qFormat/>
    <w:rsid w:val="00F25A7A"/>
    <w:rPr>
      <w:b/>
      <w:bCs/>
    </w:rPr>
  </w:style>
  <w:style w:type="table" w:customStyle="1" w:styleId="1d">
    <w:name w:val="Сетка таблицы1"/>
    <w:basedOn w:val="a2"/>
    <w:next w:val="af3"/>
    <w:uiPriority w:val="59"/>
    <w:rsid w:val="00170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98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2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2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5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0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6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2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0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0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4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6EE94E-CAFE-44C8-8BD6-9B3FA570D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10402</Words>
  <Characters>59296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С. Сурова</dc:creator>
  <cp:lastModifiedBy>user</cp:lastModifiedBy>
  <cp:revision>4</cp:revision>
  <cp:lastPrinted>2019-04-08T11:19:00Z</cp:lastPrinted>
  <dcterms:created xsi:type="dcterms:W3CDTF">2019-05-23T15:55:00Z</dcterms:created>
  <dcterms:modified xsi:type="dcterms:W3CDTF">2019-05-23T16:10:00Z</dcterms:modified>
</cp:coreProperties>
</file>