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53" w:rsidRPr="00B9533F" w:rsidRDefault="00E20353" w:rsidP="003E2937">
      <w:pPr>
        <w:ind w:firstLine="0"/>
        <w:jc w:val="center"/>
        <w:rPr>
          <w:sz w:val="32"/>
          <w:szCs w:val="32"/>
          <w:u w:val="single"/>
        </w:rPr>
      </w:pPr>
      <w:r w:rsidRPr="00B9533F">
        <w:rPr>
          <w:sz w:val="32"/>
          <w:szCs w:val="32"/>
          <w:u w:val="single"/>
        </w:rPr>
        <w:t>Кафедра модернизации технологий в АПК</w:t>
      </w:r>
    </w:p>
    <w:p w:rsidR="00E20353" w:rsidRPr="00C935B2" w:rsidRDefault="003E2937" w:rsidP="00E20353">
      <w:pPr>
        <w:ind w:firstLine="0"/>
        <w:jc w:val="center"/>
        <w:rPr>
          <w:szCs w:val="28"/>
        </w:rPr>
      </w:pPr>
      <w:r w:rsidRPr="00C935B2">
        <w:rPr>
          <w:b/>
          <w:szCs w:val="28"/>
        </w:rPr>
        <w:t>Отчет о контингенте слушателей</w:t>
      </w:r>
      <w:r w:rsidR="00E20353" w:rsidRPr="00C935B2">
        <w:rPr>
          <w:b/>
          <w:szCs w:val="28"/>
        </w:rPr>
        <w:t xml:space="preserve"> </w:t>
      </w:r>
      <w:r w:rsidR="00E20353" w:rsidRPr="00C935B2">
        <w:rPr>
          <w:szCs w:val="28"/>
        </w:rPr>
        <w:t xml:space="preserve">с </w:t>
      </w:r>
      <w:r w:rsidR="00E20353" w:rsidRPr="00C935B2">
        <w:rPr>
          <w:b/>
          <w:szCs w:val="28"/>
        </w:rPr>
        <w:t>01. 01.</w:t>
      </w:r>
      <w:r w:rsidR="00B01BC2" w:rsidRPr="00C935B2">
        <w:rPr>
          <w:b/>
          <w:szCs w:val="28"/>
        </w:rPr>
        <w:t>2016г.</w:t>
      </w:r>
      <w:r w:rsidR="00E20353" w:rsidRPr="00C935B2">
        <w:rPr>
          <w:b/>
          <w:szCs w:val="28"/>
        </w:rPr>
        <w:t xml:space="preserve"> по 01.</w:t>
      </w:r>
      <w:r w:rsidR="00B01BC2" w:rsidRPr="00C935B2">
        <w:rPr>
          <w:b/>
          <w:szCs w:val="28"/>
        </w:rPr>
        <w:t>01</w:t>
      </w:r>
      <w:r w:rsidR="00E20353" w:rsidRPr="00C935B2">
        <w:rPr>
          <w:b/>
          <w:szCs w:val="28"/>
        </w:rPr>
        <w:t>.201</w:t>
      </w:r>
      <w:r w:rsidR="00B01BC2" w:rsidRPr="00C935B2">
        <w:rPr>
          <w:b/>
          <w:szCs w:val="28"/>
        </w:rPr>
        <w:t>7</w:t>
      </w:r>
      <w:r w:rsidR="00E20353" w:rsidRPr="00C935B2">
        <w:rPr>
          <w:b/>
          <w:szCs w:val="28"/>
        </w:rPr>
        <w:t>г</w:t>
      </w:r>
      <w:r w:rsidR="00E20353" w:rsidRPr="00C935B2">
        <w:rPr>
          <w:szCs w:val="28"/>
        </w:rPr>
        <w:t>.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2"/>
        <w:gridCol w:w="3395"/>
        <w:gridCol w:w="1137"/>
        <w:gridCol w:w="850"/>
        <w:gridCol w:w="851"/>
        <w:gridCol w:w="1134"/>
        <w:gridCol w:w="1134"/>
        <w:gridCol w:w="1417"/>
      </w:tblGrid>
      <w:tr w:rsidR="00F52D30" w:rsidTr="001F3FCC">
        <w:tc>
          <w:tcPr>
            <w:tcW w:w="572" w:type="dxa"/>
            <w:vMerge w:val="restart"/>
          </w:tcPr>
          <w:p w:rsidR="00F52D30" w:rsidRPr="003E2937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  <w:r w:rsidRPr="003E2937">
              <w:rPr>
                <w:sz w:val="24"/>
                <w:szCs w:val="24"/>
              </w:rPr>
              <w:t xml:space="preserve">№ </w:t>
            </w:r>
            <w:proofErr w:type="gramStart"/>
            <w:r w:rsidRPr="003E2937">
              <w:rPr>
                <w:sz w:val="24"/>
                <w:szCs w:val="24"/>
              </w:rPr>
              <w:t>п</w:t>
            </w:r>
            <w:proofErr w:type="gramEnd"/>
            <w:r w:rsidRPr="003E2937">
              <w:rPr>
                <w:sz w:val="24"/>
                <w:szCs w:val="24"/>
              </w:rPr>
              <w:t>/п</w:t>
            </w:r>
          </w:p>
        </w:tc>
        <w:tc>
          <w:tcPr>
            <w:tcW w:w="3395" w:type="dxa"/>
            <w:vMerge w:val="restart"/>
          </w:tcPr>
          <w:p w:rsidR="00F52D30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2D30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2D30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52D30" w:rsidRPr="003E2937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  <w:r w:rsidRPr="00B9533F">
              <w:rPr>
                <w:szCs w:val="28"/>
              </w:rPr>
              <w:t>Наименование программ</w:t>
            </w:r>
          </w:p>
        </w:tc>
        <w:tc>
          <w:tcPr>
            <w:tcW w:w="1137" w:type="dxa"/>
            <w:vMerge w:val="restart"/>
            <w:textDirection w:val="btLr"/>
          </w:tcPr>
          <w:p w:rsidR="00F52D30" w:rsidRPr="00B9533F" w:rsidRDefault="00F52D30" w:rsidP="003E2937">
            <w:pPr>
              <w:ind w:left="113" w:right="113" w:firstLine="0"/>
              <w:jc w:val="center"/>
              <w:rPr>
                <w:szCs w:val="28"/>
              </w:rPr>
            </w:pPr>
            <w:r w:rsidRPr="00B9533F">
              <w:rPr>
                <w:szCs w:val="28"/>
              </w:rPr>
              <w:t>Кол-во часов по программе</w:t>
            </w:r>
          </w:p>
        </w:tc>
        <w:tc>
          <w:tcPr>
            <w:tcW w:w="2835" w:type="dxa"/>
            <w:gridSpan w:val="3"/>
          </w:tcPr>
          <w:p w:rsidR="00F52D30" w:rsidRPr="003E2937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  <w:r w:rsidRPr="003E2937">
              <w:rPr>
                <w:sz w:val="24"/>
                <w:szCs w:val="24"/>
              </w:rPr>
              <w:t>План приема</w:t>
            </w:r>
          </w:p>
        </w:tc>
        <w:tc>
          <w:tcPr>
            <w:tcW w:w="1134" w:type="dxa"/>
            <w:vMerge w:val="restart"/>
            <w:textDirection w:val="btLr"/>
          </w:tcPr>
          <w:p w:rsidR="00F52D30" w:rsidRPr="00B9533F" w:rsidRDefault="00F52D30" w:rsidP="003E2937">
            <w:pPr>
              <w:ind w:left="113" w:right="113" w:firstLine="0"/>
              <w:jc w:val="center"/>
              <w:rPr>
                <w:szCs w:val="28"/>
              </w:rPr>
            </w:pPr>
            <w:r w:rsidRPr="00B9533F">
              <w:rPr>
                <w:szCs w:val="28"/>
              </w:rPr>
              <w:t>Стоимость программы</w:t>
            </w:r>
          </w:p>
        </w:tc>
        <w:tc>
          <w:tcPr>
            <w:tcW w:w="1417" w:type="dxa"/>
            <w:vMerge w:val="restart"/>
            <w:textDirection w:val="btLr"/>
          </w:tcPr>
          <w:p w:rsidR="00F52D30" w:rsidRPr="00B9533F" w:rsidRDefault="00F52D30" w:rsidP="003E2937">
            <w:pPr>
              <w:ind w:left="113" w:right="113" w:firstLine="0"/>
              <w:jc w:val="center"/>
              <w:rPr>
                <w:szCs w:val="28"/>
              </w:rPr>
            </w:pPr>
            <w:r w:rsidRPr="00B9533F">
              <w:rPr>
                <w:szCs w:val="28"/>
              </w:rPr>
              <w:t>Доход, руб.</w:t>
            </w:r>
          </w:p>
        </w:tc>
      </w:tr>
      <w:tr w:rsidR="00F52D30" w:rsidTr="001F3FCC">
        <w:trPr>
          <w:cantSplit/>
          <w:trHeight w:val="1344"/>
        </w:trPr>
        <w:tc>
          <w:tcPr>
            <w:tcW w:w="572" w:type="dxa"/>
            <w:vMerge/>
          </w:tcPr>
          <w:p w:rsidR="00F52D30" w:rsidRPr="003E2937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:rsidR="00F52D30" w:rsidRPr="00B9533F" w:rsidRDefault="00F52D30" w:rsidP="003E293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37" w:type="dxa"/>
            <w:vMerge/>
          </w:tcPr>
          <w:p w:rsidR="00F52D30" w:rsidRPr="00B9533F" w:rsidRDefault="00F52D30" w:rsidP="003E2937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52D30" w:rsidRPr="00B9533F" w:rsidRDefault="00F52D30" w:rsidP="003E2937">
            <w:pPr>
              <w:ind w:left="113" w:right="113" w:firstLine="0"/>
              <w:jc w:val="center"/>
              <w:rPr>
                <w:szCs w:val="28"/>
              </w:rPr>
            </w:pPr>
            <w:r w:rsidRPr="00B9533F">
              <w:rPr>
                <w:szCs w:val="28"/>
              </w:rPr>
              <w:t>Наполняемость группы, чел.</w:t>
            </w:r>
          </w:p>
        </w:tc>
        <w:tc>
          <w:tcPr>
            <w:tcW w:w="851" w:type="dxa"/>
            <w:textDirection w:val="btLr"/>
          </w:tcPr>
          <w:p w:rsidR="00F52D30" w:rsidRPr="00B9533F" w:rsidRDefault="00F52D30" w:rsidP="003E2937">
            <w:pPr>
              <w:ind w:left="113" w:right="113" w:firstLine="0"/>
              <w:jc w:val="center"/>
              <w:rPr>
                <w:szCs w:val="28"/>
              </w:rPr>
            </w:pPr>
            <w:r w:rsidRPr="00B9533F">
              <w:rPr>
                <w:szCs w:val="28"/>
              </w:rPr>
              <w:t>Кол-во групп</w:t>
            </w:r>
          </w:p>
        </w:tc>
        <w:tc>
          <w:tcPr>
            <w:tcW w:w="1134" w:type="dxa"/>
            <w:textDirection w:val="btLr"/>
          </w:tcPr>
          <w:p w:rsidR="00F52D30" w:rsidRPr="00B9533F" w:rsidRDefault="00F52D30" w:rsidP="003E2937">
            <w:pPr>
              <w:ind w:left="113" w:right="113" w:firstLine="0"/>
              <w:jc w:val="center"/>
              <w:rPr>
                <w:szCs w:val="28"/>
              </w:rPr>
            </w:pPr>
            <w:r w:rsidRPr="00B9533F">
              <w:rPr>
                <w:szCs w:val="28"/>
              </w:rPr>
              <w:t>Всего, чел.</w:t>
            </w:r>
          </w:p>
        </w:tc>
        <w:tc>
          <w:tcPr>
            <w:tcW w:w="1134" w:type="dxa"/>
            <w:vMerge/>
          </w:tcPr>
          <w:p w:rsidR="00F52D30" w:rsidRPr="003E2937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52D30" w:rsidRPr="003E2937" w:rsidRDefault="00F52D30" w:rsidP="003E293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6B1C" w:rsidRPr="00B21193" w:rsidTr="003165E5">
        <w:trPr>
          <w:trHeight w:val="427"/>
        </w:trPr>
        <w:tc>
          <w:tcPr>
            <w:tcW w:w="10490" w:type="dxa"/>
            <w:gridSpan w:val="8"/>
            <w:vAlign w:val="center"/>
          </w:tcPr>
          <w:p w:rsidR="00D84E5D" w:rsidRPr="00B9533F" w:rsidRDefault="00F52D30" w:rsidP="00CE3D0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Молочное животноводство</w:t>
            </w:r>
          </w:p>
        </w:tc>
      </w:tr>
      <w:tr w:rsidR="000244BC" w:rsidRPr="00B21193" w:rsidTr="001F3FCC">
        <w:tc>
          <w:tcPr>
            <w:tcW w:w="572" w:type="dxa"/>
          </w:tcPr>
          <w:p w:rsidR="000244BC" w:rsidRDefault="00606612" w:rsidP="003E2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244BC" w:rsidRPr="00B21193" w:rsidRDefault="000244BC" w:rsidP="003E29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95" w:type="dxa"/>
            <w:vAlign w:val="bottom"/>
          </w:tcPr>
          <w:p w:rsidR="00D37BA1" w:rsidRPr="00C935B2" w:rsidRDefault="00D37BA1" w:rsidP="00976B1C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C935B2">
              <w:rPr>
                <w:rFonts w:cs="Times New Roman"/>
                <w:color w:val="000000"/>
                <w:szCs w:val="28"/>
              </w:rPr>
              <w:t>Организация к</w:t>
            </w:r>
            <w:r w:rsidR="000244BC" w:rsidRPr="00C935B2">
              <w:rPr>
                <w:rFonts w:cs="Times New Roman"/>
                <w:color w:val="000000"/>
                <w:szCs w:val="28"/>
              </w:rPr>
              <w:t>ормлени</w:t>
            </w:r>
            <w:r w:rsidRPr="00C935B2">
              <w:rPr>
                <w:rFonts w:cs="Times New Roman"/>
                <w:color w:val="000000"/>
                <w:szCs w:val="28"/>
              </w:rPr>
              <w:t>я.</w:t>
            </w:r>
          </w:p>
          <w:p w:rsidR="000244BC" w:rsidRPr="00C935B2" w:rsidRDefault="00D37BA1" w:rsidP="00976B1C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C935B2">
              <w:rPr>
                <w:rFonts w:cs="Times New Roman"/>
                <w:color w:val="000000"/>
                <w:szCs w:val="28"/>
              </w:rPr>
              <w:t>Программа «Кормовые Рационы»</w:t>
            </w:r>
          </w:p>
        </w:tc>
        <w:tc>
          <w:tcPr>
            <w:tcW w:w="1137" w:type="dxa"/>
          </w:tcPr>
          <w:p w:rsidR="000244BC" w:rsidRPr="00C935B2" w:rsidRDefault="00A43DDB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80</w:t>
            </w:r>
          </w:p>
        </w:tc>
        <w:tc>
          <w:tcPr>
            <w:tcW w:w="850" w:type="dxa"/>
          </w:tcPr>
          <w:p w:rsidR="000244BC" w:rsidRPr="00C935B2" w:rsidRDefault="00D30425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17</w:t>
            </w:r>
          </w:p>
        </w:tc>
        <w:tc>
          <w:tcPr>
            <w:tcW w:w="851" w:type="dxa"/>
          </w:tcPr>
          <w:p w:rsidR="000244BC" w:rsidRPr="00C935B2" w:rsidRDefault="00D30425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0244BC" w:rsidRPr="00C935B2" w:rsidRDefault="00D30425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65</w:t>
            </w:r>
          </w:p>
        </w:tc>
        <w:tc>
          <w:tcPr>
            <w:tcW w:w="1134" w:type="dxa"/>
          </w:tcPr>
          <w:p w:rsidR="000244BC" w:rsidRPr="00C935B2" w:rsidRDefault="00E201E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25 000</w:t>
            </w:r>
          </w:p>
        </w:tc>
        <w:tc>
          <w:tcPr>
            <w:tcW w:w="1417" w:type="dxa"/>
          </w:tcPr>
          <w:p w:rsidR="000244BC" w:rsidRPr="00C935B2" w:rsidRDefault="00E201E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1 </w:t>
            </w:r>
            <w:r w:rsidR="00600016" w:rsidRPr="00C935B2">
              <w:rPr>
                <w:szCs w:val="28"/>
              </w:rPr>
              <w:t>5</w:t>
            </w:r>
            <w:r w:rsidRPr="00C935B2">
              <w:rPr>
                <w:szCs w:val="28"/>
              </w:rPr>
              <w:t>90 000</w:t>
            </w:r>
          </w:p>
        </w:tc>
      </w:tr>
      <w:tr w:rsidR="000244BC" w:rsidRPr="00B21193" w:rsidTr="001F3FCC">
        <w:tc>
          <w:tcPr>
            <w:tcW w:w="572" w:type="dxa"/>
          </w:tcPr>
          <w:p w:rsidR="000244BC" w:rsidRPr="00B21193" w:rsidRDefault="00606612" w:rsidP="003E2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5" w:type="dxa"/>
            <w:vAlign w:val="bottom"/>
          </w:tcPr>
          <w:p w:rsidR="000244BC" w:rsidRPr="00C935B2" w:rsidRDefault="00D37BA1" w:rsidP="00976B1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 xml:space="preserve">Управление животноводством </w:t>
            </w:r>
            <w:r w:rsidR="00F52D30">
              <w:rPr>
                <w:rFonts w:cs="Times New Roman"/>
                <w:szCs w:val="28"/>
              </w:rPr>
              <w:t xml:space="preserve">«СЕЛЭКС» </w:t>
            </w:r>
            <w:r w:rsidR="00CF5DF5" w:rsidRPr="00C935B2">
              <w:rPr>
                <w:rFonts w:cs="Times New Roman"/>
                <w:szCs w:val="28"/>
              </w:rPr>
              <w:t>(</w:t>
            </w:r>
            <w:proofErr w:type="gramStart"/>
            <w:r w:rsidR="00CF5DF5" w:rsidRPr="00C935B2">
              <w:rPr>
                <w:rFonts w:cs="Times New Roman"/>
                <w:i/>
                <w:szCs w:val="28"/>
              </w:rPr>
              <w:t>молочный</w:t>
            </w:r>
            <w:proofErr w:type="gramEnd"/>
            <w:r w:rsidR="00CF5DF5" w:rsidRPr="00C935B2"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1137" w:type="dxa"/>
          </w:tcPr>
          <w:p w:rsidR="000244BC" w:rsidRPr="00C935B2" w:rsidRDefault="00B01BC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84</w:t>
            </w:r>
          </w:p>
        </w:tc>
        <w:tc>
          <w:tcPr>
            <w:tcW w:w="850" w:type="dxa"/>
          </w:tcPr>
          <w:p w:rsidR="000244BC" w:rsidRPr="00C935B2" w:rsidRDefault="004E1B93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0244BC" w:rsidRPr="00C935B2" w:rsidRDefault="004E1B93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0244BC" w:rsidRPr="00C935B2" w:rsidRDefault="004E1B93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56</w:t>
            </w:r>
          </w:p>
        </w:tc>
        <w:tc>
          <w:tcPr>
            <w:tcW w:w="1134" w:type="dxa"/>
          </w:tcPr>
          <w:p w:rsidR="000244BC" w:rsidRPr="00C935B2" w:rsidRDefault="00CF5DF5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25 000</w:t>
            </w:r>
          </w:p>
        </w:tc>
        <w:tc>
          <w:tcPr>
            <w:tcW w:w="1417" w:type="dxa"/>
          </w:tcPr>
          <w:p w:rsidR="000244BC" w:rsidRPr="00C935B2" w:rsidRDefault="004E1B93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1 395 000</w:t>
            </w:r>
          </w:p>
        </w:tc>
      </w:tr>
      <w:tr w:rsidR="000244BC" w:rsidRPr="00B21193" w:rsidTr="001F3FCC">
        <w:trPr>
          <w:trHeight w:val="495"/>
        </w:trPr>
        <w:tc>
          <w:tcPr>
            <w:tcW w:w="572" w:type="dxa"/>
          </w:tcPr>
          <w:p w:rsidR="000244BC" w:rsidRPr="00B21193" w:rsidRDefault="00CE3D02" w:rsidP="00976B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:rsidR="005B4D8C" w:rsidRPr="00C935B2" w:rsidRDefault="00CF5DF5" w:rsidP="0064417E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C935B2">
              <w:rPr>
                <w:rFonts w:cs="Times New Roman"/>
                <w:szCs w:val="28"/>
              </w:rPr>
              <w:t>Управлени</w:t>
            </w:r>
            <w:r w:rsidR="00F52D30">
              <w:rPr>
                <w:rFonts w:cs="Times New Roman"/>
                <w:szCs w:val="28"/>
              </w:rPr>
              <w:t>е животноводством «СЕЛЭКС»</w:t>
            </w:r>
            <w:r w:rsidRPr="00C935B2">
              <w:rPr>
                <w:rFonts w:cs="Times New Roman"/>
                <w:szCs w:val="28"/>
              </w:rPr>
              <w:t xml:space="preserve"> (</w:t>
            </w:r>
            <w:r w:rsidRPr="00C935B2">
              <w:rPr>
                <w:rFonts w:cs="Times New Roman"/>
                <w:i/>
                <w:szCs w:val="28"/>
              </w:rPr>
              <w:t>мясной)</w:t>
            </w:r>
          </w:p>
        </w:tc>
        <w:tc>
          <w:tcPr>
            <w:tcW w:w="1137" w:type="dxa"/>
          </w:tcPr>
          <w:p w:rsidR="000244BC" w:rsidRPr="00C935B2" w:rsidRDefault="00CF5DF5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36</w:t>
            </w:r>
          </w:p>
        </w:tc>
        <w:tc>
          <w:tcPr>
            <w:tcW w:w="850" w:type="dxa"/>
          </w:tcPr>
          <w:p w:rsidR="000244BC" w:rsidRPr="00C935B2" w:rsidRDefault="00CF5DF5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0244BC" w:rsidRPr="00C935B2" w:rsidRDefault="00CF5DF5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244BC" w:rsidRPr="00C935B2" w:rsidRDefault="00CF5DF5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0244BC" w:rsidRPr="00C935B2" w:rsidRDefault="00552D10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15 000</w:t>
            </w:r>
          </w:p>
        </w:tc>
        <w:tc>
          <w:tcPr>
            <w:tcW w:w="1417" w:type="dxa"/>
          </w:tcPr>
          <w:p w:rsidR="000244BC" w:rsidRPr="00C935B2" w:rsidRDefault="00552D10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120 000</w:t>
            </w:r>
          </w:p>
        </w:tc>
      </w:tr>
      <w:tr w:rsidR="000244BC" w:rsidRPr="00B21193" w:rsidTr="001F3FCC">
        <w:tc>
          <w:tcPr>
            <w:tcW w:w="572" w:type="dxa"/>
          </w:tcPr>
          <w:p w:rsidR="000244BC" w:rsidRPr="00B21193" w:rsidRDefault="00CE3D02" w:rsidP="003E2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5" w:type="dxa"/>
            <w:vAlign w:val="bottom"/>
          </w:tcPr>
          <w:p w:rsidR="00552D10" w:rsidRPr="00C935B2" w:rsidRDefault="00552D10" w:rsidP="00976B1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«</w:t>
            </w:r>
            <w:proofErr w:type="spellStart"/>
            <w:r w:rsidRPr="00C935B2">
              <w:rPr>
                <w:rFonts w:cs="Times New Roman"/>
                <w:szCs w:val="28"/>
              </w:rPr>
              <w:t>Селэкс</w:t>
            </w:r>
            <w:proofErr w:type="spellEnd"/>
            <w:r w:rsidRPr="00C935B2">
              <w:rPr>
                <w:rFonts w:cs="Times New Roman"/>
                <w:szCs w:val="28"/>
              </w:rPr>
              <w:t xml:space="preserve"> - Овцы»</w:t>
            </w:r>
          </w:p>
        </w:tc>
        <w:tc>
          <w:tcPr>
            <w:tcW w:w="1137" w:type="dxa"/>
          </w:tcPr>
          <w:p w:rsidR="00F130C9" w:rsidRPr="00C935B2" w:rsidRDefault="00552D10" w:rsidP="00F52D30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3</w:t>
            </w:r>
            <w:r w:rsidR="00606612" w:rsidRPr="00C935B2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0244BC" w:rsidRPr="00C935B2" w:rsidRDefault="00552D10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0244BC" w:rsidRPr="00C935B2" w:rsidRDefault="00552D10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244BC" w:rsidRPr="00C935B2" w:rsidRDefault="00552D10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0244BC" w:rsidRPr="00C935B2" w:rsidRDefault="00552D10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15 000</w:t>
            </w:r>
          </w:p>
        </w:tc>
        <w:tc>
          <w:tcPr>
            <w:tcW w:w="1417" w:type="dxa"/>
          </w:tcPr>
          <w:p w:rsidR="000244BC" w:rsidRPr="00C935B2" w:rsidRDefault="00552D10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30 000</w:t>
            </w:r>
          </w:p>
        </w:tc>
      </w:tr>
      <w:tr w:rsidR="000244BC" w:rsidRPr="00B21193" w:rsidTr="001F3FCC">
        <w:tc>
          <w:tcPr>
            <w:tcW w:w="572" w:type="dxa"/>
          </w:tcPr>
          <w:p w:rsidR="000244BC" w:rsidRPr="00B21193" w:rsidRDefault="00CE3D02" w:rsidP="003E2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5" w:type="dxa"/>
            <w:vAlign w:val="bottom"/>
          </w:tcPr>
          <w:p w:rsidR="00606612" w:rsidRPr="00C935B2" w:rsidRDefault="00606612" w:rsidP="00976B1C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b w:val="0"/>
                <w:szCs w:val="28"/>
              </w:rPr>
            </w:pPr>
            <w:r w:rsidRPr="00C935B2">
              <w:rPr>
                <w:b w:val="0"/>
                <w:szCs w:val="28"/>
              </w:rPr>
              <w:t>Линейная оценка экстерьера молочного скота</w:t>
            </w:r>
          </w:p>
          <w:p w:rsidR="000244BC" w:rsidRPr="00C935B2" w:rsidRDefault="00606612" w:rsidP="00976B1C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(Российско-Финский семинар)</w:t>
            </w:r>
          </w:p>
        </w:tc>
        <w:tc>
          <w:tcPr>
            <w:tcW w:w="1137" w:type="dxa"/>
          </w:tcPr>
          <w:p w:rsidR="000244BC" w:rsidRPr="00C935B2" w:rsidRDefault="0060661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16</w:t>
            </w:r>
          </w:p>
        </w:tc>
        <w:tc>
          <w:tcPr>
            <w:tcW w:w="850" w:type="dxa"/>
          </w:tcPr>
          <w:p w:rsidR="000244BC" w:rsidRPr="00C935B2" w:rsidRDefault="0060661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17</w:t>
            </w:r>
          </w:p>
        </w:tc>
        <w:tc>
          <w:tcPr>
            <w:tcW w:w="851" w:type="dxa"/>
          </w:tcPr>
          <w:p w:rsidR="000244BC" w:rsidRPr="00C935B2" w:rsidRDefault="0060661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244BC" w:rsidRPr="00C935B2" w:rsidRDefault="0060661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17</w:t>
            </w:r>
          </w:p>
        </w:tc>
        <w:tc>
          <w:tcPr>
            <w:tcW w:w="1134" w:type="dxa"/>
          </w:tcPr>
          <w:p w:rsidR="000244BC" w:rsidRPr="00C935B2" w:rsidRDefault="0060661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</w:t>
            </w:r>
            <w:r w:rsidR="00F130C9">
              <w:rPr>
                <w:szCs w:val="28"/>
              </w:rPr>
              <w:t> </w:t>
            </w:r>
            <w:r w:rsidRPr="00C935B2">
              <w:rPr>
                <w:szCs w:val="28"/>
              </w:rPr>
              <w:t>000</w:t>
            </w:r>
          </w:p>
        </w:tc>
        <w:tc>
          <w:tcPr>
            <w:tcW w:w="1417" w:type="dxa"/>
          </w:tcPr>
          <w:p w:rsidR="000244BC" w:rsidRPr="00C935B2" w:rsidRDefault="00606612" w:rsidP="00CE3D02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17 000</w:t>
            </w:r>
          </w:p>
        </w:tc>
      </w:tr>
      <w:tr w:rsidR="00CE3D02" w:rsidRPr="00B21193" w:rsidTr="001F3FCC">
        <w:tc>
          <w:tcPr>
            <w:tcW w:w="572" w:type="dxa"/>
          </w:tcPr>
          <w:p w:rsidR="00CE3D02" w:rsidRDefault="00CE3D02" w:rsidP="003E29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vAlign w:val="bottom"/>
          </w:tcPr>
          <w:p w:rsidR="00CE3D02" w:rsidRPr="00C935B2" w:rsidRDefault="00CE3D02" w:rsidP="00976B1C">
            <w:pPr>
              <w:pStyle w:val="4"/>
              <w:numPr>
                <w:ilvl w:val="0"/>
                <w:numId w:val="0"/>
              </w:numPr>
              <w:jc w:val="left"/>
              <w:outlineLvl w:val="3"/>
              <w:rPr>
                <w:b w:val="0"/>
                <w:szCs w:val="28"/>
              </w:rPr>
            </w:pPr>
            <w:r w:rsidRPr="00CE3D02">
              <w:rPr>
                <w:b w:val="0"/>
                <w:szCs w:val="28"/>
              </w:rPr>
              <w:t>Эффективное развитие молочных хозяйств: производство и качество продукции</w:t>
            </w:r>
          </w:p>
        </w:tc>
        <w:tc>
          <w:tcPr>
            <w:tcW w:w="1137" w:type="dxa"/>
          </w:tcPr>
          <w:p w:rsidR="00CE3D02" w:rsidRPr="003C4D08" w:rsidRDefault="00CE3D02" w:rsidP="00CE3D02">
            <w:pPr>
              <w:ind w:firstLine="0"/>
              <w:jc w:val="center"/>
              <w:rPr>
                <w:szCs w:val="28"/>
              </w:rPr>
            </w:pPr>
            <w:r w:rsidRPr="003C4D08">
              <w:rPr>
                <w:szCs w:val="28"/>
              </w:rPr>
              <w:t>20</w:t>
            </w:r>
          </w:p>
        </w:tc>
        <w:tc>
          <w:tcPr>
            <w:tcW w:w="850" w:type="dxa"/>
          </w:tcPr>
          <w:p w:rsidR="00CE3D02" w:rsidRPr="003C4D08" w:rsidRDefault="00CE3D02" w:rsidP="00CE3D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CE3D02" w:rsidRPr="003C4D08" w:rsidRDefault="00CE3D02" w:rsidP="00CE3D02">
            <w:pPr>
              <w:ind w:firstLine="0"/>
              <w:jc w:val="center"/>
              <w:rPr>
                <w:szCs w:val="28"/>
              </w:rPr>
            </w:pPr>
            <w:r w:rsidRPr="003C4D08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3C4D08" w:rsidRDefault="00CE3D02" w:rsidP="00CE3D0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</w:tcPr>
          <w:p w:rsidR="00CE3D02" w:rsidRPr="003C4D08" w:rsidRDefault="00CE3D02" w:rsidP="00CE3D02">
            <w:pPr>
              <w:ind w:firstLine="0"/>
              <w:jc w:val="center"/>
              <w:rPr>
                <w:szCs w:val="28"/>
              </w:rPr>
            </w:pPr>
            <w:r w:rsidRPr="003C4D08">
              <w:rPr>
                <w:szCs w:val="28"/>
              </w:rPr>
              <w:t>7500</w:t>
            </w:r>
          </w:p>
        </w:tc>
        <w:tc>
          <w:tcPr>
            <w:tcW w:w="1417" w:type="dxa"/>
          </w:tcPr>
          <w:p w:rsidR="00CE3D02" w:rsidRPr="00787D43" w:rsidRDefault="00CE3D02" w:rsidP="00CE3D02">
            <w:pPr>
              <w:ind w:firstLine="0"/>
              <w:jc w:val="center"/>
              <w:rPr>
                <w:b/>
                <w:szCs w:val="28"/>
              </w:rPr>
            </w:pPr>
            <w:r w:rsidRPr="00787D43">
              <w:rPr>
                <w:b/>
                <w:szCs w:val="28"/>
              </w:rPr>
              <w:t>52 500</w:t>
            </w:r>
          </w:p>
        </w:tc>
      </w:tr>
      <w:tr w:rsidR="00CE3D02" w:rsidRPr="00B21193" w:rsidTr="001F3FCC">
        <w:trPr>
          <w:trHeight w:val="274"/>
        </w:trPr>
        <w:tc>
          <w:tcPr>
            <w:tcW w:w="572" w:type="dxa"/>
          </w:tcPr>
          <w:p w:rsidR="00CE3D02" w:rsidRPr="00B21193" w:rsidRDefault="001F3FCC" w:rsidP="00A26C2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:rsidR="00CE3D02" w:rsidRPr="00C935B2" w:rsidRDefault="00CE3D02" w:rsidP="00D3708A">
            <w:pPr>
              <w:ind w:firstLine="0"/>
              <w:jc w:val="left"/>
              <w:rPr>
                <w:color w:val="000000"/>
                <w:szCs w:val="28"/>
              </w:rPr>
            </w:pPr>
            <w:r w:rsidRPr="00C935B2">
              <w:rPr>
                <w:color w:val="000000"/>
                <w:szCs w:val="28"/>
              </w:rPr>
              <w:t>Воспроизводство</w:t>
            </w:r>
          </w:p>
        </w:tc>
        <w:tc>
          <w:tcPr>
            <w:tcW w:w="1137" w:type="dxa"/>
          </w:tcPr>
          <w:p w:rsidR="00CE3D02" w:rsidRPr="00C935B2" w:rsidRDefault="00CE3D02" w:rsidP="00A26C2C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36</w:t>
            </w:r>
          </w:p>
        </w:tc>
        <w:tc>
          <w:tcPr>
            <w:tcW w:w="850" w:type="dxa"/>
          </w:tcPr>
          <w:p w:rsidR="00CE3D02" w:rsidRPr="00C935B2" w:rsidRDefault="001F3FCC" w:rsidP="00A26C2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1" w:type="dxa"/>
          </w:tcPr>
          <w:p w:rsidR="00CE3D02" w:rsidRPr="00C935B2" w:rsidRDefault="001F3FCC" w:rsidP="00A26C2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CE3D02" w:rsidRPr="00C935B2" w:rsidRDefault="001F3FCC" w:rsidP="00A26C2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134" w:type="dxa"/>
          </w:tcPr>
          <w:p w:rsidR="00CE3D02" w:rsidRPr="00C935B2" w:rsidRDefault="00CE3D02" w:rsidP="00A26C2C">
            <w:pPr>
              <w:ind w:firstLine="0"/>
              <w:jc w:val="center"/>
              <w:rPr>
                <w:szCs w:val="28"/>
              </w:rPr>
            </w:pPr>
            <w:r w:rsidRPr="00C935B2">
              <w:rPr>
                <w:szCs w:val="28"/>
              </w:rPr>
              <w:t>15 000</w:t>
            </w:r>
          </w:p>
        </w:tc>
        <w:tc>
          <w:tcPr>
            <w:tcW w:w="1417" w:type="dxa"/>
          </w:tcPr>
          <w:p w:rsidR="00CE3D02" w:rsidRPr="00C935B2" w:rsidRDefault="001F3FCC" w:rsidP="00A26C2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  <w:r w:rsidR="00CE3D02" w:rsidRPr="00C935B2">
              <w:rPr>
                <w:szCs w:val="28"/>
              </w:rPr>
              <w:t xml:space="preserve"> 000</w:t>
            </w:r>
          </w:p>
        </w:tc>
      </w:tr>
      <w:tr w:rsidR="00CE3D02" w:rsidRPr="00B21193" w:rsidTr="001F3FCC">
        <w:trPr>
          <w:trHeight w:val="569"/>
        </w:trPr>
        <w:tc>
          <w:tcPr>
            <w:tcW w:w="3967" w:type="dxa"/>
            <w:gridSpan w:val="2"/>
          </w:tcPr>
          <w:p w:rsidR="001F3FCC" w:rsidRDefault="001F3FCC" w:rsidP="001F3FCC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Всего по направлению</w:t>
            </w:r>
            <w:r w:rsidRPr="00C935B2">
              <w:rPr>
                <w:b/>
                <w:color w:val="000000"/>
                <w:szCs w:val="28"/>
              </w:rPr>
              <w:t>:</w:t>
            </w:r>
          </w:p>
          <w:p w:rsidR="00CE3D02" w:rsidRPr="00C935B2" w:rsidRDefault="00CE3D02" w:rsidP="008A6BD5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137" w:type="dxa"/>
          </w:tcPr>
          <w:p w:rsidR="00CE3D02" w:rsidRPr="00C935B2" w:rsidRDefault="00CF3995" w:rsidP="00A26C2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920</w:t>
            </w:r>
          </w:p>
        </w:tc>
        <w:tc>
          <w:tcPr>
            <w:tcW w:w="850" w:type="dxa"/>
          </w:tcPr>
          <w:p w:rsidR="00CE3D02" w:rsidRPr="00C935B2" w:rsidRDefault="00CE3D02" w:rsidP="00A26C2C">
            <w:pPr>
              <w:ind w:firstLine="0"/>
              <w:jc w:val="center"/>
              <w:rPr>
                <w:b/>
                <w:szCs w:val="28"/>
              </w:rPr>
            </w:pPr>
            <w:r w:rsidRPr="00C935B2">
              <w:rPr>
                <w:b/>
                <w:szCs w:val="28"/>
              </w:rPr>
              <w:t>х</w:t>
            </w:r>
          </w:p>
        </w:tc>
        <w:tc>
          <w:tcPr>
            <w:tcW w:w="851" w:type="dxa"/>
          </w:tcPr>
          <w:p w:rsidR="00CE3D02" w:rsidRPr="00C935B2" w:rsidRDefault="001F3FCC" w:rsidP="00A26C2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1134" w:type="dxa"/>
          </w:tcPr>
          <w:p w:rsidR="00CE3D02" w:rsidRPr="00C935B2" w:rsidRDefault="001F3FCC" w:rsidP="00A26C2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171</w:t>
            </w:r>
          </w:p>
        </w:tc>
        <w:tc>
          <w:tcPr>
            <w:tcW w:w="1134" w:type="dxa"/>
          </w:tcPr>
          <w:p w:rsidR="00CE3D02" w:rsidRPr="00C935B2" w:rsidRDefault="00CE3D02" w:rsidP="00A26C2C">
            <w:pPr>
              <w:ind w:firstLine="0"/>
              <w:jc w:val="center"/>
              <w:rPr>
                <w:b/>
                <w:szCs w:val="28"/>
              </w:rPr>
            </w:pPr>
            <w:r w:rsidRPr="00C935B2">
              <w:rPr>
                <w:b/>
                <w:szCs w:val="28"/>
              </w:rPr>
              <w:t>х</w:t>
            </w:r>
          </w:p>
        </w:tc>
        <w:tc>
          <w:tcPr>
            <w:tcW w:w="1417" w:type="dxa"/>
          </w:tcPr>
          <w:p w:rsidR="00CE3D02" w:rsidRPr="00C935B2" w:rsidRDefault="001F3FCC" w:rsidP="00A26C2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3 444 5</w:t>
            </w:r>
            <w:r w:rsidR="00CE3D02" w:rsidRPr="00C935B2">
              <w:rPr>
                <w:b/>
                <w:szCs w:val="28"/>
              </w:rPr>
              <w:t>00</w:t>
            </w:r>
          </w:p>
        </w:tc>
      </w:tr>
      <w:tr w:rsidR="00CE3D02" w:rsidRPr="00C935B2" w:rsidTr="003165E5">
        <w:tc>
          <w:tcPr>
            <w:tcW w:w="10490" w:type="dxa"/>
            <w:gridSpan w:val="8"/>
          </w:tcPr>
          <w:p w:rsidR="00CE3D02" w:rsidRPr="00CE3D02" w:rsidRDefault="001F3FCC" w:rsidP="00CE3D02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Спортивное коневодство</w:t>
            </w:r>
          </w:p>
        </w:tc>
      </w:tr>
      <w:tr w:rsidR="00CE3D02" w:rsidRPr="00C935B2" w:rsidTr="001F3FCC">
        <w:tc>
          <w:tcPr>
            <w:tcW w:w="572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Тренинг лошадей, подготовка всадников. (</w:t>
            </w:r>
            <w:proofErr w:type="spellStart"/>
            <w:r w:rsidRPr="00C935B2">
              <w:rPr>
                <w:rFonts w:cs="Times New Roman"/>
                <w:szCs w:val="28"/>
              </w:rPr>
              <w:t>проф</w:t>
            </w:r>
            <w:proofErr w:type="gramStart"/>
            <w:r w:rsidRPr="00C935B2">
              <w:rPr>
                <w:rFonts w:cs="Times New Roman"/>
                <w:szCs w:val="28"/>
              </w:rPr>
              <w:t>.п</w:t>
            </w:r>
            <w:proofErr w:type="gramEnd"/>
            <w:r w:rsidRPr="00C935B2">
              <w:rPr>
                <w:rFonts w:cs="Times New Roman"/>
                <w:szCs w:val="28"/>
              </w:rPr>
              <w:t>ереп</w:t>
            </w:r>
            <w:proofErr w:type="spellEnd"/>
            <w:r w:rsidRPr="00C935B2">
              <w:rPr>
                <w:rFonts w:cs="Times New Roman"/>
                <w:szCs w:val="28"/>
              </w:rPr>
              <w:t>)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762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24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24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30000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780000</w:t>
            </w:r>
          </w:p>
        </w:tc>
      </w:tr>
      <w:tr w:rsidR="00CE3D02" w:rsidRPr="00C935B2" w:rsidTr="001F3FCC">
        <w:tc>
          <w:tcPr>
            <w:tcW w:w="572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Организация и судейство</w:t>
            </w:r>
            <w:r w:rsidR="00120A36">
              <w:rPr>
                <w:rFonts w:cs="Times New Roman"/>
                <w:szCs w:val="28"/>
              </w:rPr>
              <w:t xml:space="preserve"> соревнований по конному спорту (модуль ПП)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CE3D02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CE3D02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7000</w:t>
            </w:r>
          </w:p>
        </w:tc>
        <w:tc>
          <w:tcPr>
            <w:tcW w:w="1417" w:type="dxa"/>
          </w:tcPr>
          <w:p w:rsidR="00CE3D02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14000</w:t>
            </w:r>
          </w:p>
        </w:tc>
      </w:tr>
      <w:tr w:rsidR="00493DB5" w:rsidRPr="00C935B2" w:rsidTr="00B846CF">
        <w:trPr>
          <w:trHeight w:val="1288"/>
        </w:trPr>
        <w:tc>
          <w:tcPr>
            <w:tcW w:w="572" w:type="dxa"/>
          </w:tcPr>
          <w:p w:rsidR="00493DB5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395" w:type="dxa"/>
          </w:tcPr>
          <w:p w:rsidR="00493DB5" w:rsidRPr="00C935B2" w:rsidRDefault="00493DB5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C935B2">
              <w:rPr>
                <w:rFonts w:cs="Times New Roman"/>
                <w:szCs w:val="28"/>
              </w:rPr>
              <w:t>Иппотерапия</w:t>
            </w:r>
            <w:proofErr w:type="spellEnd"/>
            <w:r w:rsidRPr="00C935B2">
              <w:rPr>
                <w:rFonts w:cs="Times New Roman"/>
                <w:szCs w:val="28"/>
              </w:rPr>
              <w:t>. Принципы подготовки терапевтических лошадей.</w:t>
            </w:r>
          </w:p>
        </w:tc>
        <w:tc>
          <w:tcPr>
            <w:tcW w:w="1137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850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851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1134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3000</w:t>
            </w:r>
          </w:p>
        </w:tc>
        <w:tc>
          <w:tcPr>
            <w:tcW w:w="1417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</w:t>
            </w:r>
            <w:r w:rsidRPr="00C935B2">
              <w:rPr>
                <w:rFonts w:cs="Times New Roman"/>
                <w:szCs w:val="28"/>
              </w:rPr>
              <w:t>000</w:t>
            </w:r>
          </w:p>
        </w:tc>
      </w:tr>
      <w:tr w:rsidR="00CE3D02" w:rsidRPr="00C935B2" w:rsidTr="001F3FCC">
        <w:tc>
          <w:tcPr>
            <w:tcW w:w="572" w:type="dxa"/>
            <w:vMerge w:val="restart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395" w:type="dxa"/>
            <w:vMerge w:val="restart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C935B2">
              <w:rPr>
                <w:rFonts w:cs="Times New Roman"/>
                <w:szCs w:val="28"/>
              </w:rPr>
              <w:t>Иппотерапия</w:t>
            </w:r>
            <w:proofErr w:type="spellEnd"/>
            <w:r w:rsidRPr="00C935B2">
              <w:rPr>
                <w:rFonts w:cs="Times New Roman"/>
                <w:szCs w:val="28"/>
              </w:rPr>
              <w:t xml:space="preserve">. Лошадь как инструмент терапевтического воздействия на организм </w:t>
            </w:r>
            <w:r w:rsidRPr="00C935B2">
              <w:rPr>
                <w:rFonts w:cs="Times New Roman"/>
                <w:szCs w:val="28"/>
              </w:rPr>
              <w:lastRenderedPageBreak/>
              <w:t>всадника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lastRenderedPageBreak/>
              <w:t>72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35000</w:t>
            </w:r>
          </w:p>
        </w:tc>
      </w:tr>
      <w:tr w:rsidR="00CE3D02" w:rsidRPr="00C935B2" w:rsidTr="001F3FCC">
        <w:tc>
          <w:tcPr>
            <w:tcW w:w="572" w:type="dxa"/>
            <w:vMerge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95" w:type="dxa"/>
            <w:vMerge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33000</w:t>
            </w:r>
          </w:p>
        </w:tc>
      </w:tr>
      <w:tr w:rsidR="00CE3D02" w:rsidRPr="00C935B2" w:rsidTr="001F3FCC">
        <w:tc>
          <w:tcPr>
            <w:tcW w:w="572" w:type="dxa"/>
            <w:vMerge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95" w:type="dxa"/>
            <w:vMerge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27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27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6000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162000</w:t>
            </w:r>
          </w:p>
        </w:tc>
      </w:tr>
      <w:tr w:rsidR="00CE3D02" w:rsidRPr="00C935B2" w:rsidTr="001F3FCC">
        <w:tc>
          <w:tcPr>
            <w:tcW w:w="572" w:type="dxa"/>
            <w:vMerge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95" w:type="dxa"/>
            <w:vMerge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96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24000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240000</w:t>
            </w:r>
          </w:p>
        </w:tc>
      </w:tr>
      <w:tr w:rsidR="00CE3D02" w:rsidRPr="00C935B2" w:rsidTr="001F3FCC">
        <w:tc>
          <w:tcPr>
            <w:tcW w:w="572" w:type="dxa"/>
            <w:vMerge w:val="restart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C935B2">
              <w:rPr>
                <w:rFonts w:cs="Times New Roman"/>
                <w:szCs w:val="28"/>
              </w:rPr>
              <w:t>Иппотерапия</w:t>
            </w:r>
            <w:proofErr w:type="spellEnd"/>
            <w:r w:rsidRPr="00C935B2">
              <w:rPr>
                <w:rFonts w:cs="Times New Roman"/>
                <w:szCs w:val="28"/>
              </w:rPr>
              <w:t>. Тренинг терапевтических лошадей.</w:t>
            </w:r>
            <w:r w:rsidR="00120A36">
              <w:rPr>
                <w:rFonts w:cs="Times New Roman"/>
                <w:szCs w:val="28"/>
              </w:rPr>
              <w:t xml:space="preserve"> (</w:t>
            </w:r>
            <w:proofErr w:type="spellStart"/>
            <w:r w:rsidR="00120A36">
              <w:rPr>
                <w:rFonts w:cs="Times New Roman"/>
                <w:szCs w:val="28"/>
              </w:rPr>
              <w:t>повыш</w:t>
            </w:r>
            <w:proofErr w:type="gramStart"/>
            <w:r w:rsidR="00120A36">
              <w:rPr>
                <w:rFonts w:cs="Times New Roman"/>
                <w:szCs w:val="28"/>
              </w:rPr>
              <w:t>.к</w:t>
            </w:r>
            <w:proofErr w:type="gramEnd"/>
            <w:r w:rsidR="00120A36">
              <w:rPr>
                <w:rFonts w:cs="Times New Roman"/>
                <w:szCs w:val="28"/>
              </w:rPr>
              <w:t>в</w:t>
            </w:r>
            <w:proofErr w:type="spellEnd"/>
            <w:r w:rsidR="00120A36">
              <w:rPr>
                <w:rFonts w:cs="Times New Roman"/>
                <w:szCs w:val="28"/>
              </w:rPr>
              <w:t>)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20000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100000</w:t>
            </w:r>
          </w:p>
        </w:tc>
      </w:tr>
      <w:tr w:rsidR="00CE3D02" w:rsidRPr="00C935B2" w:rsidTr="001F3FCC">
        <w:tc>
          <w:tcPr>
            <w:tcW w:w="572" w:type="dxa"/>
            <w:vMerge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C935B2">
              <w:rPr>
                <w:rFonts w:cs="Times New Roman"/>
                <w:szCs w:val="28"/>
              </w:rPr>
              <w:t>Иппотерапия</w:t>
            </w:r>
            <w:proofErr w:type="spellEnd"/>
            <w:r w:rsidRPr="00C935B2">
              <w:rPr>
                <w:rFonts w:cs="Times New Roman"/>
                <w:szCs w:val="28"/>
              </w:rPr>
              <w:t>. Тренинг терапевтических лошадей. (</w:t>
            </w:r>
            <w:proofErr w:type="spellStart"/>
            <w:r w:rsidRPr="00C935B2">
              <w:rPr>
                <w:rFonts w:cs="Times New Roman"/>
                <w:szCs w:val="28"/>
              </w:rPr>
              <w:t>проф</w:t>
            </w:r>
            <w:proofErr w:type="gramStart"/>
            <w:r w:rsidRPr="00C935B2">
              <w:rPr>
                <w:rFonts w:cs="Times New Roman"/>
                <w:szCs w:val="28"/>
              </w:rPr>
              <w:t>.п</w:t>
            </w:r>
            <w:proofErr w:type="gramEnd"/>
            <w:r w:rsidRPr="00C935B2">
              <w:rPr>
                <w:rFonts w:cs="Times New Roman"/>
                <w:szCs w:val="28"/>
              </w:rPr>
              <w:t>ереп</w:t>
            </w:r>
            <w:proofErr w:type="spellEnd"/>
            <w:r w:rsidRPr="00C935B2">
              <w:rPr>
                <w:rFonts w:cs="Times New Roman"/>
                <w:szCs w:val="28"/>
              </w:rPr>
              <w:t>.)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250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30000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150000</w:t>
            </w:r>
          </w:p>
        </w:tc>
      </w:tr>
      <w:tr w:rsidR="00CE3D02" w:rsidRPr="00C935B2" w:rsidTr="001F3FCC">
        <w:tc>
          <w:tcPr>
            <w:tcW w:w="572" w:type="dxa"/>
            <w:vMerge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proofErr w:type="spellStart"/>
            <w:r w:rsidRPr="00C935B2">
              <w:rPr>
                <w:rFonts w:cs="Times New Roman"/>
                <w:szCs w:val="28"/>
              </w:rPr>
              <w:t>Иппотерапия</w:t>
            </w:r>
            <w:proofErr w:type="spellEnd"/>
            <w:r w:rsidRPr="00C935B2">
              <w:rPr>
                <w:rFonts w:cs="Times New Roman"/>
                <w:szCs w:val="28"/>
              </w:rPr>
              <w:t>. Тренинг терапевтических лошадей. (</w:t>
            </w:r>
            <w:proofErr w:type="spellStart"/>
            <w:r w:rsidRPr="00C935B2">
              <w:rPr>
                <w:rFonts w:cs="Times New Roman"/>
                <w:szCs w:val="28"/>
              </w:rPr>
              <w:t>проф</w:t>
            </w:r>
            <w:proofErr w:type="gramStart"/>
            <w:r w:rsidRPr="00C935B2">
              <w:rPr>
                <w:rFonts w:cs="Times New Roman"/>
                <w:szCs w:val="28"/>
              </w:rPr>
              <w:t>.п</w:t>
            </w:r>
            <w:proofErr w:type="gramEnd"/>
            <w:r w:rsidRPr="00C935B2">
              <w:rPr>
                <w:rFonts w:cs="Times New Roman"/>
                <w:szCs w:val="28"/>
              </w:rPr>
              <w:t>ереп</w:t>
            </w:r>
            <w:proofErr w:type="spellEnd"/>
            <w:r w:rsidRPr="00C935B2">
              <w:rPr>
                <w:rFonts w:cs="Times New Roman"/>
                <w:szCs w:val="28"/>
              </w:rPr>
              <w:t>.- модуль)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26000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130000</w:t>
            </w:r>
          </w:p>
        </w:tc>
      </w:tr>
      <w:tr w:rsidR="00CE3D02" w:rsidRPr="00C935B2" w:rsidTr="001F3FCC">
        <w:tc>
          <w:tcPr>
            <w:tcW w:w="572" w:type="dxa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395" w:type="dxa"/>
          </w:tcPr>
          <w:p w:rsidR="00B562C8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Основы ветеринарной помощи лошадям</w:t>
            </w:r>
            <w:r w:rsidR="00B562C8">
              <w:rPr>
                <w:rFonts w:cs="Times New Roman"/>
                <w:szCs w:val="28"/>
              </w:rPr>
              <w:t xml:space="preserve"> </w:t>
            </w:r>
          </w:p>
          <w:p w:rsidR="00CE3D02" w:rsidRPr="00C935B2" w:rsidRDefault="00B562C8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(модуль ПП)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15000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30000</w:t>
            </w:r>
          </w:p>
        </w:tc>
      </w:tr>
      <w:tr w:rsidR="00CE3D02" w:rsidRPr="00C935B2" w:rsidTr="001F3FCC">
        <w:tc>
          <w:tcPr>
            <w:tcW w:w="572" w:type="dxa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Основы прогрессивного тренинга спортивных лошадей</w:t>
            </w:r>
            <w:r w:rsidR="00B562C8">
              <w:rPr>
                <w:rFonts w:cs="Times New Roman"/>
                <w:szCs w:val="28"/>
              </w:rPr>
              <w:t xml:space="preserve"> (модуль ПП)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15000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15000</w:t>
            </w:r>
          </w:p>
        </w:tc>
      </w:tr>
      <w:tr w:rsidR="00CE3D02" w:rsidRPr="00C935B2" w:rsidTr="001F3FCC">
        <w:tc>
          <w:tcPr>
            <w:tcW w:w="572" w:type="dxa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Массаж лошадей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72</w:t>
            </w:r>
          </w:p>
        </w:tc>
        <w:tc>
          <w:tcPr>
            <w:tcW w:w="850" w:type="dxa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851" w:type="dxa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36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108000</w:t>
            </w:r>
          </w:p>
        </w:tc>
      </w:tr>
      <w:tr w:rsidR="00CE3D02" w:rsidRPr="00C935B2" w:rsidTr="001F3FCC">
        <w:tc>
          <w:tcPr>
            <w:tcW w:w="572" w:type="dxa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Базовая подготовка лошади в выездке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40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24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24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4000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96000</w:t>
            </w:r>
          </w:p>
        </w:tc>
      </w:tr>
      <w:tr w:rsidR="00CE3D02" w:rsidRPr="00C935B2" w:rsidTr="001F3FCC">
        <w:tc>
          <w:tcPr>
            <w:tcW w:w="572" w:type="dxa"/>
          </w:tcPr>
          <w:p w:rsidR="00CE3D02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Техника безопасности, оказание первой помощи и охрана труда в конном клубе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8000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40000</w:t>
            </w:r>
          </w:p>
        </w:tc>
      </w:tr>
      <w:tr w:rsidR="00493DB5" w:rsidRPr="00C935B2" w:rsidTr="001F3FCC">
        <w:tc>
          <w:tcPr>
            <w:tcW w:w="572" w:type="dxa"/>
          </w:tcPr>
          <w:p w:rsidR="00493DB5" w:rsidRPr="00C935B2" w:rsidRDefault="00120A36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3395" w:type="dxa"/>
          </w:tcPr>
          <w:p w:rsidR="00493DB5" w:rsidRPr="00C935B2" w:rsidRDefault="00493DB5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Семинары</w:t>
            </w:r>
          </w:p>
        </w:tc>
        <w:tc>
          <w:tcPr>
            <w:tcW w:w="1137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152</w:t>
            </w:r>
          </w:p>
        </w:tc>
        <w:tc>
          <w:tcPr>
            <w:tcW w:w="1134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</w:tcPr>
          <w:p w:rsidR="00493DB5" w:rsidRPr="00C935B2" w:rsidRDefault="00493DB5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156200</w:t>
            </w:r>
          </w:p>
        </w:tc>
      </w:tr>
      <w:tr w:rsidR="00CE3D02" w:rsidRPr="00C935B2" w:rsidTr="001F3FCC">
        <w:trPr>
          <w:trHeight w:val="679"/>
        </w:trPr>
        <w:tc>
          <w:tcPr>
            <w:tcW w:w="572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95" w:type="dxa"/>
          </w:tcPr>
          <w:p w:rsidR="00CE3D02" w:rsidRPr="00C935B2" w:rsidRDefault="001F3FCC" w:rsidP="00980B2B">
            <w:pPr>
              <w:ind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Всего по направлению</w:t>
            </w:r>
          </w:p>
        </w:tc>
        <w:tc>
          <w:tcPr>
            <w:tcW w:w="1137" w:type="dxa"/>
          </w:tcPr>
          <w:p w:rsidR="00CE3D02" w:rsidRPr="00C935B2" w:rsidRDefault="00B562C8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1460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935B2">
              <w:rPr>
                <w:rFonts w:cs="Times New Roman"/>
                <w:b/>
                <w:szCs w:val="28"/>
              </w:rPr>
              <w:t>х</w:t>
            </w:r>
          </w:p>
        </w:tc>
        <w:tc>
          <w:tcPr>
            <w:tcW w:w="851" w:type="dxa"/>
          </w:tcPr>
          <w:p w:rsidR="00CE3D02" w:rsidRPr="00C935B2" w:rsidRDefault="00B562C8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935B2">
              <w:rPr>
                <w:rFonts w:cs="Times New Roman"/>
                <w:b/>
                <w:szCs w:val="28"/>
              </w:rPr>
              <w:t>369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935B2">
              <w:rPr>
                <w:rFonts w:cs="Times New Roman"/>
                <w:b/>
                <w:szCs w:val="28"/>
              </w:rPr>
              <w:t>х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left="-109" w:right="-108" w:firstLine="0"/>
              <w:jc w:val="center"/>
              <w:rPr>
                <w:rFonts w:cs="Times New Roman"/>
                <w:b/>
                <w:szCs w:val="28"/>
              </w:rPr>
            </w:pPr>
            <w:r w:rsidRPr="00C935B2">
              <w:rPr>
                <w:rFonts w:cs="Times New Roman"/>
                <w:b/>
                <w:szCs w:val="28"/>
              </w:rPr>
              <w:t>2 245 200</w:t>
            </w:r>
          </w:p>
        </w:tc>
      </w:tr>
      <w:tr w:rsidR="00CE3D02" w:rsidRPr="00C935B2" w:rsidTr="001F3FCC">
        <w:trPr>
          <w:trHeight w:val="422"/>
        </w:trPr>
        <w:tc>
          <w:tcPr>
            <w:tcW w:w="572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18" w:type="dxa"/>
            <w:gridSpan w:val="7"/>
          </w:tcPr>
          <w:p w:rsidR="00CE3D02" w:rsidRPr="00C935B2" w:rsidRDefault="00CF3995" w:rsidP="005A5D6A">
            <w:pPr>
              <w:ind w:left="-109" w:right="-108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Информационные технологии</w:t>
            </w:r>
          </w:p>
        </w:tc>
      </w:tr>
      <w:tr w:rsidR="00CE3D02" w:rsidRPr="00C935B2" w:rsidTr="001F3FCC">
        <w:trPr>
          <w:trHeight w:val="569"/>
        </w:trPr>
        <w:tc>
          <w:tcPr>
            <w:tcW w:w="572" w:type="dxa"/>
          </w:tcPr>
          <w:p w:rsidR="00CE3D02" w:rsidRPr="00C935B2" w:rsidRDefault="00CE3D02" w:rsidP="00980B2B">
            <w:pPr>
              <w:ind w:firstLine="0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C935B2">
              <w:rPr>
                <w:rFonts w:cs="Times New Roman"/>
                <w:szCs w:val="28"/>
              </w:rPr>
              <w:t>Современные информационные компьютерные технологии в образовательной деятельности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6 000</w:t>
            </w:r>
          </w:p>
        </w:tc>
        <w:tc>
          <w:tcPr>
            <w:tcW w:w="1417" w:type="dxa"/>
          </w:tcPr>
          <w:p w:rsidR="00CE3D02" w:rsidRPr="00C935B2" w:rsidRDefault="00CE3D02" w:rsidP="001340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291 500</w:t>
            </w:r>
          </w:p>
        </w:tc>
      </w:tr>
      <w:tr w:rsidR="00CE3D02" w:rsidRPr="00C935B2" w:rsidTr="001F3FCC">
        <w:trPr>
          <w:trHeight w:val="559"/>
        </w:trPr>
        <w:tc>
          <w:tcPr>
            <w:tcW w:w="572" w:type="dxa"/>
          </w:tcPr>
          <w:p w:rsidR="00CE3D02" w:rsidRPr="00C935B2" w:rsidRDefault="00CE3D02" w:rsidP="00980B2B">
            <w:pPr>
              <w:ind w:firstLine="0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Современные информационные технологии в профессиональном и в дополнительном профессиональном образовании (ППС)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30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30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6 000</w:t>
            </w:r>
          </w:p>
        </w:tc>
        <w:tc>
          <w:tcPr>
            <w:tcW w:w="1417" w:type="dxa"/>
          </w:tcPr>
          <w:p w:rsidR="00CE3D02" w:rsidRPr="00C935B2" w:rsidRDefault="00CE3D02" w:rsidP="00134017">
            <w:pPr>
              <w:ind w:firstLine="0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180</w:t>
            </w:r>
            <w:r>
              <w:rPr>
                <w:rFonts w:cs="Times New Roman"/>
                <w:szCs w:val="28"/>
              </w:rPr>
              <w:t xml:space="preserve"> </w:t>
            </w:r>
            <w:r w:rsidRPr="00C935B2">
              <w:rPr>
                <w:rFonts w:cs="Times New Roman"/>
                <w:szCs w:val="28"/>
              </w:rPr>
              <w:t>000</w:t>
            </w:r>
          </w:p>
        </w:tc>
      </w:tr>
      <w:tr w:rsidR="00CE3D02" w:rsidRPr="00C935B2" w:rsidTr="001F3FCC">
        <w:trPr>
          <w:trHeight w:val="402"/>
        </w:trPr>
        <w:tc>
          <w:tcPr>
            <w:tcW w:w="572" w:type="dxa"/>
          </w:tcPr>
          <w:p w:rsidR="00CE3D02" w:rsidRPr="00C935B2" w:rsidRDefault="00CE3D02" w:rsidP="00980B2B">
            <w:pPr>
              <w:ind w:firstLine="0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C935B2">
              <w:rPr>
                <w:rFonts w:cs="Times New Roman"/>
                <w:szCs w:val="28"/>
              </w:rPr>
              <w:t>Ведение учета в программе "1C:Бухгалтерия сельскохозяйственного предприятия 8.3»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15 000</w:t>
            </w:r>
          </w:p>
        </w:tc>
        <w:tc>
          <w:tcPr>
            <w:tcW w:w="1417" w:type="dxa"/>
          </w:tcPr>
          <w:p w:rsidR="00CE3D02" w:rsidRPr="00C935B2" w:rsidRDefault="00CE3D02" w:rsidP="0013401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330 </w:t>
            </w:r>
            <w:r w:rsidRPr="00C935B2">
              <w:rPr>
                <w:rFonts w:cs="Times New Roman"/>
                <w:szCs w:val="28"/>
              </w:rPr>
              <w:t>000</w:t>
            </w:r>
          </w:p>
        </w:tc>
      </w:tr>
      <w:tr w:rsidR="00CE3D02" w:rsidRPr="00C935B2" w:rsidTr="001F3FCC">
        <w:tc>
          <w:tcPr>
            <w:tcW w:w="572" w:type="dxa"/>
          </w:tcPr>
          <w:p w:rsidR="00CE3D02" w:rsidRPr="00C935B2" w:rsidRDefault="00CE3D02" w:rsidP="00980B2B">
            <w:pPr>
              <w:ind w:firstLine="0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4</w:t>
            </w:r>
          </w:p>
        </w:tc>
        <w:tc>
          <w:tcPr>
            <w:tcW w:w="3395" w:type="dxa"/>
          </w:tcPr>
          <w:p w:rsidR="00CE3D02" w:rsidRPr="00C935B2" w:rsidRDefault="00CE3D02" w:rsidP="00980B2B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 xml:space="preserve">«Практикум «Учет в </w:t>
            </w:r>
            <w:r w:rsidRPr="00C935B2">
              <w:rPr>
                <w:rFonts w:cs="Times New Roman"/>
                <w:szCs w:val="28"/>
              </w:rPr>
              <w:lastRenderedPageBreak/>
              <w:t>программе 1С</w:t>
            </w:r>
            <w:proofErr w:type="gramStart"/>
            <w:r w:rsidRPr="00C935B2">
              <w:rPr>
                <w:rFonts w:cs="Times New Roman"/>
                <w:szCs w:val="28"/>
              </w:rPr>
              <w:t>:Б</w:t>
            </w:r>
            <w:proofErr w:type="gramEnd"/>
            <w:r w:rsidRPr="00C935B2">
              <w:rPr>
                <w:rFonts w:cs="Times New Roman"/>
                <w:szCs w:val="28"/>
              </w:rPr>
              <w:t>ухгалтерия сельскохозяйственного предприятия 8.3»</w:t>
            </w:r>
          </w:p>
        </w:tc>
        <w:tc>
          <w:tcPr>
            <w:tcW w:w="113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lastRenderedPageBreak/>
              <w:t>24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7 000</w:t>
            </w:r>
          </w:p>
        </w:tc>
        <w:tc>
          <w:tcPr>
            <w:tcW w:w="1417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935B2">
              <w:rPr>
                <w:rFonts w:cs="Times New Roman"/>
                <w:szCs w:val="28"/>
              </w:rPr>
              <w:t>21 000</w:t>
            </w:r>
          </w:p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CE3D02" w:rsidRPr="00615E0D" w:rsidTr="001F3FCC">
        <w:tc>
          <w:tcPr>
            <w:tcW w:w="3967" w:type="dxa"/>
            <w:gridSpan w:val="2"/>
            <w:vAlign w:val="bottom"/>
          </w:tcPr>
          <w:p w:rsidR="00CE3D02" w:rsidRDefault="00CE3D02" w:rsidP="00980B2B">
            <w:pPr>
              <w:ind w:firstLine="0"/>
              <w:rPr>
                <w:rFonts w:cs="Times New Roman"/>
                <w:b/>
                <w:color w:val="000000"/>
                <w:szCs w:val="28"/>
              </w:rPr>
            </w:pPr>
            <w:r w:rsidRPr="00C935B2">
              <w:rPr>
                <w:rFonts w:cs="Times New Roman"/>
                <w:b/>
                <w:color w:val="000000"/>
                <w:szCs w:val="28"/>
              </w:rPr>
              <w:lastRenderedPageBreak/>
              <w:t>Итого</w:t>
            </w:r>
          </w:p>
          <w:p w:rsidR="00CE3D02" w:rsidRPr="00C935B2" w:rsidRDefault="00CE3D02" w:rsidP="00980B2B">
            <w:pPr>
              <w:ind w:firstLine="0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1137" w:type="dxa"/>
          </w:tcPr>
          <w:p w:rsidR="00CE3D02" w:rsidRPr="00C935B2" w:rsidRDefault="00B562C8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912</w:t>
            </w:r>
          </w:p>
        </w:tc>
        <w:tc>
          <w:tcPr>
            <w:tcW w:w="850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935B2">
              <w:rPr>
                <w:rFonts w:cs="Times New Roman"/>
                <w:b/>
                <w:szCs w:val="28"/>
              </w:rPr>
              <w:t>х</w:t>
            </w:r>
          </w:p>
        </w:tc>
        <w:tc>
          <w:tcPr>
            <w:tcW w:w="851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99</w:t>
            </w:r>
          </w:p>
        </w:tc>
        <w:tc>
          <w:tcPr>
            <w:tcW w:w="1134" w:type="dxa"/>
          </w:tcPr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935B2">
              <w:rPr>
                <w:rFonts w:cs="Times New Roman"/>
                <w:b/>
                <w:szCs w:val="28"/>
              </w:rPr>
              <w:t>х</w:t>
            </w:r>
          </w:p>
        </w:tc>
        <w:tc>
          <w:tcPr>
            <w:tcW w:w="1417" w:type="dxa"/>
          </w:tcPr>
          <w:p w:rsidR="00CE3D02" w:rsidRPr="00C935B2" w:rsidRDefault="00CE3D02" w:rsidP="00134017">
            <w:pPr>
              <w:ind w:firstLine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822 500</w:t>
            </w:r>
          </w:p>
          <w:p w:rsidR="00CE3D02" w:rsidRPr="00C935B2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E3D02" w:rsidRPr="000C3A0A" w:rsidTr="001F3FCC">
        <w:trPr>
          <w:trHeight w:val="437"/>
        </w:trPr>
        <w:tc>
          <w:tcPr>
            <w:tcW w:w="3967" w:type="dxa"/>
            <w:gridSpan w:val="2"/>
            <w:vAlign w:val="bottom"/>
          </w:tcPr>
          <w:p w:rsidR="00CE3D02" w:rsidRPr="004C158D" w:rsidRDefault="00CE3D02" w:rsidP="00980B2B">
            <w:pPr>
              <w:ind w:firstLine="0"/>
              <w:rPr>
                <w:rFonts w:cs="Times New Roman"/>
                <w:b/>
                <w:color w:val="000000"/>
                <w:sz w:val="32"/>
                <w:szCs w:val="32"/>
              </w:rPr>
            </w:pPr>
            <w:r w:rsidRPr="004C158D">
              <w:rPr>
                <w:rFonts w:cs="Times New Roman"/>
                <w:b/>
                <w:sz w:val="32"/>
                <w:szCs w:val="32"/>
              </w:rPr>
              <w:t>Всего по кафедре</w:t>
            </w:r>
          </w:p>
        </w:tc>
        <w:tc>
          <w:tcPr>
            <w:tcW w:w="1137" w:type="dxa"/>
          </w:tcPr>
          <w:p w:rsidR="00CE3D02" w:rsidRPr="00CF3995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  <w:p w:rsidR="00CE3D02" w:rsidRPr="00CF3995" w:rsidRDefault="00B562C8" w:rsidP="00981EB2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3292</w:t>
            </w:r>
            <w:bookmarkStart w:id="0" w:name="_GoBack"/>
            <w:bookmarkEnd w:id="0"/>
          </w:p>
        </w:tc>
        <w:tc>
          <w:tcPr>
            <w:tcW w:w="850" w:type="dxa"/>
          </w:tcPr>
          <w:p w:rsidR="00CE3D02" w:rsidRPr="00CF3995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  <w:p w:rsidR="00CE3D02" w:rsidRPr="00CF3995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F3995">
              <w:rPr>
                <w:rFonts w:cs="Times New Roman"/>
                <w:b/>
                <w:szCs w:val="28"/>
              </w:rPr>
              <w:t>х</w:t>
            </w:r>
          </w:p>
        </w:tc>
        <w:tc>
          <w:tcPr>
            <w:tcW w:w="851" w:type="dxa"/>
          </w:tcPr>
          <w:p w:rsidR="00CE3D02" w:rsidRPr="00CF3995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  <w:p w:rsidR="00CE3D02" w:rsidRPr="00CF3995" w:rsidRDefault="00CE3D02" w:rsidP="002C7026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F3995">
              <w:rPr>
                <w:rFonts w:cs="Times New Roman"/>
                <w:b/>
                <w:szCs w:val="28"/>
              </w:rPr>
              <w:t>59</w:t>
            </w:r>
          </w:p>
        </w:tc>
        <w:tc>
          <w:tcPr>
            <w:tcW w:w="1134" w:type="dxa"/>
          </w:tcPr>
          <w:p w:rsidR="00CE3D02" w:rsidRPr="00CF3995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  <w:p w:rsidR="00CE3D02" w:rsidRPr="00CF3995" w:rsidRDefault="00CE3D02" w:rsidP="002C7026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F3995">
              <w:rPr>
                <w:rFonts w:cs="Times New Roman"/>
                <w:b/>
                <w:szCs w:val="28"/>
              </w:rPr>
              <w:t>639</w:t>
            </w:r>
          </w:p>
        </w:tc>
        <w:tc>
          <w:tcPr>
            <w:tcW w:w="1134" w:type="dxa"/>
          </w:tcPr>
          <w:p w:rsidR="00CE3D02" w:rsidRPr="00CF3995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  <w:p w:rsidR="00CE3D02" w:rsidRPr="00CF3995" w:rsidRDefault="00CE3D02" w:rsidP="00980B2B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CF3995">
              <w:rPr>
                <w:rFonts w:cs="Times New Roman"/>
                <w:b/>
                <w:szCs w:val="28"/>
              </w:rPr>
              <w:t>х</w:t>
            </w:r>
          </w:p>
        </w:tc>
        <w:tc>
          <w:tcPr>
            <w:tcW w:w="1417" w:type="dxa"/>
          </w:tcPr>
          <w:p w:rsidR="00CE3D02" w:rsidRPr="00CF3995" w:rsidRDefault="00CE3D02" w:rsidP="00134017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CE3D02" w:rsidRPr="00CF3995" w:rsidRDefault="00CE3D02" w:rsidP="00787D43">
            <w:pPr>
              <w:ind w:firstLine="0"/>
              <w:rPr>
                <w:rFonts w:cs="Times New Roman"/>
                <w:b/>
                <w:color w:val="FF0000"/>
                <w:szCs w:val="28"/>
              </w:rPr>
            </w:pPr>
            <w:r w:rsidRPr="00CF3995">
              <w:rPr>
                <w:rFonts w:cs="Times New Roman"/>
                <w:b/>
                <w:szCs w:val="28"/>
              </w:rPr>
              <w:t>6 512 000</w:t>
            </w:r>
          </w:p>
        </w:tc>
      </w:tr>
    </w:tbl>
    <w:p w:rsidR="003E2937" w:rsidRPr="000C3A0A" w:rsidRDefault="003E2937" w:rsidP="0038713E">
      <w:pPr>
        <w:ind w:firstLine="0"/>
        <w:rPr>
          <w:rFonts w:cs="Times New Roman"/>
          <w:sz w:val="32"/>
          <w:szCs w:val="32"/>
        </w:rPr>
      </w:pPr>
    </w:p>
    <w:p w:rsidR="00C935B2" w:rsidRPr="00C935B2" w:rsidRDefault="00C935B2">
      <w:pPr>
        <w:ind w:firstLine="0"/>
        <w:rPr>
          <w:rFonts w:cs="Times New Roman"/>
          <w:szCs w:val="28"/>
        </w:rPr>
      </w:pPr>
    </w:p>
    <w:sectPr w:rsidR="00C935B2" w:rsidRPr="00C935B2" w:rsidSect="00CE3D0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37"/>
    <w:rsid w:val="0002231C"/>
    <w:rsid w:val="000244BC"/>
    <w:rsid w:val="0004504B"/>
    <w:rsid w:val="00071D8D"/>
    <w:rsid w:val="000C3A0A"/>
    <w:rsid w:val="00120A36"/>
    <w:rsid w:val="00134017"/>
    <w:rsid w:val="0016543B"/>
    <w:rsid w:val="001F3FCC"/>
    <w:rsid w:val="0021556D"/>
    <w:rsid w:val="002C7026"/>
    <w:rsid w:val="003165E5"/>
    <w:rsid w:val="003661BB"/>
    <w:rsid w:val="00372AC6"/>
    <w:rsid w:val="0038713E"/>
    <w:rsid w:val="003C4D08"/>
    <w:rsid w:val="003E2937"/>
    <w:rsid w:val="003E6BDE"/>
    <w:rsid w:val="00420255"/>
    <w:rsid w:val="004548DD"/>
    <w:rsid w:val="00493DB5"/>
    <w:rsid w:val="004C158D"/>
    <w:rsid w:val="004D5403"/>
    <w:rsid w:val="004E1B93"/>
    <w:rsid w:val="004E5670"/>
    <w:rsid w:val="00506E61"/>
    <w:rsid w:val="00541DD4"/>
    <w:rsid w:val="00552D10"/>
    <w:rsid w:val="00593697"/>
    <w:rsid w:val="005A5D6A"/>
    <w:rsid w:val="005B4D8C"/>
    <w:rsid w:val="005E4F09"/>
    <w:rsid w:val="00600016"/>
    <w:rsid w:val="00606612"/>
    <w:rsid w:val="00615E0D"/>
    <w:rsid w:val="0064417E"/>
    <w:rsid w:val="00645B9D"/>
    <w:rsid w:val="00650C5B"/>
    <w:rsid w:val="00651287"/>
    <w:rsid w:val="0078552A"/>
    <w:rsid w:val="00787D43"/>
    <w:rsid w:val="00833600"/>
    <w:rsid w:val="008A6BD5"/>
    <w:rsid w:val="008B4D6C"/>
    <w:rsid w:val="008D62CE"/>
    <w:rsid w:val="00933D27"/>
    <w:rsid w:val="00976B1C"/>
    <w:rsid w:val="00981EB2"/>
    <w:rsid w:val="00987EA8"/>
    <w:rsid w:val="009A439F"/>
    <w:rsid w:val="00A118A0"/>
    <w:rsid w:val="00A43DDB"/>
    <w:rsid w:val="00AB4E52"/>
    <w:rsid w:val="00B01BC2"/>
    <w:rsid w:val="00B21193"/>
    <w:rsid w:val="00B329D6"/>
    <w:rsid w:val="00B562C8"/>
    <w:rsid w:val="00B9533F"/>
    <w:rsid w:val="00BE6BBF"/>
    <w:rsid w:val="00C04F98"/>
    <w:rsid w:val="00C56B32"/>
    <w:rsid w:val="00C77812"/>
    <w:rsid w:val="00C856DE"/>
    <w:rsid w:val="00C935B2"/>
    <w:rsid w:val="00CE3D02"/>
    <w:rsid w:val="00CF3995"/>
    <w:rsid w:val="00CF5DF5"/>
    <w:rsid w:val="00D30425"/>
    <w:rsid w:val="00D3708A"/>
    <w:rsid w:val="00D37BA1"/>
    <w:rsid w:val="00D616DB"/>
    <w:rsid w:val="00D84E5D"/>
    <w:rsid w:val="00DA363F"/>
    <w:rsid w:val="00DB6DE3"/>
    <w:rsid w:val="00DF60CA"/>
    <w:rsid w:val="00DF7A30"/>
    <w:rsid w:val="00E201E2"/>
    <w:rsid w:val="00E20353"/>
    <w:rsid w:val="00E247FD"/>
    <w:rsid w:val="00E321CD"/>
    <w:rsid w:val="00E65087"/>
    <w:rsid w:val="00EC5E2F"/>
    <w:rsid w:val="00F130C9"/>
    <w:rsid w:val="00F1659C"/>
    <w:rsid w:val="00F5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0661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eastAsia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F9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06612"/>
    <w:rPr>
      <w:rFonts w:eastAsia="Times New Roman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0661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eastAsia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F9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06612"/>
    <w:rPr>
      <w:rFonts w:eastAsia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GTN</cp:lastModifiedBy>
  <cp:revision>2</cp:revision>
  <cp:lastPrinted>2017-09-11T14:57:00Z</cp:lastPrinted>
  <dcterms:created xsi:type="dcterms:W3CDTF">2017-09-13T14:20:00Z</dcterms:created>
  <dcterms:modified xsi:type="dcterms:W3CDTF">2017-09-13T14:20:00Z</dcterms:modified>
</cp:coreProperties>
</file>