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E316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2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Основные понятия (знания, умения, навыки, подготовленность, тренированность, спорт)</w:t>
      </w:r>
    </w:p>
    <w:p w:rsidR="00A56E04" w:rsidRPr="009A7B6A" w:rsidRDefault="00A56E04" w:rsidP="00A56E04">
      <w:pPr>
        <w:pStyle w:val="a3"/>
        <w:numPr>
          <w:ilvl w:val="0"/>
          <w:numId w:val="2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Идеомоторная тренировка.</w:t>
      </w:r>
    </w:p>
    <w:p w:rsidR="00F24620" w:rsidRPr="008061B4" w:rsidRDefault="00F24620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 w:rsidR="00E316B6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DD6552" w:rsidRPr="008061B4" w:rsidRDefault="00E316B6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="00DD6552"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5CF2" w:rsidRDefault="001B5CF2"/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2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Макроциклы в планировании учебного процесса.</w:t>
      </w:r>
    </w:p>
    <w:p w:rsidR="00A56E04" w:rsidRPr="009A7B6A" w:rsidRDefault="00A56E04" w:rsidP="00A56E04">
      <w:pPr>
        <w:pStyle w:val="a3"/>
        <w:numPr>
          <w:ilvl w:val="0"/>
          <w:numId w:val="2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Структура занятий.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2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 w:rsidRPr="009A7B6A">
        <w:rPr>
          <w:rFonts w:ascii="Times New Roman" w:hAnsi="Times New Roman" w:cs="Times New Roman"/>
          <w:sz w:val="28"/>
          <w:szCs w:val="28"/>
        </w:rPr>
        <w:t>Мезоциклы</w:t>
      </w:r>
      <w:proofErr w:type="spellEnd"/>
      <w:r w:rsidRPr="009A7B6A">
        <w:rPr>
          <w:rFonts w:ascii="Times New Roman" w:hAnsi="Times New Roman" w:cs="Times New Roman"/>
          <w:sz w:val="28"/>
          <w:szCs w:val="28"/>
        </w:rPr>
        <w:t xml:space="preserve"> в планировании учебного процесса.</w:t>
      </w:r>
    </w:p>
    <w:p w:rsidR="00A56E04" w:rsidRPr="009A7B6A" w:rsidRDefault="00A56E04" w:rsidP="00A56E04">
      <w:pPr>
        <w:pStyle w:val="a3"/>
        <w:numPr>
          <w:ilvl w:val="0"/>
          <w:numId w:val="2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Запрещенные движения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EB2512" w:rsidRP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4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2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Микроциклы в планировании учебного процесса.</w:t>
      </w:r>
    </w:p>
    <w:p w:rsidR="00A56E04" w:rsidRPr="009A7B6A" w:rsidRDefault="00A56E04" w:rsidP="00A56E04">
      <w:pPr>
        <w:pStyle w:val="a3"/>
        <w:numPr>
          <w:ilvl w:val="0"/>
          <w:numId w:val="26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Классификация методов обучения по источнику знаний.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5</w:t>
      </w:r>
    </w:p>
    <w:p w:rsidR="00A95213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Виды планирования.</w:t>
      </w:r>
    </w:p>
    <w:p w:rsidR="00A56E04" w:rsidRPr="009A7B6A" w:rsidRDefault="00A56E04" w:rsidP="00A56E04">
      <w:pPr>
        <w:pStyle w:val="a3"/>
        <w:numPr>
          <w:ilvl w:val="0"/>
          <w:numId w:val="27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Направления начального обучения. Особенности построения тренировок в зависимости от физических, возрастных и психологических особенностей ученика.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A95213" w:rsidRDefault="00A95213"/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6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2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Факторы, влияющие на качество занятий. Плотность занятия: моторная и общая.</w:t>
      </w:r>
    </w:p>
    <w:p w:rsidR="00A56E04" w:rsidRPr="009A7B6A" w:rsidRDefault="00A56E04" w:rsidP="00A56E04">
      <w:pPr>
        <w:pStyle w:val="a3"/>
        <w:numPr>
          <w:ilvl w:val="0"/>
          <w:numId w:val="28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Воспитательные аспекты в верховой езде.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EB2512" w:rsidRP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7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2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Цели и задачи соревнований. Их роль в учебном процессе.</w:t>
      </w:r>
    </w:p>
    <w:p w:rsidR="00A56E04" w:rsidRPr="009A7B6A" w:rsidRDefault="00A56E04" w:rsidP="00A56E04">
      <w:pPr>
        <w:pStyle w:val="a3"/>
        <w:numPr>
          <w:ilvl w:val="0"/>
          <w:numId w:val="29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Причины возникновения ошибок в процессе разучивания физических упражнений. Их классификация. Пути предупреждения и исправления.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8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Методы спортивной тренировки.</w:t>
      </w:r>
    </w:p>
    <w:p w:rsidR="00A56E04" w:rsidRPr="009A7B6A" w:rsidRDefault="00A56E04" w:rsidP="00A56E04">
      <w:pPr>
        <w:pStyle w:val="a3"/>
        <w:numPr>
          <w:ilvl w:val="0"/>
          <w:numId w:val="30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Понятие и структура личности.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EB2512" w:rsidRP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9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3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Характеристика вводно-подготовительной части.</w:t>
      </w:r>
    </w:p>
    <w:p w:rsidR="00A56E04" w:rsidRPr="009A7B6A" w:rsidRDefault="00A56E04" w:rsidP="00A56E04">
      <w:pPr>
        <w:pStyle w:val="a3"/>
        <w:numPr>
          <w:ilvl w:val="0"/>
          <w:numId w:val="31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Первичная мотивация учеников.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56E04" w:rsidRDefault="00A56E04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3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Характеристика массового спорта.</w:t>
      </w:r>
    </w:p>
    <w:p w:rsidR="00A56E04" w:rsidRPr="009A7B6A" w:rsidRDefault="00A56E04" w:rsidP="00A56E04">
      <w:pPr>
        <w:pStyle w:val="a3"/>
        <w:numPr>
          <w:ilvl w:val="0"/>
          <w:numId w:val="32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Типы темперамента.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</w:p>
    <w:p w:rsidR="009260FA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Pr="008061B4" w:rsidRDefault="00A95213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3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Характеристика спорта высших достижений.</w:t>
      </w:r>
    </w:p>
    <w:p w:rsidR="00A56E04" w:rsidRPr="009A7B6A" w:rsidRDefault="00A56E04" w:rsidP="00A56E04">
      <w:pPr>
        <w:pStyle w:val="a3"/>
        <w:numPr>
          <w:ilvl w:val="0"/>
          <w:numId w:val="33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Принципы обучения.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A56E04" w:rsidRDefault="00A56E04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3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Характерные признаки двигательного умения и двигательного навыка.</w:t>
      </w:r>
    </w:p>
    <w:p w:rsidR="00A56E04" w:rsidRPr="009A7B6A" w:rsidRDefault="00A56E04" w:rsidP="00A56E04">
      <w:pPr>
        <w:pStyle w:val="a3"/>
        <w:numPr>
          <w:ilvl w:val="0"/>
          <w:numId w:val="34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Функции и задачи педагогики.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56E04" w:rsidRPr="009A7B6A" w:rsidRDefault="00A56E04" w:rsidP="00A56E04">
      <w:pPr>
        <w:pStyle w:val="a3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Последовательность процесса обучения двигательному действию (цели и задачи этапов).</w:t>
      </w:r>
    </w:p>
    <w:p w:rsidR="00A56E04" w:rsidRPr="009A7B6A" w:rsidRDefault="00A56E04" w:rsidP="00A56E04">
      <w:pPr>
        <w:pStyle w:val="a3"/>
        <w:numPr>
          <w:ilvl w:val="0"/>
          <w:numId w:val="35"/>
        </w:num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Методы воспитания.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Дисциплина:</w:t>
      </w:r>
      <w:r w:rsidR="00EB2512" w:rsidRP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1.</w:t>
      </w:r>
      <w:r w:rsidRPr="009A7B6A">
        <w:rPr>
          <w:rFonts w:ascii="Times New Roman" w:hAnsi="Times New Roman" w:cs="Times New Roman"/>
          <w:sz w:val="28"/>
          <w:szCs w:val="28"/>
        </w:rPr>
        <w:tab/>
        <w:t>Структура процесса обучения двигательным действиям.</w:t>
      </w:r>
    </w:p>
    <w:p w:rsidR="00A56E04" w:rsidRPr="009A7B6A" w:rsidRDefault="00A56E04" w:rsidP="00A56E04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2.</w:t>
      </w:r>
      <w:r w:rsidRPr="009A7B6A">
        <w:rPr>
          <w:rFonts w:ascii="Times New Roman" w:hAnsi="Times New Roman" w:cs="Times New Roman"/>
          <w:sz w:val="28"/>
          <w:szCs w:val="28"/>
        </w:rPr>
        <w:tab/>
        <w:t>Проверка и оценка, учет и отчетность по физической культуре и конному спорту.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E04" w:rsidRPr="009A7B6A" w:rsidRDefault="00A56E04" w:rsidP="00A56E04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1.</w:t>
      </w:r>
      <w:r w:rsidRPr="009A7B6A">
        <w:rPr>
          <w:rFonts w:ascii="Times New Roman" w:hAnsi="Times New Roman" w:cs="Times New Roman"/>
          <w:sz w:val="28"/>
          <w:szCs w:val="28"/>
        </w:rPr>
        <w:tab/>
        <w:t>Этапы многолетней подготовки.</w:t>
      </w:r>
    </w:p>
    <w:p w:rsidR="00A56E04" w:rsidRPr="009A7B6A" w:rsidRDefault="00A56E04" w:rsidP="00A56E04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2.</w:t>
      </w:r>
      <w:r w:rsidRPr="009A7B6A">
        <w:rPr>
          <w:rFonts w:ascii="Times New Roman" w:hAnsi="Times New Roman" w:cs="Times New Roman"/>
          <w:sz w:val="28"/>
          <w:szCs w:val="28"/>
        </w:rPr>
        <w:tab/>
        <w:t>Классификация методов обучения по характеру познавательной деятельности.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B251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Теория и методика физической культуры и спорта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56E04" w:rsidRPr="009A7B6A" w:rsidRDefault="00A56E04" w:rsidP="00A56E04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1.</w:t>
      </w:r>
      <w:r w:rsidRPr="009A7B6A">
        <w:rPr>
          <w:rFonts w:ascii="Times New Roman" w:hAnsi="Times New Roman" w:cs="Times New Roman"/>
          <w:sz w:val="28"/>
          <w:szCs w:val="28"/>
        </w:rPr>
        <w:tab/>
        <w:t>Предпосылки успешной подготовки всадников. Общая физическая подготовка.</w:t>
      </w:r>
    </w:p>
    <w:p w:rsidR="00A56E04" w:rsidRPr="009A7B6A" w:rsidRDefault="00A56E04" w:rsidP="00A56E04">
      <w:pPr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9A7B6A">
        <w:rPr>
          <w:rFonts w:ascii="Times New Roman" w:hAnsi="Times New Roman" w:cs="Times New Roman"/>
          <w:sz w:val="28"/>
          <w:szCs w:val="28"/>
        </w:rPr>
        <w:t>2. Макроциклы в планировании учебного процесса.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A56E04" w:rsidRDefault="009260FA" w:rsidP="00A56E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  <w:bookmarkStart w:id="0" w:name="_GoBack"/>
      <w:bookmarkEnd w:id="0"/>
    </w:p>
    <w:sectPr w:rsidR="009260FA" w:rsidRPr="00A56E04" w:rsidSect="00DD65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AFE"/>
    <w:multiLevelType w:val="hybridMultilevel"/>
    <w:tmpl w:val="9E5E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2F1C"/>
    <w:multiLevelType w:val="hybridMultilevel"/>
    <w:tmpl w:val="17B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D17A3"/>
    <w:multiLevelType w:val="hybridMultilevel"/>
    <w:tmpl w:val="AB96297E"/>
    <w:lvl w:ilvl="0" w:tplc="C298CC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7847"/>
    <w:multiLevelType w:val="hybridMultilevel"/>
    <w:tmpl w:val="6BE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21536"/>
    <w:multiLevelType w:val="hybridMultilevel"/>
    <w:tmpl w:val="16B2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71B1D"/>
    <w:multiLevelType w:val="hybridMultilevel"/>
    <w:tmpl w:val="484A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F49D5"/>
    <w:multiLevelType w:val="hybridMultilevel"/>
    <w:tmpl w:val="038A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511C"/>
    <w:multiLevelType w:val="hybridMultilevel"/>
    <w:tmpl w:val="F9E43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F4CE2"/>
    <w:multiLevelType w:val="hybridMultilevel"/>
    <w:tmpl w:val="99083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E16"/>
    <w:multiLevelType w:val="hybridMultilevel"/>
    <w:tmpl w:val="92A2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644C7"/>
    <w:multiLevelType w:val="hybridMultilevel"/>
    <w:tmpl w:val="C80E3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97FB6"/>
    <w:multiLevelType w:val="hybridMultilevel"/>
    <w:tmpl w:val="FE76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02623"/>
    <w:multiLevelType w:val="hybridMultilevel"/>
    <w:tmpl w:val="51BC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435F1"/>
    <w:multiLevelType w:val="hybridMultilevel"/>
    <w:tmpl w:val="2D40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A020A"/>
    <w:multiLevelType w:val="hybridMultilevel"/>
    <w:tmpl w:val="290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72CD8"/>
    <w:multiLevelType w:val="hybridMultilevel"/>
    <w:tmpl w:val="8AF2DA18"/>
    <w:lvl w:ilvl="0" w:tplc="5CEAE3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26C24"/>
    <w:multiLevelType w:val="hybridMultilevel"/>
    <w:tmpl w:val="0296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5261"/>
    <w:multiLevelType w:val="hybridMultilevel"/>
    <w:tmpl w:val="D382D418"/>
    <w:lvl w:ilvl="0" w:tplc="C7663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C757C8"/>
    <w:multiLevelType w:val="hybridMultilevel"/>
    <w:tmpl w:val="BEA437B6"/>
    <w:lvl w:ilvl="0" w:tplc="3E8603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87DE0"/>
    <w:multiLevelType w:val="hybridMultilevel"/>
    <w:tmpl w:val="13C2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6868"/>
    <w:multiLevelType w:val="hybridMultilevel"/>
    <w:tmpl w:val="42A8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A6F0A"/>
    <w:multiLevelType w:val="hybridMultilevel"/>
    <w:tmpl w:val="827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E7D11"/>
    <w:multiLevelType w:val="hybridMultilevel"/>
    <w:tmpl w:val="3A124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86222"/>
    <w:multiLevelType w:val="hybridMultilevel"/>
    <w:tmpl w:val="E89C4940"/>
    <w:lvl w:ilvl="0" w:tplc="D0C0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C34D35"/>
    <w:multiLevelType w:val="hybridMultilevel"/>
    <w:tmpl w:val="6EE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130AA"/>
    <w:multiLevelType w:val="hybridMultilevel"/>
    <w:tmpl w:val="C7C2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72364"/>
    <w:multiLevelType w:val="hybridMultilevel"/>
    <w:tmpl w:val="40CE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32AA4"/>
    <w:multiLevelType w:val="hybridMultilevel"/>
    <w:tmpl w:val="C25C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60631"/>
    <w:multiLevelType w:val="hybridMultilevel"/>
    <w:tmpl w:val="0B64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D54EB"/>
    <w:multiLevelType w:val="hybridMultilevel"/>
    <w:tmpl w:val="7C0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AF45BB"/>
    <w:multiLevelType w:val="hybridMultilevel"/>
    <w:tmpl w:val="89D4F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118B0"/>
    <w:multiLevelType w:val="hybridMultilevel"/>
    <w:tmpl w:val="15B4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C4087"/>
    <w:multiLevelType w:val="hybridMultilevel"/>
    <w:tmpl w:val="6D72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C26CB"/>
    <w:multiLevelType w:val="hybridMultilevel"/>
    <w:tmpl w:val="D22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6AA4"/>
    <w:multiLevelType w:val="hybridMultilevel"/>
    <w:tmpl w:val="2CD8E48C"/>
    <w:lvl w:ilvl="0" w:tplc="952EB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0"/>
  </w:num>
  <w:num w:numId="3">
    <w:abstractNumId w:val="11"/>
  </w:num>
  <w:num w:numId="4">
    <w:abstractNumId w:val="23"/>
  </w:num>
  <w:num w:numId="5">
    <w:abstractNumId w:val="13"/>
  </w:num>
  <w:num w:numId="6">
    <w:abstractNumId w:val="3"/>
  </w:num>
  <w:num w:numId="7">
    <w:abstractNumId w:val="5"/>
  </w:num>
  <w:num w:numId="8">
    <w:abstractNumId w:val="32"/>
  </w:num>
  <w:num w:numId="9">
    <w:abstractNumId w:val="21"/>
  </w:num>
  <w:num w:numId="10">
    <w:abstractNumId w:val="1"/>
  </w:num>
  <w:num w:numId="11">
    <w:abstractNumId w:val="25"/>
  </w:num>
  <w:num w:numId="12">
    <w:abstractNumId w:val="19"/>
  </w:num>
  <w:num w:numId="13">
    <w:abstractNumId w:val="29"/>
  </w:num>
  <w:num w:numId="14">
    <w:abstractNumId w:val="9"/>
  </w:num>
  <w:num w:numId="15">
    <w:abstractNumId w:val="31"/>
  </w:num>
  <w:num w:numId="16">
    <w:abstractNumId w:val="16"/>
  </w:num>
  <w:num w:numId="17">
    <w:abstractNumId w:val="28"/>
  </w:num>
  <w:num w:numId="18">
    <w:abstractNumId w:val="14"/>
  </w:num>
  <w:num w:numId="19">
    <w:abstractNumId w:val="26"/>
  </w:num>
  <w:num w:numId="20">
    <w:abstractNumId w:val="4"/>
  </w:num>
  <w:num w:numId="21">
    <w:abstractNumId w:val="24"/>
  </w:num>
  <w:num w:numId="22">
    <w:abstractNumId w:val="15"/>
  </w:num>
  <w:num w:numId="23">
    <w:abstractNumId w:val="17"/>
  </w:num>
  <w:num w:numId="24">
    <w:abstractNumId w:val="18"/>
  </w:num>
  <w:num w:numId="25">
    <w:abstractNumId w:val="2"/>
  </w:num>
  <w:num w:numId="26">
    <w:abstractNumId w:val="0"/>
  </w:num>
  <w:num w:numId="27">
    <w:abstractNumId w:val="33"/>
  </w:num>
  <w:num w:numId="28">
    <w:abstractNumId w:val="6"/>
  </w:num>
  <w:num w:numId="29">
    <w:abstractNumId w:val="8"/>
  </w:num>
  <w:num w:numId="30">
    <w:abstractNumId w:val="10"/>
  </w:num>
  <w:num w:numId="31">
    <w:abstractNumId w:val="22"/>
  </w:num>
  <w:num w:numId="32">
    <w:abstractNumId w:val="27"/>
  </w:num>
  <w:num w:numId="33">
    <w:abstractNumId w:val="12"/>
  </w:num>
  <w:num w:numId="34">
    <w:abstractNumId w:val="2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52"/>
    <w:rsid w:val="001B5CF2"/>
    <w:rsid w:val="009260FA"/>
    <w:rsid w:val="00A56E04"/>
    <w:rsid w:val="00A63336"/>
    <w:rsid w:val="00A95213"/>
    <w:rsid w:val="00DD6552"/>
    <w:rsid w:val="00E316B6"/>
    <w:rsid w:val="00EB2512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EA5A"/>
  <w15:docId w15:val="{CC3E1CDA-8A00-41A4-ADE7-D611DD02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GTN</dc:creator>
  <cp:lastModifiedBy>user</cp:lastModifiedBy>
  <cp:revision>2</cp:revision>
  <cp:lastPrinted>2018-03-01T16:03:00Z</cp:lastPrinted>
  <dcterms:created xsi:type="dcterms:W3CDTF">2018-03-30T08:58:00Z</dcterms:created>
  <dcterms:modified xsi:type="dcterms:W3CDTF">2018-03-30T08:58:00Z</dcterms:modified>
</cp:coreProperties>
</file>